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bookmarkStart w:id="0" w:name="_GoBack"/>
      <w:bookmarkEnd w:id="0"/>
      <w:r w:rsidRPr="00F60EA7">
        <w:rPr>
          <w:rFonts w:ascii="Segoe UI" w:eastAsia="Times New Roman" w:hAnsi="Segoe UI" w:cs="Segoe UI"/>
          <w:b/>
          <w:bCs/>
          <w:sz w:val="21"/>
          <w:szCs w:val="21"/>
        </w:rPr>
        <w:t>Qualification &amp; Experience:</w:t>
      </w: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Minimum Bachelor’s or equivalent degree from a recognized University / Foreign University. Preference shall be given to 16 Years of education, CA, CFA, etc.</w:t>
      </w: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At 2 years of experience in a similar role.</w:t>
      </w: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b/>
          <w:bCs/>
          <w:sz w:val="21"/>
          <w:szCs w:val="21"/>
        </w:rPr>
        <w:t>Job Descriptions: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Prepare complex financial models, feasibilities and sensitivity analysis, etc.;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Performing valuation analysis based on different methodologies;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Formulating investment strategies and recommendations;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Participate in the financial and business due diligence of transaction targets;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Supporting the preparation of investment memos and other materials;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Maintain knowledge of the company’s operating trends through in-depth knowledge of the company's financial metrics and financial results, including continuously validating the reports and analysis performed to identify such trends.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Closely monitoring financial press and keeping track of market trends, opportunities, risks, and new investment opportunities;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Compile financial data into reports for other team members and stakeholders;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 xml:space="preserve">Proactively address all requirements of the lenders and investors related to legal &amp; financial documentation and procedural requirements before and after Financial Closure; </w:t>
      </w:r>
    </w:p>
    <w:p w:rsidR="00F60EA7" w:rsidRPr="00F60EA7" w:rsidRDefault="00F60EA7" w:rsidP="00F60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Work within a dynamic team environment</w:t>
      </w: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F60EA7" w:rsidRPr="00F60EA7" w:rsidRDefault="00F60EA7" w:rsidP="00F60EA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Candidates must possess the following knowledge/skills:</w:t>
      </w:r>
    </w:p>
    <w:p w:rsidR="00F60EA7" w:rsidRPr="00F60EA7" w:rsidRDefault="00F60EA7" w:rsidP="00F60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Financial Statement Analysis</w:t>
      </w:r>
    </w:p>
    <w:p w:rsidR="00F60EA7" w:rsidRPr="00F60EA7" w:rsidRDefault="00F60EA7" w:rsidP="00F60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Knowledge of SECP Regulation</w:t>
      </w:r>
    </w:p>
    <w:p w:rsidR="00F60EA7" w:rsidRPr="00F60EA7" w:rsidRDefault="00F60EA7" w:rsidP="00F60E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F60EA7">
        <w:rPr>
          <w:rFonts w:ascii="Segoe UI" w:eastAsia="Times New Roman" w:hAnsi="Segoe UI" w:cs="Segoe UI"/>
          <w:sz w:val="21"/>
          <w:szCs w:val="21"/>
        </w:rPr>
        <w:t>Knowledge of Taxation system</w:t>
      </w:r>
    </w:p>
    <w:p w:rsidR="00AE7DDC" w:rsidRDefault="00E333D3">
      <w:hyperlink r:id="rId5" w:history="1">
        <w:r w:rsidR="00F60EA7" w:rsidRPr="00F60EA7">
          <w:rPr>
            <w:rStyle w:val="Hyperlink"/>
          </w:rPr>
          <w:t>Apply Now</w:t>
        </w:r>
      </w:hyperlink>
      <w:r w:rsidR="00F60EA7">
        <w:t xml:space="preserve"> </w:t>
      </w:r>
    </w:p>
    <w:sectPr w:rsidR="00AE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B12D1"/>
    <w:multiLevelType w:val="multilevel"/>
    <w:tmpl w:val="333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B36844"/>
    <w:multiLevelType w:val="multilevel"/>
    <w:tmpl w:val="A48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1E"/>
    <w:rsid w:val="00581B1E"/>
    <w:rsid w:val="00AE7DDC"/>
    <w:rsid w:val="00E333D3"/>
    <w:rsid w:val="00F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D2652-15B6-ED47-A5AD-DA76C91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EA7"/>
    <w:rPr>
      <w:b/>
      <w:bCs/>
    </w:rPr>
  </w:style>
  <w:style w:type="character" w:customStyle="1" w:styleId="white-space-pre">
    <w:name w:val="white-space-pre"/>
    <w:basedOn w:val="DefaultParagraphFont"/>
    <w:rsid w:val="00F60EA7"/>
  </w:style>
  <w:style w:type="character" w:styleId="Hyperlink">
    <w:name w:val="Hyperlink"/>
    <w:basedOn w:val="DefaultParagraphFont"/>
    <w:uiPriority w:val="99"/>
    <w:unhideWhenUsed/>
    <w:rsid w:val="00F60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83621553/?trackingId=PyAJeGDmSSqrFb8aEjBJLw%3D%3D&amp;refId=NSLhiFwTTkWSCNuaIwBKSw%3D%3D&amp;midToken=AQHo-re0vEYrxQ&amp;midSig=0_l1PKhEtbXX01&amp;trk=eml-jobs_jymbii_digest-job_card-0-jobcard_body&amp;trkEmail=eml-jobs_jymbii_digest-job_card-0-jobcard_body-null-5xsmsb~lq22dgfo~qc-null-null&amp;eid=5xsmsb-lq22dgfo-qc&amp;otpToken=MTEwMDE3ZTAxYjJhYzhjNGIzMjQwNGVkNDYxY2U0YjI4N2M5ZDA0NzlhYWQ4OTYxNzdjMjA3NmI0ODVmNWRmNmY2ZDFkZmIyNGZiNWViZTI2NTljZmNjN2I3ZDY4ZjQ0NmZjYmViNjY2NTlkMjgxOTk3MTg4YSwxLDE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Sarwat Ahson</cp:lastModifiedBy>
  <cp:revision>2</cp:revision>
  <dcterms:created xsi:type="dcterms:W3CDTF">2023-12-12T09:35:00Z</dcterms:created>
  <dcterms:modified xsi:type="dcterms:W3CDTF">2023-12-12T09:35:00Z</dcterms:modified>
</cp:coreProperties>
</file>