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37" w:rsidRDefault="00706637" w:rsidP="00706637">
      <w:r>
        <w:t>Axial Consulting is looking to hire an Investment Analyst to be based in Lahore. We are looking for someone with 1-2yrs of experience in buy-side/sell-side investment research, financial modeling, report writing and preparing pitch decks.</w:t>
      </w:r>
    </w:p>
    <w:p w:rsidR="00706637" w:rsidRDefault="00706637" w:rsidP="00706637"/>
    <w:p w:rsidR="00706637" w:rsidRDefault="00706637" w:rsidP="00706637">
      <w:r>
        <w:t>Candidate must have strong MS Excel and MS PowerPoint skills. Those pursuing CFA will be preferred.</w:t>
      </w:r>
    </w:p>
    <w:p w:rsidR="00706637" w:rsidRDefault="00706637" w:rsidP="00706637"/>
    <w:p w:rsidR="00706637" w:rsidRDefault="00706637" w:rsidP="00706637">
      <w:r>
        <w:t xml:space="preserve">Gross monthly salary will be around </w:t>
      </w:r>
      <w:proofErr w:type="spellStart"/>
      <w:r>
        <w:t>Rs</w:t>
      </w:r>
      <w:proofErr w:type="spellEnd"/>
      <w:r>
        <w:t xml:space="preserve"> 180k.</w:t>
      </w:r>
    </w:p>
    <w:p w:rsidR="00706637" w:rsidRDefault="00706637" w:rsidP="00706637"/>
    <w:p w:rsidR="00706637" w:rsidRDefault="00706637" w:rsidP="00706637">
      <w:r>
        <w:t>This is an on-site role (not hybrid/remote). Only those with relevant/demonstrable investment research/analysis experience should apply.</w:t>
      </w:r>
    </w:p>
    <w:p w:rsidR="00706637" w:rsidRDefault="00706637" w:rsidP="00706637"/>
    <w:p w:rsidR="005B5671" w:rsidRDefault="00706637" w:rsidP="00706637">
      <w:r>
        <w:t>Those interested can DM me (+923335214385) or email at musa.khan@axial-consult.com before 31st January 2024. Shortlisted candidates will undergo a series of interviews and assignments.</w:t>
      </w:r>
      <w:bookmarkStart w:id="0" w:name="_GoBack"/>
      <w:bookmarkEnd w:id="0"/>
    </w:p>
    <w:sectPr w:rsidR="005B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B5"/>
    <w:rsid w:val="005B5671"/>
    <w:rsid w:val="00706637"/>
    <w:rsid w:val="00D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9C9C8-79A9-4D34-BD25-C94CC57F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2024-01-25T12:05:00Z</dcterms:created>
  <dcterms:modified xsi:type="dcterms:W3CDTF">2024-01-25T12:05:00Z</dcterms:modified>
</cp:coreProperties>
</file>