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D7DD" w14:textId="1776AAB1" w:rsidR="00905DA6" w:rsidRDefault="00BC383E">
      <w:pPr>
        <w:pStyle w:val="BodyText"/>
        <w:ind w:left="3597"/>
        <w:rPr>
          <w:rFonts w:ascii="Times New Roman"/>
        </w:rPr>
      </w:pPr>
      <w:r>
        <w:rPr>
          <w:rFonts w:ascii="Times New Roman"/>
          <w:noProof/>
        </w:rPr>
        <w:drawing>
          <wp:inline distT="0" distB="0" distL="0" distR="0" wp14:anchorId="6F41F1EB" wp14:editId="0D97E69C">
            <wp:extent cx="197167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523875"/>
                    </a:xfrm>
                    <a:prstGeom prst="rect">
                      <a:avLst/>
                    </a:prstGeom>
                    <a:noFill/>
                  </pic:spPr>
                </pic:pic>
              </a:graphicData>
            </a:graphic>
          </wp:inline>
        </w:drawing>
      </w:r>
    </w:p>
    <w:p w14:paraId="197CD7DE" w14:textId="77777777" w:rsidR="00905DA6" w:rsidRDefault="00905DA6">
      <w:pPr>
        <w:pStyle w:val="BodyText"/>
        <w:rPr>
          <w:rFonts w:ascii="Times New Roman"/>
        </w:rPr>
      </w:pPr>
    </w:p>
    <w:p w14:paraId="197CD7DF" w14:textId="77777777" w:rsidR="00905DA6" w:rsidRDefault="00905DA6">
      <w:pPr>
        <w:pStyle w:val="BodyText"/>
        <w:spacing w:before="3"/>
        <w:rPr>
          <w:rFonts w:ascii="Times New Roman"/>
        </w:rPr>
      </w:pPr>
    </w:p>
    <w:p w14:paraId="6A4669AC" w14:textId="07EBDFD3" w:rsidR="00230934" w:rsidRDefault="00033DB1" w:rsidP="00230934">
      <w:pPr>
        <w:pStyle w:val="Heading1"/>
        <w:spacing w:line="480" w:lineRule="auto"/>
        <w:ind w:left="3494" w:right="1249" w:hanging="614"/>
        <w:rPr>
          <w:spacing w:val="-2"/>
        </w:rPr>
      </w:pPr>
      <w:r>
        <w:rPr>
          <w:spacing w:val="-2"/>
        </w:rPr>
        <w:t xml:space="preserve"> </w:t>
      </w:r>
      <w:r w:rsidR="00724AEB">
        <w:rPr>
          <w:spacing w:val="-2"/>
        </w:rPr>
        <w:t>CFA</w:t>
      </w:r>
      <w:r w:rsidR="00724AEB">
        <w:rPr>
          <w:spacing w:val="-12"/>
        </w:rPr>
        <w:t xml:space="preserve"> </w:t>
      </w:r>
      <w:r w:rsidR="00724AEB">
        <w:rPr>
          <w:spacing w:val="-2"/>
        </w:rPr>
        <w:t>SOCIETY OF HOUSTON</w:t>
      </w:r>
      <w:r>
        <w:rPr>
          <w:spacing w:val="-9"/>
        </w:rPr>
        <w:t xml:space="preserve"> MENTOR</w:t>
      </w:r>
      <w:r w:rsidR="00724AEB">
        <w:rPr>
          <w:spacing w:val="-10"/>
        </w:rPr>
        <w:t xml:space="preserve"> </w:t>
      </w:r>
      <w:r w:rsidR="00724AEB">
        <w:rPr>
          <w:spacing w:val="-2"/>
        </w:rPr>
        <w:t xml:space="preserve">PROGRAM </w:t>
      </w:r>
    </w:p>
    <w:p w14:paraId="197CD7E0" w14:textId="1DD27DF1" w:rsidR="00905DA6" w:rsidRDefault="00033DB1" w:rsidP="00033DB1">
      <w:pPr>
        <w:pStyle w:val="Heading1"/>
        <w:spacing w:line="480" w:lineRule="auto"/>
        <w:ind w:left="3494" w:right="1249" w:hanging="614"/>
      </w:pPr>
      <w:r>
        <w:t xml:space="preserve">         </w:t>
      </w:r>
      <w:r w:rsidR="00724AEB">
        <w:t>FREQUENTLY ASKED QUESTIONS</w:t>
      </w:r>
    </w:p>
    <w:p w14:paraId="197CD7E1" w14:textId="77777777" w:rsidR="00905DA6" w:rsidRDefault="00724AEB">
      <w:pPr>
        <w:spacing w:line="229" w:lineRule="exact"/>
        <w:ind w:left="100"/>
        <w:jc w:val="both"/>
        <w:rPr>
          <w:b/>
          <w:sz w:val="20"/>
        </w:rPr>
      </w:pPr>
      <w:r>
        <w:rPr>
          <w:b/>
          <w:sz w:val="20"/>
        </w:rPr>
        <w:t>What</w:t>
      </w:r>
      <w:r>
        <w:rPr>
          <w:b/>
          <w:spacing w:val="-4"/>
          <w:sz w:val="20"/>
        </w:rPr>
        <w:t xml:space="preserve"> </w:t>
      </w:r>
      <w:r>
        <w:rPr>
          <w:b/>
          <w:sz w:val="20"/>
        </w:rPr>
        <w:t>is</w:t>
      </w:r>
      <w:r>
        <w:rPr>
          <w:b/>
          <w:spacing w:val="-4"/>
          <w:sz w:val="20"/>
        </w:rPr>
        <w:t xml:space="preserve"> </w:t>
      </w:r>
      <w:r>
        <w:rPr>
          <w:b/>
          <w:spacing w:val="-2"/>
          <w:sz w:val="20"/>
        </w:rPr>
        <w:t>mentoring?</w:t>
      </w:r>
    </w:p>
    <w:p w14:paraId="197CD7E2" w14:textId="26B07C04" w:rsidR="00905DA6" w:rsidRDefault="00724AEB">
      <w:pPr>
        <w:pStyle w:val="BodyText"/>
        <w:spacing w:before="123"/>
        <w:ind w:left="100" w:right="121"/>
        <w:jc w:val="both"/>
      </w:pPr>
      <w:r>
        <w:t xml:space="preserve">Mentoring is a professional relationship in which an experienced person (the mentor) assists another (the mentee) in identifying and developing specific skills and knowledge that will enhance their professional and personal growth. A mentorship relationship should be a learning experience for both parties and should not be a </w:t>
      </w:r>
      <w:r w:rsidR="00A7073B">
        <w:t>one-sided</w:t>
      </w:r>
      <w:r>
        <w:t xml:space="preserve"> dialogue. The mentor-mentee relationship can, and preferably will, exist outside one’s chain of command and normal business interactions. This will allow for more candid discussions and the sharing of perspectives influenced by diverse experiences and knowledge.</w:t>
      </w:r>
    </w:p>
    <w:p w14:paraId="197CD7E3" w14:textId="77777777" w:rsidR="00905DA6" w:rsidRDefault="00905DA6">
      <w:pPr>
        <w:pStyle w:val="BodyText"/>
        <w:spacing w:before="9"/>
        <w:rPr>
          <w:sz w:val="19"/>
        </w:rPr>
      </w:pPr>
    </w:p>
    <w:p w14:paraId="197CD7E4" w14:textId="77777777" w:rsidR="00905DA6" w:rsidRDefault="00724AEB">
      <w:pPr>
        <w:pStyle w:val="Heading1"/>
        <w:jc w:val="both"/>
      </w:pPr>
      <w:r>
        <w:t>What</w:t>
      </w:r>
      <w:r>
        <w:rPr>
          <w:spacing w:val="-6"/>
        </w:rPr>
        <w:t xml:space="preserve"> </w:t>
      </w:r>
      <w:r>
        <w:t>are</w:t>
      </w:r>
      <w:r>
        <w:rPr>
          <w:spacing w:val="-5"/>
        </w:rPr>
        <w:t xml:space="preserve"> </w:t>
      </w:r>
      <w:r>
        <w:t>the</w:t>
      </w:r>
      <w:r>
        <w:rPr>
          <w:spacing w:val="-4"/>
        </w:rPr>
        <w:t xml:space="preserve"> </w:t>
      </w:r>
      <w:r>
        <w:t>responsibilities</w:t>
      </w:r>
      <w:r>
        <w:rPr>
          <w:spacing w:val="-5"/>
        </w:rPr>
        <w:t xml:space="preserve"> </w:t>
      </w:r>
      <w:r>
        <w:t>of</w:t>
      </w:r>
      <w:r>
        <w:rPr>
          <w:spacing w:val="-4"/>
        </w:rPr>
        <w:t xml:space="preserve"> </w:t>
      </w:r>
      <w:r>
        <w:t>a</w:t>
      </w:r>
      <w:r>
        <w:rPr>
          <w:spacing w:val="-5"/>
        </w:rPr>
        <w:t xml:space="preserve"> </w:t>
      </w:r>
      <w:r>
        <w:rPr>
          <w:spacing w:val="-2"/>
        </w:rPr>
        <w:t>Mentor?</w:t>
      </w:r>
    </w:p>
    <w:p w14:paraId="197CD7E5" w14:textId="77777777" w:rsidR="00905DA6" w:rsidRDefault="00724AEB">
      <w:pPr>
        <w:pStyle w:val="BodyText"/>
        <w:spacing w:before="124"/>
        <w:ind w:left="100"/>
      </w:pPr>
      <w:r>
        <w:t>Mentors</w:t>
      </w:r>
      <w:r>
        <w:rPr>
          <w:spacing w:val="-2"/>
        </w:rPr>
        <w:t xml:space="preserve"> </w:t>
      </w:r>
      <w:r>
        <w:t>should</w:t>
      </w:r>
      <w:r>
        <w:rPr>
          <w:spacing w:val="-4"/>
        </w:rPr>
        <w:t xml:space="preserve"> </w:t>
      </w:r>
      <w:r>
        <w:t>understand</w:t>
      </w:r>
      <w:r>
        <w:rPr>
          <w:spacing w:val="-2"/>
        </w:rPr>
        <w:t xml:space="preserve"> </w:t>
      </w:r>
      <w:r>
        <w:t>the</w:t>
      </w:r>
      <w:r>
        <w:rPr>
          <w:spacing w:val="-4"/>
        </w:rPr>
        <w:t xml:space="preserve"> </w:t>
      </w:r>
      <w:r>
        <w:t>mentees</w:t>
      </w:r>
      <w:r>
        <w:rPr>
          <w:spacing w:val="-3"/>
        </w:rPr>
        <w:t xml:space="preserve"> </w:t>
      </w:r>
      <w:r>
        <w:t>expectations</w:t>
      </w:r>
      <w:r>
        <w:rPr>
          <w:spacing w:val="-1"/>
        </w:rPr>
        <w:t xml:space="preserve"> </w:t>
      </w:r>
      <w:r>
        <w:t>and</w:t>
      </w:r>
      <w:r>
        <w:rPr>
          <w:spacing w:val="-2"/>
        </w:rPr>
        <w:t xml:space="preserve"> </w:t>
      </w:r>
      <w:r>
        <w:t>goals</w:t>
      </w:r>
      <w:r>
        <w:rPr>
          <w:spacing w:val="-3"/>
        </w:rPr>
        <w:t xml:space="preserve"> </w:t>
      </w:r>
      <w:r>
        <w:t>for</w:t>
      </w:r>
      <w:r>
        <w:rPr>
          <w:spacing w:val="-4"/>
        </w:rPr>
        <w:t xml:space="preserve"> </w:t>
      </w:r>
      <w:r>
        <w:t>the</w:t>
      </w:r>
      <w:r>
        <w:rPr>
          <w:spacing w:val="-4"/>
        </w:rPr>
        <w:t xml:space="preserve"> </w:t>
      </w:r>
      <w:r>
        <w:t>mentorship</w:t>
      </w:r>
      <w:r>
        <w:rPr>
          <w:spacing w:val="-4"/>
        </w:rPr>
        <w:t xml:space="preserve"> </w:t>
      </w:r>
      <w:r>
        <w:t>relationship</w:t>
      </w:r>
      <w:r>
        <w:rPr>
          <w:spacing w:val="-4"/>
        </w:rPr>
        <w:t xml:space="preserve"> </w:t>
      </w:r>
      <w:r>
        <w:t>and</w:t>
      </w:r>
      <w:r>
        <w:rPr>
          <w:spacing w:val="-5"/>
        </w:rPr>
        <w:t xml:space="preserve"> </w:t>
      </w:r>
      <w:r>
        <w:t>serve</w:t>
      </w:r>
      <w:r>
        <w:rPr>
          <w:spacing w:val="-4"/>
        </w:rPr>
        <w:t xml:space="preserve"> </w:t>
      </w:r>
      <w:r>
        <w:t>as</w:t>
      </w:r>
      <w:r>
        <w:rPr>
          <w:spacing w:val="-1"/>
        </w:rPr>
        <w:t xml:space="preserve"> </w:t>
      </w:r>
      <w:r>
        <w:t>a resource, sounding board and guide. The following are among the mentor’s functions:</w:t>
      </w:r>
    </w:p>
    <w:p w14:paraId="197CD7E6" w14:textId="77777777" w:rsidR="00905DA6" w:rsidRDefault="00724AEB">
      <w:pPr>
        <w:pStyle w:val="ListParagraph"/>
        <w:numPr>
          <w:ilvl w:val="0"/>
          <w:numId w:val="2"/>
        </w:numPr>
        <w:tabs>
          <w:tab w:val="left" w:pos="820"/>
          <w:tab w:val="left" w:pos="821"/>
        </w:tabs>
        <w:ind w:hanging="361"/>
        <w:rPr>
          <w:sz w:val="20"/>
        </w:rPr>
      </w:pPr>
      <w:r>
        <w:rPr>
          <w:sz w:val="20"/>
        </w:rPr>
        <w:t>Ask</w:t>
      </w:r>
      <w:r>
        <w:rPr>
          <w:spacing w:val="-4"/>
          <w:sz w:val="20"/>
        </w:rPr>
        <w:t xml:space="preserve"> </w:t>
      </w:r>
      <w:r>
        <w:rPr>
          <w:sz w:val="20"/>
        </w:rPr>
        <w:t>the</w:t>
      </w:r>
      <w:r>
        <w:rPr>
          <w:spacing w:val="-7"/>
          <w:sz w:val="20"/>
        </w:rPr>
        <w:t xml:space="preserve"> </w:t>
      </w:r>
      <w:r>
        <w:rPr>
          <w:sz w:val="20"/>
        </w:rPr>
        <w:t>mentee</w:t>
      </w:r>
      <w:r>
        <w:rPr>
          <w:spacing w:val="-6"/>
          <w:sz w:val="20"/>
        </w:rPr>
        <w:t xml:space="preserve"> </w:t>
      </w:r>
      <w:r>
        <w:rPr>
          <w:sz w:val="20"/>
        </w:rPr>
        <w:t>questions</w:t>
      </w:r>
      <w:r>
        <w:rPr>
          <w:spacing w:val="-4"/>
          <w:sz w:val="20"/>
        </w:rPr>
        <w:t xml:space="preserve"> </w:t>
      </w:r>
      <w:r>
        <w:rPr>
          <w:sz w:val="20"/>
        </w:rPr>
        <w:t>as</w:t>
      </w:r>
      <w:r>
        <w:rPr>
          <w:spacing w:val="-6"/>
          <w:sz w:val="20"/>
        </w:rPr>
        <w:t xml:space="preserve"> </w:t>
      </w:r>
      <w:r>
        <w:rPr>
          <w:sz w:val="20"/>
        </w:rPr>
        <w:t>opposed</w:t>
      </w:r>
      <w:r>
        <w:rPr>
          <w:spacing w:val="-8"/>
          <w:sz w:val="20"/>
        </w:rPr>
        <w:t xml:space="preserve"> </w:t>
      </w:r>
      <w:r>
        <w:rPr>
          <w:sz w:val="20"/>
        </w:rPr>
        <w:t>to</w:t>
      </w:r>
      <w:r>
        <w:rPr>
          <w:spacing w:val="-7"/>
          <w:sz w:val="20"/>
        </w:rPr>
        <w:t xml:space="preserve"> </w:t>
      </w:r>
      <w:r>
        <w:rPr>
          <w:sz w:val="20"/>
        </w:rPr>
        <w:t>providing</w:t>
      </w:r>
      <w:r>
        <w:rPr>
          <w:spacing w:val="-8"/>
          <w:sz w:val="20"/>
        </w:rPr>
        <w:t xml:space="preserve"> </w:t>
      </w:r>
      <w:r>
        <w:rPr>
          <w:sz w:val="20"/>
        </w:rPr>
        <w:t>them</w:t>
      </w:r>
      <w:r>
        <w:rPr>
          <w:spacing w:val="-3"/>
          <w:sz w:val="20"/>
        </w:rPr>
        <w:t xml:space="preserve"> </w:t>
      </w:r>
      <w:r>
        <w:rPr>
          <w:sz w:val="20"/>
        </w:rPr>
        <w:t>the</w:t>
      </w:r>
      <w:r>
        <w:rPr>
          <w:spacing w:val="-7"/>
          <w:sz w:val="20"/>
        </w:rPr>
        <w:t xml:space="preserve"> </w:t>
      </w:r>
      <w:r>
        <w:rPr>
          <w:spacing w:val="-2"/>
          <w:sz w:val="20"/>
        </w:rPr>
        <w:t>answers</w:t>
      </w:r>
    </w:p>
    <w:p w14:paraId="197CD7E7" w14:textId="77777777" w:rsidR="00905DA6" w:rsidRDefault="00724AEB">
      <w:pPr>
        <w:pStyle w:val="ListParagraph"/>
        <w:numPr>
          <w:ilvl w:val="0"/>
          <w:numId w:val="2"/>
        </w:numPr>
        <w:tabs>
          <w:tab w:val="left" w:pos="820"/>
          <w:tab w:val="left" w:pos="821"/>
        </w:tabs>
        <w:ind w:hanging="361"/>
        <w:rPr>
          <w:sz w:val="20"/>
        </w:rPr>
      </w:pPr>
      <w:r>
        <w:rPr>
          <w:sz w:val="20"/>
        </w:rPr>
        <w:t>Teaches</w:t>
      </w:r>
      <w:r>
        <w:rPr>
          <w:spacing w:val="-6"/>
          <w:sz w:val="20"/>
        </w:rPr>
        <w:t xml:space="preserve"> </w:t>
      </w:r>
      <w:r>
        <w:rPr>
          <w:sz w:val="20"/>
        </w:rPr>
        <w:t>the</w:t>
      </w:r>
      <w:r>
        <w:rPr>
          <w:spacing w:val="-6"/>
          <w:sz w:val="20"/>
        </w:rPr>
        <w:t xml:space="preserve"> </w:t>
      </w:r>
      <w:r>
        <w:rPr>
          <w:sz w:val="20"/>
        </w:rPr>
        <w:t>mentee</w:t>
      </w:r>
      <w:r>
        <w:rPr>
          <w:spacing w:val="-7"/>
          <w:sz w:val="20"/>
        </w:rPr>
        <w:t xml:space="preserve"> </w:t>
      </w:r>
      <w:r>
        <w:rPr>
          <w:sz w:val="20"/>
        </w:rPr>
        <w:t>about</w:t>
      </w:r>
      <w:r>
        <w:rPr>
          <w:spacing w:val="-2"/>
          <w:sz w:val="20"/>
        </w:rPr>
        <w:t xml:space="preserve"> </w:t>
      </w:r>
      <w:r>
        <w:rPr>
          <w:sz w:val="20"/>
        </w:rPr>
        <w:t>a</w:t>
      </w:r>
      <w:r>
        <w:rPr>
          <w:spacing w:val="-7"/>
          <w:sz w:val="20"/>
        </w:rPr>
        <w:t xml:space="preserve"> </w:t>
      </w:r>
      <w:r>
        <w:rPr>
          <w:sz w:val="20"/>
        </w:rPr>
        <w:t>specific</w:t>
      </w:r>
      <w:r>
        <w:rPr>
          <w:spacing w:val="-5"/>
          <w:sz w:val="20"/>
        </w:rPr>
        <w:t xml:space="preserve"> </w:t>
      </w:r>
      <w:r>
        <w:rPr>
          <w:sz w:val="20"/>
        </w:rPr>
        <w:t>issue</w:t>
      </w:r>
      <w:r>
        <w:rPr>
          <w:spacing w:val="-6"/>
          <w:sz w:val="20"/>
        </w:rPr>
        <w:t xml:space="preserve"> </w:t>
      </w:r>
      <w:r>
        <w:rPr>
          <w:sz w:val="20"/>
        </w:rPr>
        <w:t>or</w:t>
      </w:r>
      <w:r>
        <w:rPr>
          <w:spacing w:val="-6"/>
          <w:sz w:val="20"/>
        </w:rPr>
        <w:t xml:space="preserve"> </w:t>
      </w:r>
      <w:r>
        <w:rPr>
          <w:spacing w:val="-4"/>
          <w:sz w:val="20"/>
        </w:rPr>
        <w:t>topic</w:t>
      </w:r>
    </w:p>
    <w:p w14:paraId="197CD7E8" w14:textId="77777777" w:rsidR="00905DA6" w:rsidRDefault="00724AEB">
      <w:pPr>
        <w:pStyle w:val="ListParagraph"/>
        <w:numPr>
          <w:ilvl w:val="0"/>
          <w:numId w:val="2"/>
        </w:numPr>
        <w:tabs>
          <w:tab w:val="left" w:pos="820"/>
          <w:tab w:val="left" w:pos="821"/>
        </w:tabs>
        <w:ind w:hanging="361"/>
        <w:rPr>
          <w:sz w:val="20"/>
        </w:rPr>
      </w:pPr>
      <w:r>
        <w:rPr>
          <w:sz w:val="20"/>
        </w:rPr>
        <w:t>Coaches</w:t>
      </w:r>
      <w:r>
        <w:rPr>
          <w:spacing w:val="-6"/>
          <w:sz w:val="20"/>
        </w:rPr>
        <w:t xml:space="preserve"> </w:t>
      </w:r>
      <w:r>
        <w:rPr>
          <w:sz w:val="20"/>
        </w:rPr>
        <w:t>the</w:t>
      </w:r>
      <w:r>
        <w:rPr>
          <w:spacing w:val="-8"/>
          <w:sz w:val="20"/>
        </w:rPr>
        <w:t xml:space="preserve"> </w:t>
      </w:r>
      <w:r>
        <w:rPr>
          <w:sz w:val="20"/>
        </w:rPr>
        <w:t>mentee</w:t>
      </w:r>
      <w:r>
        <w:rPr>
          <w:spacing w:val="-5"/>
          <w:sz w:val="20"/>
        </w:rPr>
        <w:t xml:space="preserve"> </w:t>
      </w:r>
      <w:r>
        <w:rPr>
          <w:sz w:val="20"/>
        </w:rPr>
        <w:t>on</w:t>
      </w:r>
      <w:r>
        <w:rPr>
          <w:spacing w:val="-8"/>
          <w:sz w:val="20"/>
        </w:rPr>
        <w:t xml:space="preserve"> </w:t>
      </w:r>
      <w:r>
        <w:rPr>
          <w:sz w:val="20"/>
        </w:rPr>
        <w:t>a</w:t>
      </w:r>
      <w:r>
        <w:rPr>
          <w:spacing w:val="-3"/>
          <w:sz w:val="20"/>
        </w:rPr>
        <w:t xml:space="preserve"> </w:t>
      </w:r>
      <w:r>
        <w:rPr>
          <w:sz w:val="20"/>
        </w:rPr>
        <w:t>particular</w:t>
      </w:r>
      <w:r>
        <w:rPr>
          <w:spacing w:val="-6"/>
          <w:sz w:val="20"/>
        </w:rPr>
        <w:t xml:space="preserve"> </w:t>
      </w:r>
      <w:r>
        <w:rPr>
          <w:spacing w:val="-4"/>
          <w:sz w:val="20"/>
        </w:rPr>
        <w:t>skill</w:t>
      </w:r>
    </w:p>
    <w:p w14:paraId="197CD7E9" w14:textId="77777777" w:rsidR="00905DA6" w:rsidRDefault="00724AEB">
      <w:pPr>
        <w:pStyle w:val="ListParagraph"/>
        <w:numPr>
          <w:ilvl w:val="0"/>
          <w:numId w:val="2"/>
        </w:numPr>
        <w:tabs>
          <w:tab w:val="left" w:pos="820"/>
          <w:tab w:val="left" w:pos="821"/>
        </w:tabs>
        <w:ind w:hanging="361"/>
        <w:rPr>
          <w:sz w:val="20"/>
        </w:rPr>
      </w:pPr>
      <w:r>
        <w:rPr>
          <w:sz w:val="20"/>
        </w:rPr>
        <w:t>Facilitates</w:t>
      </w:r>
      <w:r>
        <w:rPr>
          <w:spacing w:val="-7"/>
          <w:sz w:val="20"/>
        </w:rPr>
        <w:t xml:space="preserve"> </w:t>
      </w:r>
      <w:r>
        <w:rPr>
          <w:sz w:val="20"/>
        </w:rPr>
        <w:t>the</w:t>
      </w:r>
      <w:r>
        <w:rPr>
          <w:spacing w:val="-9"/>
          <w:sz w:val="20"/>
        </w:rPr>
        <w:t xml:space="preserve"> </w:t>
      </w:r>
      <w:r>
        <w:rPr>
          <w:sz w:val="20"/>
        </w:rPr>
        <w:t>mentee</w:t>
      </w:r>
      <w:r>
        <w:rPr>
          <w:spacing w:val="-5"/>
          <w:sz w:val="20"/>
        </w:rPr>
        <w:t xml:space="preserve"> </w:t>
      </w:r>
      <w:r>
        <w:rPr>
          <w:sz w:val="20"/>
        </w:rPr>
        <w:t>growth</w:t>
      </w:r>
      <w:r>
        <w:rPr>
          <w:spacing w:val="-8"/>
          <w:sz w:val="20"/>
        </w:rPr>
        <w:t xml:space="preserve"> </w:t>
      </w:r>
      <w:r>
        <w:rPr>
          <w:sz w:val="20"/>
        </w:rPr>
        <w:t>by</w:t>
      </w:r>
      <w:r>
        <w:rPr>
          <w:spacing w:val="-10"/>
          <w:sz w:val="20"/>
        </w:rPr>
        <w:t xml:space="preserve"> </w:t>
      </w:r>
      <w:r>
        <w:rPr>
          <w:sz w:val="20"/>
        </w:rPr>
        <w:t>sharing</w:t>
      </w:r>
      <w:r>
        <w:rPr>
          <w:spacing w:val="-9"/>
          <w:sz w:val="20"/>
        </w:rPr>
        <w:t xml:space="preserve"> </w:t>
      </w:r>
      <w:r>
        <w:rPr>
          <w:sz w:val="20"/>
        </w:rPr>
        <w:t>resources</w:t>
      </w:r>
      <w:r>
        <w:rPr>
          <w:spacing w:val="-6"/>
          <w:sz w:val="20"/>
        </w:rPr>
        <w:t xml:space="preserve"> </w:t>
      </w:r>
      <w:r>
        <w:rPr>
          <w:sz w:val="20"/>
        </w:rPr>
        <w:t>and</w:t>
      </w:r>
      <w:r>
        <w:rPr>
          <w:spacing w:val="-8"/>
          <w:sz w:val="20"/>
        </w:rPr>
        <w:t xml:space="preserve"> </w:t>
      </w:r>
      <w:r>
        <w:rPr>
          <w:spacing w:val="-2"/>
          <w:sz w:val="20"/>
        </w:rPr>
        <w:t>networks</w:t>
      </w:r>
    </w:p>
    <w:p w14:paraId="197CD7EA" w14:textId="77777777" w:rsidR="00905DA6" w:rsidRDefault="00724AEB">
      <w:pPr>
        <w:pStyle w:val="ListParagraph"/>
        <w:numPr>
          <w:ilvl w:val="0"/>
          <w:numId w:val="2"/>
        </w:numPr>
        <w:tabs>
          <w:tab w:val="left" w:pos="820"/>
          <w:tab w:val="left" w:pos="821"/>
        </w:tabs>
        <w:spacing w:line="242" w:lineRule="exact"/>
        <w:ind w:hanging="361"/>
        <w:rPr>
          <w:sz w:val="20"/>
        </w:rPr>
      </w:pPr>
      <w:r>
        <w:rPr>
          <w:sz w:val="20"/>
        </w:rPr>
        <w:t>Challenges</w:t>
      </w:r>
      <w:r>
        <w:rPr>
          <w:spacing w:val="-6"/>
          <w:sz w:val="20"/>
        </w:rPr>
        <w:t xml:space="preserve"> </w:t>
      </w:r>
      <w:r>
        <w:rPr>
          <w:sz w:val="20"/>
        </w:rPr>
        <w:t>the</w:t>
      </w:r>
      <w:r>
        <w:rPr>
          <w:spacing w:val="-7"/>
          <w:sz w:val="20"/>
        </w:rPr>
        <w:t xml:space="preserve"> </w:t>
      </w:r>
      <w:r>
        <w:rPr>
          <w:sz w:val="20"/>
        </w:rPr>
        <w:t>mentee</w:t>
      </w:r>
      <w:r>
        <w:rPr>
          <w:spacing w:val="-6"/>
          <w:sz w:val="20"/>
        </w:rPr>
        <w:t xml:space="preserve"> </w:t>
      </w:r>
      <w:r>
        <w:rPr>
          <w:sz w:val="20"/>
        </w:rPr>
        <w:t>to</w:t>
      </w:r>
      <w:r>
        <w:rPr>
          <w:spacing w:val="-5"/>
          <w:sz w:val="20"/>
        </w:rPr>
        <w:t xml:space="preserve"> </w:t>
      </w:r>
      <w:r>
        <w:rPr>
          <w:sz w:val="20"/>
        </w:rPr>
        <w:t>move</w:t>
      </w:r>
      <w:r>
        <w:rPr>
          <w:spacing w:val="-6"/>
          <w:sz w:val="20"/>
        </w:rPr>
        <w:t xml:space="preserve"> </w:t>
      </w:r>
      <w:r>
        <w:rPr>
          <w:sz w:val="20"/>
        </w:rPr>
        <w:t>beyond</w:t>
      </w:r>
      <w:r>
        <w:rPr>
          <w:spacing w:val="-5"/>
          <w:sz w:val="20"/>
        </w:rPr>
        <w:t xml:space="preserve"> </w:t>
      </w:r>
      <w:r>
        <w:rPr>
          <w:sz w:val="20"/>
        </w:rPr>
        <w:t>his</w:t>
      </w:r>
      <w:r>
        <w:rPr>
          <w:spacing w:val="-3"/>
          <w:sz w:val="20"/>
        </w:rPr>
        <w:t xml:space="preserve"> </w:t>
      </w:r>
      <w:r>
        <w:rPr>
          <w:sz w:val="20"/>
        </w:rPr>
        <w:t>or</w:t>
      </w:r>
      <w:r>
        <w:rPr>
          <w:spacing w:val="-6"/>
          <w:sz w:val="20"/>
        </w:rPr>
        <w:t xml:space="preserve"> </w:t>
      </w:r>
      <w:r>
        <w:rPr>
          <w:sz w:val="20"/>
        </w:rPr>
        <w:t>her</w:t>
      </w:r>
      <w:r>
        <w:rPr>
          <w:spacing w:val="-7"/>
          <w:sz w:val="20"/>
        </w:rPr>
        <w:t xml:space="preserve"> </w:t>
      </w:r>
      <w:r>
        <w:rPr>
          <w:sz w:val="20"/>
        </w:rPr>
        <w:t>comfort</w:t>
      </w:r>
      <w:r>
        <w:rPr>
          <w:spacing w:val="-6"/>
          <w:sz w:val="20"/>
        </w:rPr>
        <w:t xml:space="preserve"> </w:t>
      </w:r>
      <w:r>
        <w:rPr>
          <w:spacing w:val="-4"/>
          <w:sz w:val="20"/>
        </w:rPr>
        <w:t>zone</w:t>
      </w:r>
    </w:p>
    <w:p w14:paraId="197CD7EB" w14:textId="77777777" w:rsidR="00905DA6" w:rsidRDefault="00724AEB">
      <w:pPr>
        <w:pStyle w:val="ListParagraph"/>
        <w:numPr>
          <w:ilvl w:val="0"/>
          <w:numId w:val="2"/>
        </w:numPr>
        <w:tabs>
          <w:tab w:val="left" w:pos="820"/>
          <w:tab w:val="left" w:pos="821"/>
        </w:tabs>
        <w:ind w:hanging="361"/>
        <w:rPr>
          <w:sz w:val="20"/>
        </w:rPr>
      </w:pPr>
      <w:r>
        <w:rPr>
          <w:sz w:val="20"/>
        </w:rPr>
        <w:t>Creates</w:t>
      </w:r>
      <w:r>
        <w:rPr>
          <w:spacing w:val="-7"/>
          <w:sz w:val="20"/>
        </w:rPr>
        <w:t xml:space="preserve"> </w:t>
      </w:r>
      <w:r>
        <w:rPr>
          <w:sz w:val="20"/>
        </w:rPr>
        <w:t>a</w:t>
      </w:r>
      <w:r>
        <w:rPr>
          <w:spacing w:val="-8"/>
          <w:sz w:val="20"/>
        </w:rPr>
        <w:t xml:space="preserve"> </w:t>
      </w:r>
      <w:r>
        <w:rPr>
          <w:sz w:val="20"/>
        </w:rPr>
        <w:t>safe</w:t>
      </w:r>
      <w:r>
        <w:rPr>
          <w:spacing w:val="-6"/>
          <w:sz w:val="20"/>
        </w:rPr>
        <w:t xml:space="preserve"> </w:t>
      </w:r>
      <w:r>
        <w:rPr>
          <w:sz w:val="20"/>
        </w:rPr>
        <w:t>learning</w:t>
      </w:r>
      <w:r>
        <w:rPr>
          <w:spacing w:val="-7"/>
          <w:sz w:val="20"/>
        </w:rPr>
        <w:t xml:space="preserve"> </w:t>
      </w:r>
      <w:r>
        <w:rPr>
          <w:sz w:val="20"/>
        </w:rPr>
        <w:t>environment</w:t>
      </w:r>
      <w:r>
        <w:rPr>
          <w:spacing w:val="-8"/>
          <w:sz w:val="20"/>
        </w:rPr>
        <w:t xml:space="preserve"> </w:t>
      </w:r>
      <w:r>
        <w:rPr>
          <w:sz w:val="20"/>
        </w:rPr>
        <w:t>for</w:t>
      </w:r>
      <w:r>
        <w:rPr>
          <w:spacing w:val="-7"/>
          <w:sz w:val="20"/>
        </w:rPr>
        <w:t xml:space="preserve"> </w:t>
      </w:r>
      <w:r>
        <w:rPr>
          <w:sz w:val="20"/>
        </w:rPr>
        <w:t>taking</w:t>
      </w:r>
      <w:r>
        <w:rPr>
          <w:spacing w:val="-8"/>
          <w:sz w:val="20"/>
        </w:rPr>
        <w:t xml:space="preserve"> </w:t>
      </w:r>
      <w:r>
        <w:rPr>
          <w:spacing w:val="-4"/>
          <w:sz w:val="20"/>
        </w:rPr>
        <w:t>risks</w:t>
      </w:r>
    </w:p>
    <w:p w14:paraId="197CD7EC" w14:textId="77777777" w:rsidR="00905DA6" w:rsidRDefault="00724AEB">
      <w:pPr>
        <w:pStyle w:val="ListParagraph"/>
        <w:numPr>
          <w:ilvl w:val="0"/>
          <w:numId w:val="2"/>
        </w:numPr>
        <w:tabs>
          <w:tab w:val="left" w:pos="820"/>
          <w:tab w:val="left" w:pos="821"/>
        </w:tabs>
        <w:spacing w:line="240" w:lineRule="auto"/>
        <w:ind w:hanging="361"/>
        <w:rPr>
          <w:sz w:val="20"/>
        </w:rPr>
      </w:pPr>
      <w:r>
        <w:rPr>
          <w:sz w:val="20"/>
        </w:rPr>
        <w:t>Focuses</w:t>
      </w:r>
      <w:r>
        <w:rPr>
          <w:spacing w:val="-6"/>
          <w:sz w:val="20"/>
        </w:rPr>
        <w:t xml:space="preserve"> </w:t>
      </w:r>
      <w:r>
        <w:rPr>
          <w:sz w:val="20"/>
        </w:rPr>
        <w:t>on</w:t>
      </w:r>
      <w:r>
        <w:rPr>
          <w:spacing w:val="-8"/>
          <w:sz w:val="20"/>
        </w:rPr>
        <w:t xml:space="preserve"> </w:t>
      </w:r>
      <w:r>
        <w:rPr>
          <w:sz w:val="20"/>
        </w:rPr>
        <w:t>the</w:t>
      </w:r>
      <w:r>
        <w:rPr>
          <w:spacing w:val="-7"/>
          <w:sz w:val="20"/>
        </w:rPr>
        <w:t xml:space="preserve"> </w:t>
      </w:r>
      <w:r>
        <w:rPr>
          <w:sz w:val="20"/>
        </w:rPr>
        <w:t>mentee’s</w:t>
      </w:r>
      <w:r>
        <w:rPr>
          <w:spacing w:val="-7"/>
          <w:sz w:val="20"/>
        </w:rPr>
        <w:t xml:space="preserve"> </w:t>
      </w:r>
      <w:r>
        <w:rPr>
          <w:sz w:val="20"/>
        </w:rPr>
        <w:t>total</w:t>
      </w:r>
      <w:r>
        <w:rPr>
          <w:spacing w:val="-6"/>
          <w:sz w:val="20"/>
        </w:rPr>
        <w:t xml:space="preserve"> </w:t>
      </w:r>
      <w:r>
        <w:rPr>
          <w:spacing w:val="-2"/>
          <w:sz w:val="20"/>
        </w:rPr>
        <w:t>development</w:t>
      </w:r>
    </w:p>
    <w:p w14:paraId="197CD7ED" w14:textId="77777777" w:rsidR="00905DA6" w:rsidRDefault="00905DA6">
      <w:pPr>
        <w:pStyle w:val="BodyText"/>
        <w:spacing w:before="5"/>
        <w:rPr>
          <w:sz w:val="19"/>
        </w:rPr>
      </w:pPr>
    </w:p>
    <w:p w14:paraId="197CD7EE" w14:textId="77777777" w:rsidR="00905DA6" w:rsidRDefault="00724AEB">
      <w:pPr>
        <w:pStyle w:val="Heading1"/>
      </w:pPr>
      <w:r>
        <w:t>What</w:t>
      </w:r>
      <w:r>
        <w:rPr>
          <w:spacing w:val="-6"/>
        </w:rPr>
        <w:t xml:space="preserve"> </w:t>
      </w:r>
      <w:r>
        <w:t>are</w:t>
      </w:r>
      <w:r>
        <w:rPr>
          <w:spacing w:val="-5"/>
        </w:rPr>
        <w:t xml:space="preserve"> </w:t>
      </w:r>
      <w:r>
        <w:t>the</w:t>
      </w:r>
      <w:r>
        <w:rPr>
          <w:spacing w:val="-4"/>
        </w:rPr>
        <w:t xml:space="preserve"> </w:t>
      </w:r>
      <w:r>
        <w:t>responsibilities</w:t>
      </w:r>
      <w:r>
        <w:rPr>
          <w:spacing w:val="-5"/>
        </w:rPr>
        <w:t xml:space="preserve"> </w:t>
      </w:r>
      <w:r>
        <w:t>of</w:t>
      </w:r>
      <w:r>
        <w:rPr>
          <w:spacing w:val="-4"/>
        </w:rPr>
        <w:t xml:space="preserve"> </w:t>
      </w:r>
      <w:r>
        <w:t>a</w:t>
      </w:r>
      <w:r>
        <w:rPr>
          <w:spacing w:val="-5"/>
        </w:rPr>
        <w:t xml:space="preserve"> </w:t>
      </w:r>
      <w:r>
        <w:rPr>
          <w:spacing w:val="-2"/>
        </w:rPr>
        <w:t>Mentee?</w:t>
      </w:r>
    </w:p>
    <w:p w14:paraId="197CD7EF" w14:textId="77777777" w:rsidR="00905DA6" w:rsidRDefault="00724AEB">
      <w:pPr>
        <w:pStyle w:val="BodyText"/>
        <w:spacing w:before="123"/>
        <w:ind w:left="100" w:right="184"/>
      </w:pPr>
      <w:r>
        <w:t>Mentees should be responsible for guiding the progression of the relationship. Mentees should identify what they hope to gain from the relationship and share those expectations with their mentor. Mentees should be respectful of time and understand that a mentor may</w:t>
      </w:r>
      <w:r>
        <w:rPr>
          <w:spacing w:val="-1"/>
        </w:rPr>
        <w:t xml:space="preserve"> </w:t>
      </w:r>
      <w:r>
        <w:t>be unavailable from time to time. Mentees are responsible for staying professional</w:t>
      </w:r>
      <w:r>
        <w:rPr>
          <w:spacing w:val="-3"/>
        </w:rPr>
        <w:t xml:space="preserve"> </w:t>
      </w:r>
      <w:r>
        <w:t>and</w:t>
      </w:r>
      <w:r>
        <w:rPr>
          <w:spacing w:val="-4"/>
        </w:rPr>
        <w:t xml:space="preserve"> </w:t>
      </w:r>
      <w:r>
        <w:t>courteous and</w:t>
      </w:r>
      <w:r>
        <w:rPr>
          <w:spacing w:val="-2"/>
        </w:rPr>
        <w:t xml:space="preserve"> </w:t>
      </w:r>
      <w:r>
        <w:t>will</w:t>
      </w:r>
      <w:r>
        <w:rPr>
          <w:spacing w:val="-5"/>
        </w:rPr>
        <w:t xml:space="preserve"> </w:t>
      </w:r>
      <w:r>
        <w:t>maintain</w:t>
      </w:r>
      <w:r>
        <w:rPr>
          <w:spacing w:val="-2"/>
        </w:rPr>
        <w:t xml:space="preserve"> </w:t>
      </w:r>
      <w:r>
        <w:t>the</w:t>
      </w:r>
      <w:r>
        <w:rPr>
          <w:spacing w:val="-4"/>
        </w:rPr>
        <w:t xml:space="preserve"> </w:t>
      </w:r>
      <w:r>
        <w:t>confidentiality</w:t>
      </w:r>
      <w:r>
        <w:rPr>
          <w:spacing w:val="-7"/>
        </w:rPr>
        <w:t xml:space="preserve"> </w:t>
      </w:r>
      <w:r>
        <w:t>of</w:t>
      </w:r>
      <w:r>
        <w:rPr>
          <w:spacing w:val="-2"/>
        </w:rPr>
        <w:t xml:space="preserve"> </w:t>
      </w:r>
      <w:r>
        <w:t>the</w:t>
      </w:r>
      <w:r>
        <w:rPr>
          <w:spacing w:val="-4"/>
        </w:rPr>
        <w:t xml:space="preserve"> </w:t>
      </w:r>
      <w:r>
        <w:t>internal</w:t>
      </w:r>
      <w:r>
        <w:rPr>
          <w:spacing w:val="-3"/>
        </w:rPr>
        <w:t xml:space="preserve"> </w:t>
      </w:r>
      <w:r>
        <w:t>operations</w:t>
      </w:r>
      <w:r>
        <w:rPr>
          <w:spacing w:val="-1"/>
        </w:rPr>
        <w:t xml:space="preserve"> </w:t>
      </w:r>
      <w:r>
        <w:t>of</w:t>
      </w:r>
      <w:r>
        <w:rPr>
          <w:spacing w:val="-2"/>
        </w:rPr>
        <w:t xml:space="preserve"> </w:t>
      </w:r>
      <w:r>
        <w:t>the</w:t>
      </w:r>
      <w:r>
        <w:rPr>
          <w:spacing w:val="-4"/>
        </w:rPr>
        <w:t xml:space="preserve"> </w:t>
      </w:r>
      <w:r>
        <w:t>mentor's</w:t>
      </w:r>
      <w:r>
        <w:rPr>
          <w:spacing w:val="-3"/>
        </w:rPr>
        <w:t xml:space="preserve"> </w:t>
      </w:r>
      <w:r>
        <w:t xml:space="preserve">organization (for example, if they are invited to attend an internal department meeting to observe </w:t>
      </w:r>
      <w:proofErr w:type="gramStart"/>
      <w:r>
        <w:t>policy-making</w:t>
      </w:r>
      <w:proofErr w:type="gramEnd"/>
      <w:r>
        <w:t xml:space="preserve"> in action).</w:t>
      </w:r>
    </w:p>
    <w:p w14:paraId="197CD7F0" w14:textId="77777777" w:rsidR="00905DA6" w:rsidRDefault="00905DA6">
      <w:pPr>
        <w:pStyle w:val="BodyText"/>
        <w:spacing w:before="10"/>
        <w:rPr>
          <w:sz w:val="19"/>
        </w:rPr>
      </w:pPr>
    </w:p>
    <w:p w14:paraId="197CD7F1" w14:textId="59FBB84D" w:rsidR="00905DA6" w:rsidRDefault="00724AEB">
      <w:pPr>
        <w:pStyle w:val="Heading1"/>
      </w:pPr>
      <w:r>
        <w:t>What</w:t>
      </w:r>
      <w:r>
        <w:rPr>
          <w:spacing w:val="-6"/>
        </w:rPr>
        <w:t xml:space="preserve"> </w:t>
      </w:r>
      <w:r>
        <w:t>are</w:t>
      </w:r>
      <w:r>
        <w:rPr>
          <w:spacing w:val="-5"/>
        </w:rPr>
        <w:t xml:space="preserve"> </w:t>
      </w:r>
      <w:r>
        <w:t>the</w:t>
      </w:r>
      <w:r>
        <w:rPr>
          <w:spacing w:val="-5"/>
        </w:rPr>
        <w:t xml:space="preserve"> </w:t>
      </w:r>
      <w:r>
        <w:t>potential</w:t>
      </w:r>
      <w:r>
        <w:rPr>
          <w:spacing w:val="-6"/>
        </w:rPr>
        <w:t xml:space="preserve"> </w:t>
      </w:r>
      <w:r>
        <w:t>benefits</w:t>
      </w:r>
      <w:r>
        <w:rPr>
          <w:spacing w:val="-5"/>
        </w:rPr>
        <w:t xml:space="preserve"> </w:t>
      </w:r>
      <w:r>
        <w:t>of</w:t>
      </w:r>
      <w:r>
        <w:rPr>
          <w:spacing w:val="-5"/>
        </w:rPr>
        <w:t xml:space="preserve"> </w:t>
      </w:r>
      <w:r>
        <w:t>the</w:t>
      </w:r>
      <w:r>
        <w:rPr>
          <w:spacing w:val="-5"/>
        </w:rPr>
        <w:t xml:space="preserve"> </w:t>
      </w:r>
      <w:r>
        <w:t>Mentorship</w:t>
      </w:r>
      <w:r>
        <w:rPr>
          <w:spacing w:val="-4"/>
        </w:rPr>
        <w:t xml:space="preserve"> </w:t>
      </w:r>
      <w:r>
        <w:t>Program</w:t>
      </w:r>
      <w:r>
        <w:rPr>
          <w:spacing w:val="-6"/>
        </w:rPr>
        <w:t xml:space="preserve"> </w:t>
      </w:r>
      <w:r>
        <w:t>for</w:t>
      </w:r>
      <w:r>
        <w:rPr>
          <w:spacing w:val="-3"/>
        </w:rPr>
        <w:t xml:space="preserve"> </w:t>
      </w:r>
      <w:r>
        <w:t>CFA</w:t>
      </w:r>
      <w:r>
        <w:rPr>
          <w:spacing w:val="-9"/>
        </w:rPr>
        <w:t xml:space="preserve"> </w:t>
      </w:r>
      <w:r w:rsidR="002B2535">
        <w:rPr>
          <w:spacing w:val="-2"/>
        </w:rPr>
        <w:t>Houston</w:t>
      </w:r>
      <w:r>
        <w:rPr>
          <w:spacing w:val="-2"/>
        </w:rPr>
        <w:t>?</w:t>
      </w:r>
    </w:p>
    <w:p w14:paraId="197CD7F2" w14:textId="4BAB1EF8" w:rsidR="00905DA6" w:rsidRDefault="00724AEB">
      <w:pPr>
        <w:pStyle w:val="BodyText"/>
        <w:spacing w:before="123"/>
        <w:ind w:left="100"/>
      </w:pPr>
      <w:r>
        <w:t>Mentoring</w:t>
      </w:r>
      <w:r>
        <w:rPr>
          <w:spacing w:val="-4"/>
        </w:rPr>
        <w:t xml:space="preserve"> </w:t>
      </w:r>
      <w:r>
        <w:t>benefits</w:t>
      </w:r>
      <w:r>
        <w:rPr>
          <w:spacing w:val="-3"/>
        </w:rPr>
        <w:t xml:space="preserve"> </w:t>
      </w:r>
      <w:r>
        <w:t>the</w:t>
      </w:r>
      <w:r>
        <w:rPr>
          <w:spacing w:val="-4"/>
        </w:rPr>
        <w:t xml:space="preserve"> </w:t>
      </w:r>
      <w:r>
        <w:t>organization,</w:t>
      </w:r>
      <w:r>
        <w:rPr>
          <w:spacing w:val="-2"/>
        </w:rPr>
        <w:t xml:space="preserve"> </w:t>
      </w:r>
      <w:proofErr w:type="gramStart"/>
      <w:r>
        <w:t>mentors</w:t>
      </w:r>
      <w:proofErr w:type="gramEnd"/>
      <w:r>
        <w:rPr>
          <w:spacing w:val="-3"/>
        </w:rPr>
        <w:t xml:space="preserve"> </w:t>
      </w:r>
      <w:r>
        <w:t>and</w:t>
      </w:r>
      <w:r>
        <w:rPr>
          <w:spacing w:val="-4"/>
        </w:rPr>
        <w:t xml:space="preserve"> </w:t>
      </w:r>
      <w:r>
        <w:t>mentees.</w:t>
      </w:r>
      <w:r>
        <w:rPr>
          <w:spacing w:val="-4"/>
        </w:rPr>
        <w:t xml:space="preserve"> </w:t>
      </w:r>
      <w:r>
        <w:t>A</w:t>
      </w:r>
      <w:r>
        <w:rPr>
          <w:spacing w:val="-5"/>
        </w:rPr>
        <w:t xml:space="preserve"> </w:t>
      </w:r>
      <w:r>
        <w:t>successful</w:t>
      </w:r>
      <w:r>
        <w:rPr>
          <w:spacing w:val="-5"/>
        </w:rPr>
        <w:t xml:space="preserve"> </w:t>
      </w:r>
      <w:r>
        <w:t>mentoring</w:t>
      </w:r>
      <w:r>
        <w:rPr>
          <w:spacing w:val="-4"/>
        </w:rPr>
        <w:t xml:space="preserve"> </w:t>
      </w:r>
      <w:r>
        <w:t>program benefits</w:t>
      </w:r>
      <w:r>
        <w:rPr>
          <w:spacing w:val="-3"/>
        </w:rPr>
        <w:t xml:space="preserve"> </w:t>
      </w:r>
      <w:r>
        <w:t>CFA Society of Houston by:</w:t>
      </w:r>
    </w:p>
    <w:p w14:paraId="197CD7F3" w14:textId="77777777" w:rsidR="00905DA6" w:rsidRDefault="00724AEB">
      <w:pPr>
        <w:pStyle w:val="ListParagraph"/>
        <w:numPr>
          <w:ilvl w:val="0"/>
          <w:numId w:val="1"/>
        </w:numPr>
        <w:tabs>
          <w:tab w:val="left" w:pos="911"/>
          <w:tab w:val="left" w:pos="912"/>
        </w:tabs>
        <w:ind w:hanging="361"/>
        <w:rPr>
          <w:sz w:val="20"/>
        </w:rPr>
      </w:pPr>
      <w:r>
        <w:rPr>
          <w:sz w:val="20"/>
        </w:rPr>
        <w:t>Enhancing</w:t>
      </w:r>
      <w:r>
        <w:rPr>
          <w:spacing w:val="-12"/>
          <w:sz w:val="20"/>
        </w:rPr>
        <w:t xml:space="preserve"> </w:t>
      </w:r>
      <w:r>
        <w:rPr>
          <w:sz w:val="20"/>
        </w:rPr>
        <w:t>strategic</w:t>
      </w:r>
      <w:r>
        <w:rPr>
          <w:spacing w:val="-10"/>
          <w:sz w:val="20"/>
        </w:rPr>
        <w:t xml:space="preserve"> </w:t>
      </w:r>
      <w:r>
        <w:rPr>
          <w:sz w:val="20"/>
        </w:rPr>
        <w:t>business</w:t>
      </w:r>
      <w:r>
        <w:rPr>
          <w:spacing w:val="-10"/>
          <w:sz w:val="20"/>
        </w:rPr>
        <w:t xml:space="preserve"> </w:t>
      </w:r>
      <w:r>
        <w:rPr>
          <w:spacing w:val="-2"/>
          <w:sz w:val="20"/>
        </w:rPr>
        <w:t>initiatives</w:t>
      </w:r>
    </w:p>
    <w:p w14:paraId="197CD7F4" w14:textId="77777777" w:rsidR="00905DA6" w:rsidRDefault="00724AEB">
      <w:pPr>
        <w:pStyle w:val="ListParagraph"/>
        <w:numPr>
          <w:ilvl w:val="0"/>
          <w:numId w:val="1"/>
        </w:numPr>
        <w:tabs>
          <w:tab w:val="left" w:pos="911"/>
          <w:tab w:val="left" w:pos="912"/>
        </w:tabs>
        <w:ind w:hanging="361"/>
        <w:rPr>
          <w:sz w:val="20"/>
        </w:rPr>
      </w:pPr>
      <w:r>
        <w:rPr>
          <w:sz w:val="20"/>
        </w:rPr>
        <w:t>Encouraging</w:t>
      </w:r>
      <w:r>
        <w:rPr>
          <w:spacing w:val="-13"/>
          <w:sz w:val="20"/>
        </w:rPr>
        <w:t xml:space="preserve"> </w:t>
      </w:r>
      <w:r>
        <w:rPr>
          <w:sz w:val="20"/>
        </w:rPr>
        <w:t>membership</w:t>
      </w:r>
      <w:r>
        <w:rPr>
          <w:spacing w:val="-11"/>
          <w:sz w:val="20"/>
        </w:rPr>
        <w:t xml:space="preserve"> </w:t>
      </w:r>
      <w:r>
        <w:rPr>
          <w:sz w:val="20"/>
        </w:rPr>
        <w:t>recruitment</w:t>
      </w:r>
      <w:r>
        <w:rPr>
          <w:spacing w:val="-12"/>
          <w:sz w:val="20"/>
        </w:rPr>
        <w:t xml:space="preserve"> </w:t>
      </w:r>
      <w:r>
        <w:rPr>
          <w:sz w:val="20"/>
        </w:rPr>
        <w:t>and</w:t>
      </w:r>
      <w:r>
        <w:rPr>
          <w:spacing w:val="-12"/>
          <w:sz w:val="20"/>
        </w:rPr>
        <w:t xml:space="preserve"> </w:t>
      </w:r>
      <w:r>
        <w:rPr>
          <w:spacing w:val="-2"/>
          <w:sz w:val="20"/>
        </w:rPr>
        <w:t>retention</w:t>
      </w:r>
    </w:p>
    <w:p w14:paraId="197CD7F5" w14:textId="77777777" w:rsidR="00905DA6" w:rsidRDefault="00724AEB">
      <w:pPr>
        <w:pStyle w:val="ListParagraph"/>
        <w:numPr>
          <w:ilvl w:val="0"/>
          <w:numId w:val="1"/>
        </w:numPr>
        <w:tabs>
          <w:tab w:val="left" w:pos="911"/>
          <w:tab w:val="left" w:pos="912"/>
        </w:tabs>
        <w:ind w:hanging="361"/>
        <w:rPr>
          <w:sz w:val="20"/>
        </w:rPr>
      </w:pPr>
      <w:r>
        <w:rPr>
          <w:spacing w:val="-2"/>
          <w:sz w:val="20"/>
        </w:rPr>
        <w:t>Enhancing</w:t>
      </w:r>
      <w:r>
        <w:rPr>
          <w:spacing w:val="5"/>
          <w:sz w:val="20"/>
        </w:rPr>
        <w:t xml:space="preserve"> </w:t>
      </w:r>
      <w:r>
        <w:rPr>
          <w:spacing w:val="-2"/>
          <w:sz w:val="20"/>
        </w:rPr>
        <w:t>professional</w:t>
      </w:r>
      <w:r>
        <w:rPr>
          <w:spacing w:val="7"/>
          <w:sz w:val="20"/>
        </w:rPr>
        <w:t xml:space="preserve"> </w:t>
      </w:r>
      <w:r>
        <w:rPr>
          <w:spacing w:val="-2"/>
          <w:sz w:val="20"/>
        </w:rPr>
        <w:t>development</w:t>
      </w:r>
    </w:p>
    <w:p w14:paraId="197CD7F6" w14:textId="77777777" w:rsidR="00905DA6" w:rsidRDefault="00724AEB">
      <w:pPr>
        <w:pStyle w:val="ListParagraph"/>
        <w:numPr>
          <w:ilvl w:val="0"/>
          <w:numId w:val="1"/>
        </w:numPr>
        <w:tabs>
          <w:tab w:val="left" w:pos="911"/>
          <w:tab w:val="left" w:pos="912"/>
        </w:tabs>
        <w:ind w:hanging="361"/>
        <w:rPr>
          <w:sz w:val="20"/>
        </w:rPr>
      </w:pPr>
      <w:r>
        <w:rPr>
          <w:sz w:val="20"/>
        </w:rPr>
        <w:t>Linking</w:t>
      </w:r>
      <w:r>
        <w:rPr>
          <w:spacing w:val="-9"/>
          <w:sz w:val="20"/>
        </w:rPr>
        <w:t xml:space="preserve"> </w:t>
      </w:r>
      <w:r>
        <w:rPr>
          <w:sz w:val="20"/>
        </w:rPr>
        <w:t>members</w:t>
      </w:r>
      <w:r>
        <w:rPr>
          <w:spacing w:val="-6"/>
          <w:sz w:val="20"/>
        </w:rPr>
        <w:t xml:space="preserve"> </w:t>
      </w:r>
      <w:r>
        <w:rPr>
          <w:sz w:val="20"/>
        </w:rPr>
        <w:t>with</w:t>
      </w:r>
      <w:r>
        <w:rPr>
          <w:spacing w:val="-6"/>
          <w:sz w:val="20"/>
        </w:rPr>
        <w:t xml:space="preserve"> </w:t>
      </w:r>
      <w:r>
        <w:rPr>
          <w:sz w:val="20"/>
        </w:rPr>
        <w:t>valuable</w:t>
      </w:r>
      <w:r>
        <w:rPr>
          <w:spacing w:val="-7"/>
          <w:sz w:val="20"/>
        </w:rPr>
        <w:t xml:space="preserve"> </w:t>
      </w:r>
      <w:r>
        <w:rPr>
          <w:sz w:val="20"/>
        </w:rPr>
        <w:t>knowledge</w:t>
      </w:r>
      <w:r>
        <w:rPr>
          <w:spacing w:val="-7"/>
          <w:sz w:val="20"/>
        </w:rPr>
        <w:t xml:space="preserve"> </w:t>
      </w:r>
      <w:r>
        <w:rPr>
          <w:sz w:val="20"/>
        </w:rPr>
        <w:t>and</w:t>
      </w:r>
      <w:r>
        <w:rPr>
          <w:spacing w:val="-5"/>
          <w:sz w:val="20"/>
        </w:rPr>
        <w:t xml:space="preserve"> </w:t>
      </w:r>
      <w:r>
        <w:rPr>
          <w:sz w:val="20"/>
        </w:rPr>
        <w:t>information</w:t>
      </w:r>
      <w:r>
        <w:rPr>
          <w:spacing w:val="-8"/>
          <w:sz w:val="20"/>
        </w:rPr>
        <w:t xml:space="preserve"> </w:t>
      </w:r>
      <w:r>
        <w:rPr>
          <w:sz w:val="20"/>
        </w:rPr>
        <w:t>to</w:t>
      </w:r>
      <w:r>
        <w:rPr>
          <w:spacing w:val="-5"/>
          <w:sz w:val="20"/>
        </w:rPr>
        <w:t xml:space="preserve"> </w:t>
      </w:r>
      <w:r>
        <w:rPr>
          <w:sz w:val="20"/>
        </w:rPr>
        <w:t>other</w:t>
      </w:r>
      <w:r>
        <w:rPr>
          <w:spacing w:val="-8"/>
          <w:sz w:val="20"/>
        </w:rPr>
        <w:t xml:space="preserve"> </w:t>
      </w:r>
      <w:r>
        <w:rPr>
          <w:sz w:val="20"/>
        </w:rPr>
        <w:t>members</w:t>
      </w:r>
      <w:r>
        <w:rPr>
          <w:spacing w:val="-6"/>
          <w:sz w:val="20"/>
        </w:rPr>
        <w:t xml:space="preserve"> </w:t>
      </w:r>
      <w:r>
        <w:rPr>
          <w:sz w:val="20"/>
        </w:rPr>
        <w:t>in</w:t>
      </w:r>
      <w:r>
        <w:rPr>
          <w:spacing w:val="-8"/>
          <w:sz w:val="20"/>
        </w:rPr>
        <w:t xml:space="preserve"> </w:t>
      </w:r>
      <w:r>
        <w:rPr>
          <w:sz w:val="20"/>
        </w:rPr>
        <w:t>need</w:t>
      </w:r>
      <w:r>
        <w:rPr>
          <w:spacing w:val="-5"/>
          <w:sz w:val="20"/>
        </w:rPr>
        <w:t xml:space="preserve"> </w:t>
      </w:r>
      <w:r>
        <w:rPr>
          <w:sz w:val="20"/>
        </w:rPr>
        <w:t>of</w:t>
      </w:r>
      <w:r>
        <w:rPr>
          <w:spacing w:val="-6"/>
          <w:sz w:val="20"/>
        </w:rPr>
        <w:t xml:space="preserve"> </w:t>
      </w:r>
      <w:r>
        <w:rPr>
          <w:sz w:val="20"/>
        </w:rPr>
        <w:t>such</w:t>
      </w:r>
      <w:r>
        <w:rPr>
          <w:spacing w:val="-7"/>
          <w:sz w:val="20"/>
        </w:rPr>
        <w:t xml:space="preserve"> </w:t>
      </w:r>
      <w:r>
        <w:rPr>
          <w:spacing w:val="-2"/>
          <w:sz w:val="20"/>
        </w:rPr>
        <w:t>information</w:t>
      </w:r>
    </w:p>
    <w:p w14:paraId="197CD7F7" w14:textId="77777777" w:rsidR="00905DA6" w:rsidRDefault="00724AEB">
      <w:pPr>
        <w:pStyle w:val="ListParagraph"/>
        <w:numPr>
          <w:ilvl w:val="0"/>
          <w:numId w:val="1"/>
        </w:numPr>
        <w:tabs>
          <w:tab w:val="left" w:pos="911"/>
          <w:tab w:val="left" w:pos="912"/>
        </w:tabs>
        <w:spacing w:line="240" w:lineRule="auto"/>
        <w:ind w:right="394"/>
        <w:rPr>
          <w:sz w:val="20"/>
        </w:rPr>
      </w:pPr>
      <w:r>
        <w:rPr>
          <w:sz w:val="20"/>
        </w:rPr>
        <w:t>Using</w:t>
      </w:r>
      <w:r>
        <w:rPr>
          <w:spacing w:val="-5"/>
          <w:sz w:val="20"/>
        </w:rPr>
        <w:t xml:space="preserve"> </w:t>
      </w:r>
      <w:r>
        <w:rPr>
          <w:sz w:val="20"/>
        </w:rPr>
        <w:t>fellow</w:t>
      </w:r>
      <w:r>
        <w:rPr>
          <w:spacing w:val="-6"/>
          <w:sz w:val="20"/>
        </w:rPr>
        <w:t xml:space="preserve"> </w:t>
      </w:r>
      <w:r>
        <w:rPr>
          <w:sz w:val="20"/>
        </w:rPr>
        <w:t>members,</w:t>
      </w:r>
      <w:r>
        <w:rPr>
          <w:spacing w:val="-4"/>
          <w:sz w:val="20"/>
        </w:rPr>
        <w:t xml:space="preserve"> </w:t>
      </w:r>
      <w:r>
        <w:rPr>
          <w:sz w:val="20"/>
        </w:rPr>
        <w:t>instead</w:t>
      </w:r>
      <w:r>
        <w:rPr>
          <w:spacing w:val="-2"/>
          <w:sz w:val="20"/>
        </w:rPr>
        <w:t xml:space="preserve"> </w:t>
      </w:r>
      <w:r>
        <w:rPr>
          <w:sz w:val="20"/>
        </w:rPr>
        <w:t>of</w:t>
      </w:r>
      <w:r>
        <w:rPr>
          <w:spacing w:val="-2"/>
          <w:sz w:val="20"/>
        </w:rPr>
        <w:t xml:space="preserve"> </w:t>
      </w:r>
      <w:r>
        <w:rPr>
          <w:sz w:val="20"/>
        </w:rPr>
        <w:t>outside</w:t>
      </w:r>
      <w:r>
        <w:rPr>
          <w:spacing w:val="-4"/>
          <w:sz w:val="20"/>
        </w:rPr>
        <w:t xml:space="preserve"> </w:t>
      </w:r>
      <w:r>
        <w:rPr>
          <w:sz w:val="20"/>
        </w:rPr>
        <w:t>consultants,</w:t>
      </w:r>
      <w:r>
        <w:rPr>
          <w:spacing w:val="-2"/>
          <w:sz w:val="20"/>
        </w:rPr>
        <w:t xml:space="preserve"> </w:t>
      </w:r>
      <w:r>
        <w:rPr>
          <w:sz w:val="20"/>
        </w:rPr>
        <w:t>as</w:t>
      </w:r>
      <w:r>
        <w:rPr>
          <w:spacing w:val="-3"/>
          <w:sz w:val="20"/>
        </w:rPr>
        <w:t xml:space="preserve"> </w:t>
      </w:r>
      <w:r>
        <w:rPr>
          <w:sz w:val="20"/>
        </w:rPr>
        <w:t>internal</w:t>
      </w:r>
      <w:r>
        <w:rPr>
          <w:spacing w:val="-5"/>
          <w:sz w:val="20"/>
        </w:rPr>
        <w:t xml:space="preserve"> </w:t>
      </w:r>
      <w:r>
        <w:rPr>
          <w:sz w:val="20"/>
        </w:rPr>
        <w:t>experts</w:t>
      </w:r>
      <w:r>
        <w:rPr>
          <w:spacing w:val="-3"/>
          <w:sz w:val="20"/>
        </w:rPr>
        <w:t xml:space="preserve"> </w:t>
      </w:r>
      <w:r>
        <w:rPr>
          <w:sz w:val="20"/>
        </w:rPr>
        <w:t>to</w:t>
      </w:r>
      <w:r>
        <w:rPr>
          <w:spacing w:val="-4"/>
          <w:sz w:val="20"/>
        </w:rPr>
        <w:t xml:space="preserve"> </w:t>
      </w:r>
      <w:r>
        <w:rPr>
          <w:sz w:val="20"/>
        </w:rPr>
        <w:t>offer</w:t>
      </w:r>
      <w:r>
        <w:rPr>
          <w:spacing w:val="-4"/>
          <w:sz w:val="20"/>
        </w:rPr>
        <w:t xml:space="preserve"> </w:t>
      </w:r>
      <w:r>
        <w:rPr>
          <w:sz w:val="20"/>
        </w:rPr>
        <w:t>professional</w:t>
      </w:r>
      <w:r>
        <w:rPr>
          <w:spacing w:val="-3"/>
          <w:sz w:val="20"/>
        </w:rPr>
        <w:t xml:space="preserve"> </w:t>
      </w:r>
      <w:r>
        <w:rPr>
          <w:sz w:val="20"/>
        </w:rPr>
        <w:t>guidance</w:t>
      </w:r>
      <w:r>
        <w:rPr>
          <w:spacing w:val="-4"/>
          <w:sz w:val="20"/>
        </w:rPr>
        <w:t xml:space="preserve"> </w:t>
      </w:r>
      <w:r>
        <w:rPr>
          <w:sz w:val="20"/>
        </w:rPr>
        <w:t xml:space="preserve">to </w:t>
      </w:r>
      <w:r>
        <w:rPr>
          <w:spacing w:val="-2"/>
          <w:sz w:val="20"/>
        </w:rPr>
        <w:t>membership</w:t>
      </w:r>
    </w:p>
    <w:p w14:paraId="197CD7F8" w14:textId="77777777" w:rsidR="00905DA6" w:rsidRDefault="00724AEB">
      <w:pPr>
        <w:pStyle w:val="ListParagraph"/>
        <w:numPr>
          <w:ilvl w:val="0"/>
          <w:numId w:val="1"/>
        </w:numPr>
        <w:tabs>
          <w:tab w:val="left" w:pos="911"/>
          <w:tab w:val="left" w:pos="912"/>
        </w:tabs>
        <w:spacing w:line="243" w:lineRule="exact"/>
        <w:ind w:hanging="361"/>
        <w:rPr>
          <w:sz w:val="20"/>
        </w:rPr>
      </w:pPr>
      <w:r>
        <w:rPr>
          <w:sz w:val="20"/>
        </w:rPr>
        <w:t>Creating</w:t>
      </w:r>
      <w:r>
        <w:rPr>
          <w:spacing w:val="-9"/>
          <w:sz w:val="20"/>
        </w:rPr>
        <w:t xml:space="preserve"> </w:t>
      </w:r>
      <w:r>
        <w:rPr>
          <w:sz w:val="20"/>
        </w:rPr>
        <w:t>a</w:t>
      </w:r>
      <w:r>
        <w:rPr>
          <w:spacing w:val="-9"/>
          <w:sz w:val="20"/>
        </w:rPr>
        <w:t xml:space="preserve"> </w:t>
      </w:r>
      <w:r>
        <w:rPr>
          <w:sz w:val="20"/>
        </w:rPr>
        <w:t>culture</w:t>
      </w:r>
      <w:r>
        <w:rPr>
          <w:spacing w:val="-8"/>
          <w:sz w:val="20"/>
        </w:rPr>
        <w:t xml:space="preserve"> </w:t>
      </w:r>
      <w:r>
        <w:rPr>
          <w:sz w:val="20"/>
        </w:rPr>
        <w:t>which</w:t>
      </w:r>
      <w:r>
        <w:rPr>
          <w:spacing w:val="-9"/>
          <w:sz w:val="20"/>
        </w:rPr>
        <w:t xml:space="preserve"> </w:t>
      </w:r>
      <w:r>
        <w:rPr>
          <w:sz w:val="20"/>
        </w:rPr>
        <w:t>continuously</w:t>
      </w:r>
      <w:r>
        <w:rPr>
          <w:spacing w:val="-11"/>
          <w:sz w:val="20"/>
        </w:rPr>
        <w:t xml:space="preserve"> </w:t>
      </w:r>
      <w:r>
        <w:rPr>
          <w:sz w:val="20"/>
        </w:rPr>
        <w:t>promotes</w:t>
      </w:r>
      <w:r>
        <w:rPr>
          <w:spacing w:val="-8"/>
          <w:sz w:val="20"/>
        </w:rPr>
        <w:t xml:space="preserve"> </w:t>
      </w:r>
      <w:r>
        <w:rPr>
          <w:sz w:val="20"/>
        </w:rPr>
        <w:t>individual</w:t>
      </w:r>
      <w:r>
        <w:rPr>
          <w:spacing w:val="-10"/>
          <w:sz w:val="20"/>
        </w:rPr>
        <w:t xml:space="preserve"> </w:t>
      </w:r>
      <w:r>
        <w:rPr>
          <w:sz w:val="20"/>
        </w:rPr>
        <w:t>member</w:t>
      </w:r>
      <w:r>
        <w:rPr>
          <w:spacing w:val="-9"/>
          <w:sz w:val="20"/>
        </w:rPr>
        <w:t xml:space="preserve"> </w:t>
      </w:r>
      <w:r>
        <w:rPr>
          <w:sz w:val="20"/>
        </w:rPr>
        <w:t>growth</w:t>
      </w:r>
      <w:r>
        <w:rPr>
          <w:spacing w:val="-7"/>
          <w:sz w:val="20"/>
        </w:rPr>
        <w:t xml:space="preserve"> </w:t>
      </w:r>
      <w:r>
        <w:rPr>
          <w:sz w:val="20"/>
        </w:rPr>
        <w:t>and</w:t>
      </w:r>
      <w:r>
        <w:rPr>
          <w:spacing w:val="-10"/>
          <w:sz w:val="20"/>
        </w:rPr>
        <w:t xml:space="preserve"> </w:t>
      </w:r>
      <w:r>
        <w:rPr>
          <w:spacing w:val="-2"/>
          <w:sz w:val="20"/>
        </w:rPr>
        <w:t>development</w:t>
      </w:r>
    </w:p>
    <w:p w14:paraId="197CD7F9" w14:textId="77777777" w:rsidR="00905DA6" w:rsidRDefault="00905DA6">
      <w:pPr>
        <w:pStyle w:val="BodyText"/>
        <w:spacing w:before="7"/>
        <w:rPr>
          <w:sz w:val="19"/>
        </w:rPr>
      </w:pPr>
    </w:p>
    <w:p w14:paraId="197CD7FA" w14:textId="77777777" w:rsidR="00905DA6" w:rsidRDefault="00724AEB">
      <w:pPr>
        <w:pStyle w:val="Heading1"/>
      </w:pPr>
      <w:r>
        <w:t>What</w:t>
      </w:r>
      <w:r>
        <w:rPr>
          <w:spacing w:val="-6"/>
        </w:rPr>
        <w:t xml:space="preserve"> </w:t>
      </w:r>
      <w:r>
        <w:t>are</w:t>
      </w:r>
      <w:r>
        <w:rPr>
          <w:spacing w:val="-6"/>
        </w:rPr>
        <w:t xml:space="preserve"> </w:t>
      </w:r>
      <w:r>
        <w:t>the</w:t>
      </w:r>
      <w:r>
        <w:rPr>
          <w:spacing w:val="-6"/>
        </w:rPr>
        <w:t xml:space="preserve"> </w:t>
      </w:r>
      <w:r>
        <w:t>potential</w:t>
      </w:r>
      <w:r>
        <w:rPr>
          <w:spacing w:val="-5"/>
        </w:rPr>
        <w:t xml:space="preserve"> </w:t>
      </w:r>
      <w:r>
        <w:t>benefits</w:t>
      </w:r>
      <w:r>
        <w:rPr>
          <w:spacing w:val="-6"/>
        </w:rPr>
        <w:t xml:space="preserve"> </w:t>
      </w:r>
      <w:r>
        <w:t>of</w:t>
      </w:r>
      <w:r>
        <w:rPr>
          <w:spacing w:val="-5"/>
        </w:rPr>
        <w:t xml:space="preserve"> </w:t>
      </w:r>
      <w:r>
        <w:t>the</w:t>
      </w:r>
      <w:r>
        <w:rPr>
          <w:spacing w:val="-6"/>
        </w:rPr>
        <w:t xml:space="preserve"> </w:t>
      </w:r>
      <w:r>
        <w:t>Mentorship</w:t>
      </w:r>
      <w:r>
        <w:rPr>
          <w:spacing w:val="-4"/>
        </w:rPr>
        <w:t xml:space="preserve"> </w:t>
      </w:r>
      <w:r>
        <w:t>Program</w:t>
      </w:r>
      <w:r>
        <w:rPr>
          <w:spacing w:val="-6"/>
        </w:rPr>
        <w:t xml:space="preserve"> </w:t>
      </w:r>
      <w:r>
        <w:t>for</w:t>
      </w:r>
      <w:r>
        <w:rPr>
          <w:spacing w:val="-4"/>
        </w:rPr>
        <w:t xml:space="preserve"> </w:t>
      </w:r>
      <w:r>
        <w:rPr>
          <w:spacing w:val="-2"/>
        </w:rPr>
        <w:t>Mentors?</w:t>
      </w:r>
    </w:p>
    <w:p w14:paraId="197CD7FB" w14:textId="77777777" w:rsidR="00905DA6" w:rsidRDefault="00724AEB">
      <w:pPr>
        <w:pStyle w:val="ListParagraph"/>
        <w:numPr>
          <w:ilvl w:val="0"/>
          <w:numId w:val="1"/>
        </w:numPr>
        <w:tabs>
          <w:tab w:val="left" w:pos="906"/>
          <w:tab w:val="left" w:pos="907"/>
        </w:tabs>
        <w:spacing w:before="128" w:line="235" w:lineRule="auto"/>
        <w:ind w:left="906" w:right="290"/>
        <w:rPr>
          <w:sz w:val="20"/>
        </w:rPr>
      </w:pPr>
      <w:r>
        <w:rPr>
          <w:sz w:val="20"/>
        </w:rPr>
        <w:t>Gains</w:t>
      </w:r>
      <w:r>
        <w:rPr>
          <w:spacing w:val="-4"/>
          <w:sz w:val="20"/>
        </w:rPr>
        <w:t xml:space="preserve"> </w:t>
      </w:r>
      <w:r>
        <w:rPr>
          <w:sz w:val="20"/>
        </w:rPr>
        <w:t>insights</w:t>
      </w:r>
      <w:r>
        <w:rPr>
          <w:spacing w:val="-4"/>
          <w:sz w:val="20"/>
        </w:rPr>
        <w:t xml:space="preserve"> </w:t>
      </w:r>
      <w:r>
        <w:rPr>
          <w:sz w:val="20"/>
        </w:rPr>
        <w:t>from the</w:t>
      </w:r>
      <w:r>
        <w:rPr>
          <w:spacing w:val="-5"/>
          <w:sz w:val="20"/>
        </w:rPr>
        <w:t xml:space="preserve"> </w:t>
      </w:r>
      <w:r>
        <w:rPr>
          <w:sz w:val="20"/>
        </w:rPr>
        <w:t>mentee’s</w:t>
      </w:r>
      <w:r>
        <w:rPr>
          <w:spacing w:val="-4"/>
          <w:sz w:val="20"/>
        </w:rPr>
        <w:t xml:space="preserve"> </w:t>
      </w:r>
      <w:r>
        <w:rPr>
          <w:sz w:val="20"/>
        </w:rPr>
        <w:t>background</w:t>
      </w:r>
      <w:r>
        <w:rPr>
          <w:spacing w:val="-4"/>
          <w:sz w:val="20"/>
        </w:rPr>
        <w:t xml:space="preserve"> </w:t>
      </w:r>
      <w:r>
        <w:rPr>
          <w:sz w:val="20"/>
        </w:rPr>
        <w:t>and</w:t>
      </w:r>
      <w:r>
        <w:rPr>
          <w:spacing w:val="-3"/>
          <w:sz w:val="20"/>
        </w:rPr>
        <w:t xml:space="preserve"> </w:t>
      </w:r>
      <w:r>
        <w:rPr>
          <w:sz w:val="20"/>
        </w:rPr>
        <w:t>history</w:t>
      </w:r>
      <w:r>
        <w:rPr>
          <w:spacing w:val="-7"/>
          <w:sz w:val="20"/>
        </w:rPr>
        <w:t xml:space="preserve"> </w:t>
      </w:r>
      <w:r>
        <w:rPr>
          <w:sz w:val="20"/>
        </w:rPr>
        <w:t>that</w:t>
      </w:r>
      <w:r>
        <w:rPr>
          <w:spacing w:val="-5"/>
          <w:sz w:val="20"/>
        </w:rPr>
        <w:t xml:space="preserve"> </w:t>
      </w:r>
      <w:r>
        <w:rPr>
          <w:sz w:val="20"/>
        </w:rPr>
        <w:t>can</w:t>
      </w:r>
      <w:r>
        <w:rPr>
          <w:spacing w:val="-3"/>
          <w:sz w:val="20"/>
        </w:rPr>
        <w:t xml:space="preserve"> </w:t>
      </w:r>
      <w:r>
        <w:rPr>
          <w:sz w:val="20"/>
        </w:rPr>
        <w:t>be</w:t>
      </w:r>
      <w:r>
        <w:rPr>
          <w:spacing w:val="-4"/>
          <w:sz w:val="20"/>
        </w:rPr>
        <w:t xml:space="preserve"> </w:t>
      </w:r>
      <w:r>
        <w:rPr>
          <w:sz w:val="20"/>
        </w:rPr>
        <w:t>used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mentor’s</w:t>
      </w:r>
      <w:r>
        <w:rPr>
          <w:spacing w:val="-4"/>
          <w:sz w:val="20"/>
        </w:rPr>
        <w:t xml:space="preserve"> </w:t>
      </w:r>
      <w:r>
        <w:rPr>
          <w:sz w:val="20"/>
        </w:rPr>
        <w:t>professional</w:t>
      </w:r>
      <w:r>
        <w:rPr>
          <w:spacing w:val="-4"/>
          <w:sz w:val="20"/>
        </w:rPr>
        <w:t xml:space="preserve"> </w:t>
      </w:r>
      <w:r>
        <w:rPr>
          <w:sz w:val="20"/>
        </w:rPr>
        <w:t>and personal development</w:t>
      </w:r>
    </w:p>
    <w:p w14:paraId="197CD7FC" w14:textId="77777777" w:rsidR="00905DA6" w:rsidRDefault="00724AEB">
      <w:pPr>
        <w:pStyle w:val="ListParagraph"/>
        <w:numPr>
          <w:ilvl w:val="0"/>
          <w:numId w:val="1"/>
        </w:numPr>
        <w:tabs>
          <w:tab w:val="left" w:pos="911"/>
          <w:tab w:val="left" w:pos="912"/>
        </w:tabs>
        <w:spacing w:before="3"/>
        <w:ind w:hanging="361"/>
        <w:rPr>
          <w:sz w:val="20"/>
        </w:rPr>
      </w:pPr>
      <w:r>
        <w:rPr>
          <w:sz w:val="20"/>
        </w:rPr>
        <w:t>Gains</w:t>
      </w:r>
      <w:r>
        <w:rPr>
          <w:spacing w:val="-8"/>
          <w:sz w:val="20"/>
        </w:rPr>
        <w:t xml:space="preserve"> </w:t>
      </w:r>
      <w:r>
        <w:rPr>
          <w:sz w:val="20"/>
        </w:rPr>
        <w:t>satisfaction</w:t>
      </w:r>
      <w:r>
        <w:rPr>
          <w:spacing w:val="-10"/>
          <w:sz w:val="20"/>
        </w:rPr>
        <w:t xml:space="preserve"> </w:t>
      </w:r>
      <w:r>
        <w:rPr>
          <w:sz w:val="20"/>
        </w:rPr>
        <w:t>in</w:t>
      </w:r>
      <w:r>
        <w:rPr>
          <w:spacing w:val="-8"/>
          <w:sz w:val="20"/>
        </w:rPr>
        <w:t xml:space="preserve"> </w:t>
      </w:r>
      <w:r>
        <w:rPr>
          <w:sz w:val="20"/>
        </w:rPr>
        <w:t>sharing</w:t>
      </w:r>
      <w:r>
        <w:rPr>
          <w:spacing w:val="-9"/>
          <w:sz w:val="20"/>
        </w:rPr>
        <w:t xml:space="preserve"> </w:t>
      </w:r>
      <w:r>
        <w:rPr>
          <w:sz w:val="20"/>
        </w:rPr>
        <w:t>expertise</w:t>
      </w:r>
      <w:r>
        <w:rPr>
          <w:spacing w:val="-7"/>
          <w:sz w:val="20"/>
        </w:rPr>
        <w:t xml:space="preserve"> </w:t>
      </w:r>
      <w:r>
        <w:rPr>
          <w:sz w:val="20"/>
        </w:rPr>
        <w:t>with</w:t>
      </w:r>
      <w:r>
        <w:rPr>
          <w:spacing w:val="-7"/>
          <w:sz w:val="20"/>
        </w:rPr>
        <w:t xml:space="preserve"> </w:t>
      </w:r>
      <w:r>
        <w:rPr>
          <w:spacing w:val="-2"/>
          <w:sz w:val="20"/>
        </w:rPr>
        <w:t>others</w:t>
      </w:r>
    </w:p>
    <w:p w14:paraId="197CD7FD" w14:textId="77777777" w:rsidR="00905DA6" w:rsidRDefault="00724AEB">
      <w:pPr>
        <w:pStyle w:val="ListParagraph"/>
        <w:numPr>
          <w:ilvl w:val="0"/>
          <w:numId w:val="1"/>
        </w:numPr>
        <w:tabs>
          <w:tab w:val="left" w:pos="911"/>
          <w:tab w:val="left" w:pos="912"/>
        </w:tabs>
        <w:ind w:hanging="361"/>
        <w:rPr>
          <w:sz w:val="20"/>
        </w:rPr>
      </w:pPr>
      <w:r>
        <w:rPr>
          <w:sz w:val="20"/>
        </w:rPr>
        <w:t>Reenergizes</w:t>
      </w:r>
      <w:r>
        <w:rPr>
          <w:spacing w:val="-8"/>
          <w:sz w:val="20"/>
        </w:rPr>
        <w:t xml:space="preserve"> </w:t>
      </w:r>
      <w:r>
        <w:rPr>
          <w:sz w:val="20"/>
        </w:rPr>
        <w:t>the</w:t>
      </w:r>
      <w:r>
        <w:rPr>
          <w:spacing w:val="-10"/>
          <w:sz w:val="20"/>
        </w:rPr>
        <w:t xml:space="preserve"> </w:t>
      </w:r>
      <w:r>
        <w:rPr>
          <w:sz w:val="20"/>
        </w:rPr>
        <w:t>mentor’s</w:t>
      </w:r>
      <w:r>
        <w:rPr>
          <w:spacing w:val="-8"/>
          <w:sz w:val="20"/>
        </w:rPr>
        <w:t xml:space="preserve"> </w:t>
      </w:r>
      <w:r>
        <w:rPr>
          <w:spacing w:val="-2"/>
          <w:sz w:val="20"/>
        </w:rPr>
        <w:t>career</w:t>
      </w:r>
    </w:p>
    <w:p w14:paraId="197CD7FE" w14:textId="77777777" w:rsidR="00905DA6" w:rsidRDefault="00724AEB">
      <w:pPr>
        <w:pStyle w:val="ListParagraph"/>
        <w:numPr>
          <w:ilvl w:val="0"/>
          <w:numId w:val="1"/>
        </w:numPr>
        <w:tabs>
          <w:tab w:val="left" w:pos="911"/>
          <w:tab w:val="left" w:pos="912"/>
        </w:tabs>
        <w:spacing w:line="240" w:lineRule="auto"/>
        <w:ind w:hanging="361"/>
        <w:rPr>
          <w:sz w:val="20"/>
        </w:rPr>
      </w:pPr>
      <w:r>
        <w:rPr>
          <w:sz w:val="20"/>
        </w:rPr>
        <w:t>Gains</w:t>
      </w:r>
      <w:r>
        <w:rPr>
          <w:spacing w:val="-8"/>
          <w:sz w:val="20"/>
        </w:rPr>
        <w:t xml:space="preserve"> </w:t>
      </w:r>
      <w:r>
        <w:rPr>
          <w:sz w:val="20"/>
        </w:rPr>
        <w:t>an</w:t>
      </w:r>
      <w:r>
        <w:rPr>
          <w:spacing w:val="-8"/>
          <w:sz w:val="20"/>
        </w:rPr>
        <w:t xml:space="preserve"> </w:t>
      </w:r>
      <w:r>
        <w:rPr>
          <w:sz w:val="20"/>
        </w:rPr>
        <w:t>ally</w:t>
      </w:r>
      <w:r>
        <w:rPr>
          <w:spacing w:val="-10"/>
          <w:sz w:val="20"/>
        </w:rPr>
        <w:t xml:space="preserve"> </w:t>
      </w:r>
      <w:r>
        <w:rPr>
          <w:sz w:val="20"/>
        </w:rPr>
        <w:t>in</w:t>
      </w:r>
      <w:r>
        <w:rPr>
          <w:spacing w:val="-8"/>
          <w:sz w:val="20"/>
        </w:rPr>
        <w:t xml:space="preserve"> </w:t>
      </w:r>
      <w:r>
        <w:rPr>
          <w:sz w:val="20"/>
        </w:rPr>
        <w:t>promoting</w:t>
      </w:r>
      <w:r>
        <w:rPr>
          <w:spacing w:val="-8"/>
          <w:sz w:val="20"/>
        </w:rPr>
        <w:t xml:space="preserve"> </w:t>
      </w:r>
      <w:r>
        <w:rPr>
          <w:sz w:val="20"/>
        </w:rPr>
        <w:t>the</w:t>
      </w:r>
      <w:r>
        <w:rPr>
          <w:spacing w:val="-9"/>
          <w:sz w:val="20"/>
        </w:rPr>
        <w:t xml:space="preserve"> </w:t>
      </w:r>
      <w:r>
        <w:rPr>
          <w:sz w:val="20"/>
        </w:rPr>
        <w:t>organization’s</w:t>
      </w:r>
      <w:r>
        <w:rPr>
          <w:spacing w:val="-6"/>
          <w:sz w:val="20"/>
        </w:rPr>
        <w:t xml:space="preserve"> </w:t>
      </w:r>
      <w:r>
        <w:rPr>
          <w:sz w:val="20"/>
        </w:rPr>
        <w:t>well-</w:t>
      </w:r>
      <w:r>
        <w:rPr>
          <w:spacing w:val="-4"/>
          <w:sz w:val="20"/>
        </w:rPr>
        <w:t>being</w:t>
      </w:r>
    </w:p>
    <w:p w14:paraId="197CD7FF" w14:textId="77777777" w:rsidR="00905DA6" w:rsidRDefault="00905DA6">
      <w:pPr>
        <w:pStyle w:val="BodyText"/>
        <w:spacing w:before="6"/>
        <w:rPr>
          <w:sz w:val="19"/>
        </w:rPr>
      </w:pPr>
    </w:p>
    <w:p w14:paraId="197CD800" w14:textId="77777777" w:rsidR="00905DA6" w:rsidRDefault="00724AEB">
      <w:pPr>
        <w:pStyle w:val="Heading1"/>
      </w:pPr>
      <w:r>
        <w:t>What</w:t>
      </w:r>
      <w:r>
        <w:rPr>
          <w:spacing w:val="-6"/>
        </w:rPr>
        <w:t xml:space="preserve"> </w:t>
      </w:r>
      <w:r>
        <w:t>are</w:t>
      </w:r>
      <w:r>
        <w:rPr>
          <w:spacing w:val="-6"/>
        </w:rPr>
        <w:t xml:space="preserve"> </w:t>
      </w:r>
      <w:r>
        <w:t>the</w:t>
      </w:r>
      <w:r>
        <w:rPr>
          <w:spacing w:val="-5"/>
        </w:rPr>
        <w:t xml:space="preserve"> </w:t>
      </w:r>
      <w:r>
        <w:t>potential</w:t>
      </w:r>
      <w:r>
        <w:rPr>
          <w:spacing w:val="-6"/>
        </w:rPr>
        <w:t xml:space="preserve"> </w:t>
      </w:r>
      <w:r>
        <w:t>benefits</w:t>
      </w:r>
      <w:r>
        <w:rPr>
          <w:spacing w:val="-6"/>
        </w:rPr>
        <w:t xml:space="preserve"> </w:t>
      </w:r>
      <w:r>
        <w:t>of</w:t>
      </w:r>
      <w:r>
        <w:rPr>
          <w:spacing w:val="-4"/>
        </w:rPr>
        <w:t xml:space="preserve"> </w:t>
      </w:r>
      <w:r>
        <w:t>mentoring</w:t>
      </w:r>
      <w:r>
        <w:rPr>
          <w:spacing w:val="-5"/>
        </w:rPr>
        <w:t xml:space="preserve"> </w:t>
      </w:r>
      <w:r>
        <w:t>for</w:t>
      </w:r>
      <w:r>
        <w:rPr>
          <w:spacing w:val="-6"/>
        </w:rPr>
        <w:t xml:space="preserve"> </w:t>
      </w:r>
      <w:r>
        <w:rPr>
          <w:spacing w:val="-2"/>
        </w:rPr>
        <w:t>Mentees?</w:t>
      </w:r>
    </w:p>
    <w:p w14:paraId="197CD801" w14:textId="77777777" w:rsidR="00905DA6" w:rsidRDefault="00724AEB">
      <w:pPr>
        <w:pStyle w:val="ListParagraph"/>
        <w:numPr>
          <w:ilvl w:val="0"/>
          <w:numId w:val="1"/>
        </w:numPr>
        <w:tabs>
          <w:tab w:val="left" w:pos="906"/>
          <w:tab w:val="left" w:pos="907"/>
        </w:tabs>
        <w:spacing w:before="124"/>
        <w:ind w:left="906" w:hanging="361"/>
        <w:rPr>
          <w:sz w:val="20"/>
        </w:rPr>
      </w:pPr>
      <w:r>
        <w:rPr>
          <w:sz w:val="20"/>
        </w:rPr>
        <w:t>Leverage</w:t>
      </w:r>
      <w:r>
        <w:rPr>
          <w:spacing w:val="-9"/>
          <w:sz w:val="20"/>
        </w:rPr>
        <w:t xml:space="preserve"> </w:t>
      </w:r>
      <w:r>
        <w:rPr>
          <w:sz w:val="20"/>
        </w:rPr>
        <w:t>the</w:t>
      </w:r>
      <w:r>
        <w:rPr>
          <w:spacing w:val="-9"/>
          <w:sz w:val="20"/>
        </w:rPr>
        <w:t xml:space="preserve"> </w:t>
      </w:r>
      <w:r>
        <w:rPr>
          <w:sz w:val="20"/>
        </w:rPr>
        <w:t>mentor’s</w:t>
      </w:r>
      <w:r>
        <w:rPr>
          <w:spacing w:val="-8"/>
          <w:sz w:val="20"/>
        </w:rPr>
        <w:t xml:space="preserve"> </w:t>
      </w:r>
      <w:r>
        <w:rPr>
          <w:sz w:val="20"/>
        </w:rPr>
        <w:t>experience,</w:t>
      </w:r>
      <w:r>
        <w:rPr>
          <w:spacing w:val="-7"/>
          <w:sz w:val="20"/>
        </w:rPr>
        <w:t xml:space="preserve"> </w:t>
      </w:r>
      <w:proofErr w:type="gramStart"/>
      <w:r>
        <w:rPr>
          <w:sz w:val="20"/>
        </w:rPr>
        <w:t>expertise</w:t>
      </w:r>
      <w:proofErr w:type="gramEnd"/>
      <w:r>
        <w:rPr>
          <w:spacing w:val="-9"/>
          <w:sz w:val="20"/>
        </w:rPr>
        <w:t xml:space="preserve"> </w:t>
      </w:r>
      <w:r>
        <w:rPr>
          <w:sz w:val="20"/>
        </w:rPr>
        <w:t>and</w:t>
      </w:r>
      <w:r>
        <w:rPr>
          <w:spacing w:val="-8"/>
          <w:sz w:val="20"/>
        </w:rPr>
        <w:t xml:space="preserve"> </w:t>
      </w:r>
      <w:r>
        <w:rPr>
          <w:sz w:val="20"/>
        </w:rPr>
        <w:t>network</w:t>
      </w:r>
      <w:r>
        <w:rPr>
          <w:spacing w:val="-5"/>
          <w:sz w:val="20"/>
        </w:rPr>
        <w:t xml:space="preserve"> </w:t>
      </w:r>
      <w:r>
        <w:rPr>
          <w:sz w:val="20"/>
        </w:rPr>
        <w:t>as</w:t>
      </w:r>
      <w:r>
        <w:rPr>
          <w:spacing w:val="-8"/>
          <w:sz w:val="20"/>
        </w:rPr>
        <w:t xml:space="preserve"> </w:t>
      </w:r>
      <w:r>
        <w:rPr>
          <w:spacing w:val="-2"/>
          <w:sz w:val="20"/>
        </w:rPr>
        <w:t>resources</w:t>
      </w:r>
    </w:p>
    <w:p w14:paraId="197CD802" w14:textId="77777777" w:rsidR="00905DA6" w:rsidRDefault="00724AEB">
      <w:pPr>
        <w:pStyle w:val="ListParagraph"/>
        <w:numPr>
          <w:ilvl w:val="0"/>
          <w:numId w:val="1"/>
        </w:numPr>
        <w:tabs>
          <w:tab w:val="left" w:pos="911"/>
          <w:tab w:val="left" w:pos="912"/>
        </w:tabs>
        <w:ind w:hanging="361"/>
        <w:rPr>
          <w:sz w:val="20"/>
        </w:rPr>
      </w:pPr>
      <w:r>
        <w:rPr>
          <w:sz w:val="20"/>
        </w:rPr>
        <w:t>Receives</w:t>
      </w:r>
      <w:r>
        <w:rPr>
          <w:spacing w:val="-11"/>
          <w:sz w:val="20"/>
        </w:rPr>
        <w:t xml:space="preserve"> </w:t>
      </w:r>
      <w:r>
        <w:rPr>
          <w:sz w:val="20"/>
        </w:rPr>
        <w:t>critical</w:t>
      </w:r>
      <w:r>
        <w:rPr>
          <w:spacing w:val="-11"/>
          <w:sz w:val="20"/>
        </w:rPr>
        <w:t xml:space="preserve"> </w:t>
      </w:r>
      <w:r>
        <w:rPr>
          <w:spacing w:val="-2"/>
          <w:sz w:val="20"/>
        </w:rPr>
        <w:t>feedback</w:t>
      </w:r>
    </w:p>
    <w:p w14:paraId="197CD803" w14:textId="77777777" w:rsidR="00905DA6" w:rsidRDefault="00724AEB">
      <w:pPr>
        <w:pStyle w:val="ListParagraph"/>
        <w:numPr>
          <w:ilvl w:val="0"/>
          <w:numId w:val="1"/>
        </w:numPr>
        <w:tabs>
          <w:tab w:val="left" w:pos="911"/>
          <w:tab w:val="left" w:pos="912"/>
        </w:tabs>
        <w:spacing w:line="240" w:lineRule="auto"/>
        <w:ind w:hanging="361"/>
        <w:rPr>
          <w:sz w:val="20"/>
        </w:rPr>
      </w:pPr>
      <w:r>
        <w:rPr>
          <w:sz w:val="20"/>
        </w:rPr>
        <w:t>Develops</w:t>
      </w:r>
      <w:r>
        <w:rPr>
          <w:spacing w:val="-6"/>
          <w:sz w:val="20"/>
        </w:rPr>
        <w:t xml:space="preserve"> </w:t>
      </w:r>
      <w:r>
        <w:rPr>
          <w:sz w:val="20"/>
        </w:rPr>
        <w:t>a</w:t>
      </w:r>
      <w:r>
        <w:rPr>
          <w:spacing w:val="-7"/>
          <w:sz w:val="20"/>
        </w:rPr>
        <w:t xml:space="preserve"> </w:t>
      </w:r>
      <w:r>
        <w:rPr>
          <w:sz w:val="20"/>
        </w:rPr>
        <w:t>sharper</w:t>
      </w:r>
      <w:r>
        <w:rPr>
          <w:spacing w:val="-5"/>
          <w:sz w:val="20"/>
        </w:rPr>
        <w:t xml:space="preserve"> </w:t>
      </w:r>
      <w:r>
        <w:rPr>
          <w:sz w:val="20"/>
        </w:rPr>
        <w:t>focus</w:t>
      </w:r>
      <w:r>
        <w:rPr>
          <w:spacing w:val="-3"/>
          <w:sz w:val="20"/>
        </w:rPr>
        <w:t xml:space="preserve"> </w:t>
      </w:r>
      <w:r>
        <w:rPr>
          <w:sz w:val="20"/>
        </w:rPr>
        <w:t>on</w:t>
      </w:r>
      <w:r>
        <w:rPr>
          <w:spacing w:val="-4"/>
          <w:sz w:val="20"/>
        </w:rPr>
        <w:t xml:space="preserve"> </w:t>
      </w:r>
      <w:r>
        <w:rPr>
          <w:sz w:val="20"/>
        </w:rPr>
        <w:t>what</w:t>
      </w:r>
      <w:r>
        <w:rPr>
          <w:spacing w:val="-6"/>
          <w:sz w:val="20"/>
        </w:rPr>
        <w:t xml:space="preserve"> </w:t>
      </w:r>
      <w:r>
        <w:rPr>
          <w:sz w:val="20"/>
        </w:rPr>
        <w:t>is</w:t>
      </w:r>
      <w:r>
        <w:rPr>
          <w:spacing w:val="-6"/>
          <w:sz w:val="20"/>
        </w:rPr>
        <w:t xml:space="preserve"> </w:t>
      </w:r>
      <w:r>
        <w:rPr>
          <w:sz w:val="20"/>
        </w:rPr>
        <w:t>needed</w:t>
      </w:r>
      <w:r>
        <w:rPr>
          <w:spacing w:val="-7"/>
          <w:sz w:val="20"/>
        </w:rPr>
        <w:t xml:space="preserve"> </w:t>
      </w:r>
      <w:r>
        <w:rPr>
          <w:sz w:val="20"/>
        </w:rPr>
        <w:t>to</w:t>
      </w:r>
      <w:r>
        <w:rPr>
          <w:spacing w:val="-6"/>
          <w:sz w:val="20"/>
        </w:rPr>
        <w:t xml:space="preserve"> </w:t>
      </w:r>
      <w:r>
        <w:rPr>
          <w:sz w:val="20"/>
        </w:rPr>
        <w:t>grow</w:t>
      </w:r>
      <w:r>
        <w:rPr>
          <w:spacing w:val="-6"/>
          <w:sz w:val="20"/>
        </w:rPr>
        <w:t xml:space="preserve"> </w:t>
      </w:r>
      <w:r>
        <w:rPr>
          <w:sz w:val="20"/>
        </w:rPr>
        <w:t>personally</w:t>
      </w:r>
      <w:r>
        <w:rPr>
          <w:spacing w:val="-9"/>
          <w:sz w:val="20"/>
        </w:rPr>
        <w:t xml:space="preserve"> </w:t>
      </w:r>
      <w:r>
        <w:rPr>
          <w:sz w:val="20"/>
        </w:rPr>
        <w:t>and</w:t>
      </w:r>
      <w:r>
        <w:rPr>
          <w:spacing w:val="-7"/>
          <w:sz w:val="20"/>
        </w:rPr>
        <w:t xml:space="preserve"> </w:t>
      </w:r>
      <w:r>
        <w:rPr>
          <w:spacing w:val="-2"/>
          <w:sz w:val="20"/>
        </w:rPr>
        <w:t>professionally</w:t>
      </w:r>
    </w:p>
    <w:p w14:paraId="197CD804" w14:textId="77777777" w:rsidR="00905DA6" w:rsidRDefault="00905DA6">
      <w:pPr>
        <w:rPr>
          <w:sz w:val="20"/>
        </w:rPr>
        <w:sectPr w:rsidR="00905DA6">
          <w:type w:val="continuous"/>
          <w:pgSz w:w="12240" w:h="15840"/>
          <w:pgMar w:top="720" w:right="600" w:bottom="280" w:left="980" w:header="720" w:footer="720" w:gutter="0"/>
          <w:cols w:space="720"/>
        </w:sectPr>
      </w:pPr>
    </w:p>
    <w:p w14:paraId="197CD805" w14:textId="77777777" w:rsidR="00905DA6" w:rsidRDefault="00724AEB">
      <w:pPr>
        <w:pStyle w:val="ListParagraph"/>
        <w:numPr>
          <w:ilvl w:val="0"/>
          <w:numId w:val="1"/>
        </w:numPr>
        <w:tabs>
          <w:tab w:val="left" w:pos="911"/>
          <w:tab w:val="left" w:pos="912"/>
        </w:tabs>
        <w:spacing w:before="78"/>
        <w:ind w:hanging="361"/>
        <w:rPr>
          <w:sz w:val="20"/>
        </w:rPr>
      </w:pPr>
      <w:r>
        <w:rPr>
          <w:sz w:val="20"/>
        </w:rPr>
        <w:lastRenderedPageBreak/>
        <w:t>Learns</w:t>
      </w:r>
      <w:r>
        <w:rPr>
          <w:spacing w:val="-7"/>
          <w:sz w:val="20"/>
        </w:rPr>
        <w:t xml:space="preserve"> </w:t>
      </w:r>
      <w:r>
        <w:rPr>
          <w:sz w:val="20"/>
        </w:rPr>
        <w:t>specific</w:t>
      </w:r>
      <w:r>
        <w:rPr>
          <w:spacing w:val="-6"/>
          <w:sz w:val="20"/>
        </w:rPr>
        <w:t xml:space="preserve"> </w:t>
      </w:r>
      <w:r>
        <w:rPr>
          <w:sz w:val="20"/>
        </w:rPr>
        <w:t>skills</w:t>
      </w:r>
      <w:r>
        <w:rPr>
          <w:spacing w:val="-7"/>
          <w:sz w:val="20"/>
        </w:rPr>
        <w:t xml:space="preserve"> </w:t>
      </w:r>
      <w:r>
        <w:rPr>
          <w:sz w:val="20"/>
        </w:rPr>
        <w:t>and</w:t>
      </w:r>
      <w:r>
        <w:rPr>
          <w:spacing w:val="-7"/>
          <w:sz w:val="20"/>
        </w:rPr>
        <w:t xml:space="preserve"> </w:t>
      </w:r>
      <w:r>
        <w:rPr>
          <w:sz w:val="20"/>
        </w:rPr>
        <w:t>knowledge</w:t>
      </w:r>
      <w:r>
        <w:rPr>
          <w:spacing w:val="-7"/>
          <w:sz w:val="20"/>
        </w:rPr>
        <w:t xml:space="preserve"> </w:t>
      </w:r>
      <w:r>
        <w:rPr>
          <w:sz w:val="20"/>
        </w:rPr>
        <w:t>that</w:t>
      </w:r>
      <w:r>
        <w:rPr>
          <w:spacing w:val="-9"/>
          <w:sz w:val="20"/>
        </w:rPr>
        <w:t xml:space="preserve"> </w:t>
      </w:r>
      <w:r>
        <w:rPr>
          <w:sz w:val="20"/>
        </w:rPr>
        <w:t>are</w:t>
      </w:r>
      <w:r>
        <w:rPr>
          <w:spacing w:val="-7"/>
          <w:sz w:val="20"/>
        </w:rPr>
        <w:t xml:space="preserve"> </w:t>
      </w:r>
      <w:r>
        <w:rPr>
          <w:sz w:val="20"/>
        </w:rPr>
        <w:t>relevant</w:t>
      </w:r>
      <w:r>
        <w:rPr>
          <w:spacing w:val="-6"/>
          <w:sz w:val="20"/>
        </w:rPr>
        <w:t xml:space="preserve"> </w:t>
      </w:r>
      <w:r>
        <w:rPr>
          <w:sz w:val="20"/>
        </w:rPr>
        <w:t>to</w:t>
      </w:r>
      <w:r>
        <w:rPr>
          <w:spacing w:val="-7"/>
          <w:sz w:val="20"/>
        </w:rPr>
        <w:t xml:space="preserve"> </w:t>
      </w:r>
      <w:r>
        <w:rPr>
          <w:sz w:val="20"/>
        </w:rPr>
        <w:t>their</w:t>
      </w:r>
      <w:r>
        <w:rPr>
          <w:spacing w:val="-6"/>
          <w:sz w:val="20"/>
        </w:rPr>
        <w:t xml:space="preserve"> </w:t>
      </w:r>
      <w:r>
        <w:rPr>
          <w:sz w:val="20"/>
        </w:rPr>
        <w:t>goals</w:t>
      </w:r>
      <w:r>
        <w:rPr>
          <w:spacing w:val="-5"/>
          <w:sz w:val="20"/>
        </w:rPr>
        <w:t xml:space="preserve"> </w:t>
      </w:r>
      <w:r>
        <w:rPr>
          <w:sz w:val="20"/>
        </w:rPr>
        <w:t>and</w:t>
      </w:r>
      <w:r>
        <w:rPr>
          <w:spacing w:val="-6"/>
          <w:sz w:val="20"/>
        </w:rPr>
        <w:t xml:space="preserve"> </w:t>
      </w:r>
      <w:r>
        <w:rPr>
          <w:spacing w:val="-2"/>
          <w:sz w:val="20"/>
        </w:rPr>
        <w:t>aspirations</w:t>
      </w:r>
    </w:p>
    <w:p w14:paraId="197CD806" w14:textId="77777777" w:rsidR="00905DA6" w:rsidRDefault="00724AEB">
      <w:pPr>
        <w:pStyle w:val="ListParagraph"/>
        <w:numPr>
          <w:ilvl w:val="0"/>
          <w:numId w:val="1"/>
        </w:numPr>
        <w:tabs>
          <w:tab w:val="left" w:pos="911"/>
          <w:tab w:val="left" w:pos="912"/>
        </w:tabs>
        <w:ind w:hanging="361"/>
        <w:rPr>
          <w:sz w:val="20"/>
        </w:rPr>
      </w:pPr>
      <w:r>
        <w:rPr>
          <w:sz w:val="20"/>
        </w:rPr>
        <w:t>Networks</w:t>
      </w:r>
      <w:r>
        <w:rPr>
          <w:spacing w:val="-7"/>
          <w:sz w:val="20"/>
        </w:rPr>
        <w:t xml:space="preserve"> </w:t>
      </w:r>
      <w:r>
        <w:rPr>
          <w:sz w:val="20"/>
        </w:rPr>
        <w:t>with</w:t>
      </w:r>
      <w:r>
        <w:rPr>
          <w:spacing w:val="-8"/>
          <w:sz w:val="20"/>
        </w:rPr>
        <w:t xml:space="preserve"> </w:t>
      </w:r>
      <w:r>
        <w:rPr>
          <w:sz w:val="20"/>
        </w:rPr>
        <w:t>a</w:t>
      </w:r>
      <w:r>
        <w:rPr>
          <w:spacing w:val="-8"/>
          <w:sz w:val="20"/>
        </w:rPr>
        <w:t xml:space="preserve"> </w:t>
      </w:r>
      <w:r>
        <w:rPr>
          <w:sz w:val="20"/>
        </w:rPr>
        <w:t>more</w:t>
      </w:r>
      <w:r>
        <w:rPr>
          <w:spacing w:val="-8"/>
          <w:sz w:val="20"/>
        </w:rPr>
        <w:t xml:space="preserve"> </w:t>
      </w:r>
      <w:r>
        <w:rPr>
          <w:sz w:val="20"/>
        </w:rPr>
        <w:t>influential</w:t>
      </w:r>
      <w:r>
        <w:rPr>
          <w:spacing w:val="-9"/>
          <w:sz w:val="20"/>
        </w:rPr>
        <w:t xml:space="preserve"> </w:t>
      </w:r>
      <w:r>
        <w:rPr>
          <w:spacing w:val="-2"/>
          <w:sz w:val="20"/>
        </w:rPr>
        <w:t>member</w:t>
      </w:r>
    </w:p>
    <w:p w14:paraId="197CD807" w14:textId="77777777" w:rsidR="00905DA6" w:rsidRDefault="00724AEB">
      <w:pPr>
        <w:pStyle w:val="ListParagraph"/>
        <w:numPr>
          <w:ilvl w:val="0"/>
          <w:numId w:val="1"/>
        </w:numPr>
        <w:tabs>
          <w:tab w:val="left" w:pos="911"/>
          <w:tab w:val="left" w:pos="912"/>
        </w:tabs>
        <w:spacing w:line="240" w:lineRule="auto"/>
        <w:ind w:hanging="361"/>
        <w:rPr>
          <w:sz w:val="20"/>
        </w:rPr>
      </w:pPr>
      <w:r>
        <w:rPr>
          <w:sz w:val="20"/>
        </w:rPr>
        <w:t>Has</w:t>
      </w:r>
      <w:r>
        <w:rPr>
          <w:spacing w:val="-6"/>
          <w:sz w:val="20"/>
        </w:rPr>
        <w:t xml:space="preserve"> </w:t>
      </w:r>
      <w:r>
        <w:rPr>
          <w:sz w:val="20"/>
        </w:rPr>
        <w:t>a</w:t>
      </w:r>
      <w:r>
        <w:rPr>
          <w:spacing w:val="-7"/>
          <w:sz w:val="20"/>
        </w:rPr>
        <w:t xml:space="preserve"> </w:t>
      </w:r>
      <w:r>
        <w:rPr>
          <w:sz w:val="20"/>
        </w:rPr>
        <w:t>friendly</w:t>
      </w:r>
      <w:r>
        <w:rPr>
          <w:spacing w:val="-9"/>
          <w:sz w:val="20"/>
        </w:rPr>
        <w:t xml:space="preserve"> </w:t>
      </w:r>
      <w:r>
        <w:rPr>
          <w:sz w:val="20"/>
        </w:rPr>
        <w:t>ear</w:t>
      </w:r>
      <w:r>
        <w:rPr>
          <w:spacing w:val="-4"/>
          <w:sz w:val="20"/>
        </w:rPr>
        <w:t xml:space="preserve"> </w:t>
      </w:r>
      <w:r>
        <w:rPr>
          <w:sz w:val="20"/>
        </w:rPr>
        <w:t>with</w:t>
      </w:r>
      <w:r>
        <w:rPr>
          <w:spacing w:val="-2"/>
          <w:sz w:val="20"/>
        </w:rPr>
        <w:t xml:space="preserve"> </w:t>
      </w:r>
      <w:r>
        <w:rPr>
          <w:sz w:val="20"/>
        </w:rPr>
        <w:t>which</w:t>
      </w:r>
      <w:r>
        <w:rPr>
          <w:spacing w:val="-7"/>
          <w:sz w:val="20"/>
        </w:rPr>
        <w:t xml:space="preserve"> </w:t>
      </w:r>
      <w:r>
        <w:rPr>
          <w:sz w:val="20"/>
        </w:rPr>
        <w:t>to</w:t>
      </w:r>
      <w:r>
        <w:rPr>
          <w:spacing w:val="-6"/>
          <w:sz w:val="20"/>
        </w:rPr>
        <w:t xml:space="preserve"> </w:t>
      </w:r>
      <w:r>
        <w:rPr>
          <w:sz w:val="20"/>
        </w:rPr>
        <w:t>share</w:t>
      </w:r>
      <w:r>
        <w:rPr>
          <w:spacing w:val="-6"/>
          <w:sz w:val="20"/>
        </w:rPr>
        <w:t xml:space="preserve"> </w:t>
      </w:r>
      <w:r>
        <w:rPr>
          <w:sz w:val="20"/>
        </w:rPr>
        <w:t>frustrations</w:t>
      </w:r>
      <w:r>
        <w:rPr>
          <w:spacing w:val="-4"/>
          <w:sz w:val="20"/>
        </w:rPr>
        <w:t xml:space="preserve"> </w:t>
      </w:r>
      <w:r>
        <w:rPr>
          <w:sz w:val="20"/>
        </w:rPr>
        <w:t>as</w:t>
      </w:r>
      <w:r>
        <w:rPr>
          <w:spacing w:val="-4"/>
          <w:sz w:val="20"/>
        </w:rPr>
        <w:t xml:space="preserve"> </w:t>
      </w:r>
      <w:r>
        <w:rPr>
          <w:sz w:val="20"/>
        </w:rPr>
        <w:t>well</w:t>
      </w:r>
      <w:r>
        <w:rPr>
          <w:spacing w:val="-5"/>
          <w:sz w:val="20"/>
        </w:rPr>
        <w:t xml:space="preserve"> </w:t>
      </w:r>
      <w:r>
        <w:rPr>
          <w:sz w:val="20"/>
        </w:rPr>
        <w:t>as</w:t>
      </w:r>
      <w:r>
        <w:rPr>
          <w:spacing w:val="-5"/>
          <w:sz w:val="20"/>
        </w:rPr>
        <w:t xml:space="preserve"> </w:t>
      </w:r>
      <w:r>
        <w:rPr>
          <w:spacing w:val="-2"/>
          <w:sz w:val="20"/>
        </w:rPr>
        <w:t>successes</w:t>
      </w:r>
    </w:p>
    <w:p w14:paraId="197CD808" w14:textId="77777777" w:rsidR="00905DA6" w:rsidRDefault="00905DA6">
      <w:pPr>
        <w:pStyle w:val="BodyText"/>
        <w:spacing w:before="6"/>
        <w:rPr>
          <w:sz w:val="19"/>
        </w:rPr>
      </w:pPr>
    </w:p>
    <w:p w14:paraId="197CD809" w14:textId="77777777" w:rsidR="00905DA6" w:rsidRDefault="00724AEB">
      <w:pPr>
        <w:pStyle w:val="Heading1"/>
      </w:pPr>
      <w:r>
        <w:t>Who</w:t>
      </w:r>
      <w:r>
        <w:rPr>
          <w:spacing w:val="-5"/>
        </w:rPr>
        <w:t xml:space="preserve"> </w:t>
      </w:r>
      <w:r>
        <w:t>can</w:t>
      </w:r>
      <w:r>
        <w:rPr>
          <w:spacing w:val="-4"/>
        </w:rPr>
        <w:t xml:space="preserve"> </w:t>
      </w:r>
      <w:r>
        <w:t>participate</w:t>
      </w:r>
      <w:r>
        <w:rPr>
          <w:spacing w:val="-6"/>
        </w:rPr>
        <w:t xml:space="preserve"> </w:t>
      </w:r>
      <w:r>
        <w:t>in</w:t>
      </w:r>
      <w:r>
        <w:rPr>
          <w:spacing w:val="-5"/>
        </w:rPr>
        <w:t xml:space="preserve"> </w:t>
      </w:r>
      <w:r>
        <w:t>the</w:t>
      </w:r>
      <w:r>
        <w:rPr>
          <w:spacing w:val="-5"/>
        </w:rPr>
        <w:t xml:space="preserve"> </w:t>
      </w:r>
      <w:r>
        <w:t>Mentorship</w:t>
      </w:r>
      <w:r>
        <w:rPr>
          <w:spacing w:val="-5"/>
        </w:rPr>
        <w:t xml:space="preserve"> </w:t>
      </w:r>
      <w:r>
        <w:rPr>
          <w:spacing w:val="-2"/>
        </w:rPr>
        <w:t>program?</w:t>
      </w:r>
    </w:p>
    <w:p w14:paraId="197CD80A" w14:textId="0AD535E9" w:rsidR="00905DA6" w:rsidRDefault="00724AEB">
      <w:pPr>
        <w:pStyle w:val="BodyText"/>
        <w:spacing w:before="123"/>
        <w:ind w:left="100"/>
      </w:pPr>
      <w:r>
        <w:t>All</w:t>
      </w:r>
      <w:r>
        <w:rPr>
          <w:spacing w:val="-8"/>
        </w:rPr>
        <w:t xml:space="preserve"> </w:t>
      </w:r>
      <w:r>
        <w:t>CFA</w:t>
      </w:r>
      <w:r>
        <w:rPr>
          <w:spacing w:val="-3"/>
        </w:rPr>
        <w:t xml:space="preserve"> </w:t>
      </w:r>
      <w:r>
        <w:t>Society of Houston</w:t>
      </w:r>
      <w:r>
        <w:rPr>
          <w:spacing w:val="-6"/>
        </w:rPr>
        <w:t xml:space="preserve"> </w:t>
      </w:r>
      <w:r>
        <w:t>members</w:t>
      </w:r>
      <w:r>
        <w:rPr>
          <w:spacing w:val="-5"/>
        </w:rPr>
        <w:t xml:space="preserve"> </w:t>
      </w:r>
      <w:r>
        <w:t>are</w:t>
      </w:r>
      <w:r>
        <w:rPr>
          <w:spacing w:val="-6"/>
        </w:rPr>
        <w:t xml:space="preserve"> </w:t>
      </w:r>
      <w:r>
        <w:t>eligible</w:t>
      </w:r>
      <w:r>
        <w:rPr>
          <w:spacing w:val="-7"/>
        </w:rPr>
        <w:t xml:space="preserve"> </w:t>
      </w:r>
      <w:r>
        <w:t>to</w:t>
      </w:r>
      <w:r>
        <w:rPr>
          <w:spacing w:val="-6"/>
        </w:rPr>
        <w:t xml:space="preserve"> </w:t>
      </w:r>
      <w:r>
        <w:rPr>
          <w:spacing w:val="-2"/>
        </w:rPr>
        <w:t>participate.</w:t>
      </w:r>
    </w:p>
    <w:p w14:paraId="197CD80B" w14:textId="77777777" w:rsidR="00905DA6" w:rsidRDefault="00905DA6">
      <w:pPr>
        <w:pStyle w:val="BodyText"/>
        <w:spacing w:before="10"/>
        <w:rPr>
          <w:sz w:val="19"/>
        </w:rPr>
      </w:pPr>
    </w:p>
    <w:p w14:paraId="197CD80C" w14:textId="77777777" w:rsidR="00905DA6" w:rsidRDefault="00724AEB">
      <w:pPr>
        <w:pStyle w:val="Heading1"/>
      </w:pPr>
      <w:r>
        <w:t>How</w:t>
      </w:r>
      <w:r>
        <w:rPr>
          <w:spacing w:val="-4"/>
        </w:rPr>
        <w:t xml:space="preserve"> </w:t>
      </w:r>
      <w:r>
        <w:t>much</w:t>
      </w:r>
      <w:r>
        <w:rPr>
          <w:spacing w:val="-7"/>
        </w:rPr>
        <w:t xml:space="preserve"> </w:t>
      </w:r>
      <w:r>
        <w:t>time</w:t>
      </w:r>
      <w:r>
        <w:rPr>
          <w:spacing w:val="-7"/>
        </w:rPr>
        <w:t xml:space="preserve"> </w:t>
      </w:r>
      <w:r>
        <w:t>does</w:t>
      </w:r>
      <w:r>
        <w:rPr>
          <w:spacing w:val="-6"/>
        </w:rPr>
        <w:t xml:space="preserve"> </w:t>
      </w:r>
      <w:r>
        <w:t>the</w:t>
      </w:r>
      <w:r>
        <w:rPr>
          <w:spacing w:val="-5"/>
        </w:rPr>
        <w:t xml:space="preserve"> </w:t>
      </w:r>
      <w:r>
        <w:t>Mentorship</w:t>
      </w:r>
      <w:r>
        <w:rPr>
          <w:spacing w:val="-6"/>
        </w:rPr>
        <w:t xml:space="preserve"> </w:t>
      </w:r>
      <w:r>
        <w:t>program</w:t>
      </w:r>
      <w:r>
        <w:rPr>
          <w:spacing w:val="-7"/>
        </w:rPr>
        <w:t xml:space="preserve"> </w:t>
      </w:r>
      <w:r>
        <w:rPr>
          <w:spacing w:val="-4"/>
        </w:rPr>
        <w:t>take?</w:t>
      </w:r>
    </w:p>
    <w:p w14:paraId="197CD80D" w14:textId="038CE097" w:rsidR="00905DA6" w:rsidRDefault="00724AEB">
      <w:pPr>
        <w:pStyle w:val="BodyText"/>
        <w:spacing w:before="120"/>
        <w:ind w:left="100" w:right="184"/>
      </w:pPr>
      <w:r>
        <w:t>The Mentorship program is scheduled over the course of six months with two CFA Society of Houston Facilitated meetings</w:t>
      </w:r>
      <w:r>
        <w:rPr>
          <w:spacing w:val="-3"/>
        </w:rPr>
        <w:t xml:space="preserve"> </w:t>
      </w:r>
      <w:r>
        <w:t>and</w:t>
      </w:r>
      <w:r>
        <w:rPr>
          <w:spacing w:val="-2"/>
        </w:rPr>
        <w:t xml:space="preserve"> </w:t>
      </w:r>
      <w:r>
        <w:t>four</w:t>
      </w:r>
      <w:r>
        <w:rPr>
          <w:spacing w:val="-3"/>
        </w:rPr>
        <w:t xml:space="preserve"> </w:t>
      </w:r>
      <w:r>
        <w:t>independent</w:t>
      </w:r>
      <w:r>
        <w:rPr>
          <w:spacing w:val="-5"/>
        </w:rPr>
        <w:t xml:space="preserve"> </w:t>
      </w:r>
      <w:r>
        <w:t>meetings</w:t>
      </w:r>
      <w:r>
        <w:rPr>
          <w:spacing w:val="-3"/>
        </w:rPr>
        <w:t xml:space="preserve"> </w:t>
      </w:r>
      <w:r>
        <w:t>to</w:t>
      </w:r>
      <w:r>
        <w:rPr>
          <w:spacing w:val="-2"/>
        </w:rPr>
        <w:t xml:space="preserve"> </w:t>
      </w:r>
      <w:r>
        <w:t>be</w:t>
      </w:r>
      <w:r>
        <w:rPr>
          <w:spacing w:val="-4"/>
        </w:rPr>
        <w:t xml:space="preserve"> </w:t>
      </w:r>
      <w:r>
        <w:t>conducted</w:t>
      </w:r>
      <w:r>
        <w:rPr>
          <w:spacing w:val="-4"/>
        </w:rPr>
        <w:t xml:space="preserve"> </w:t>
      </w:r>
      <w:r>
        <w:t>during</w:t>
      </w:r>
      <w:r>
        <w:rPr>
          <w:spacing w:val="-2"/>
        </w:rPr>
        <w:t xml:space="preserve"> </w:t>
      </w:r>
      <w:r>
        <w:t>that</w:t>
      </w:r>
      <w:r>
        <w:rPr>
          <w:spacing w:val="-4"/>
        </w:rPr>
        <w:t xml:space="preserve"> </w:t>
      </w:r>
      <w:r>
        <w:t>time.</w:t>
      </w:r>
      <w:r>
        <w:rPr>
          <w:spacing w:val="-5"/>
        </w:rPr>
        <w:t xml:space="preserve"> </w:t>
      </w:r>
      <w:r>
        <w:t>Although</w:t>
      </w:r>
      <w:r>
        <w:rPr>
          <w:spacing w:val="-4"/>
        </w:rPr>
        <w:t xml:space="preserve"> </w:t>
      </w:r>
      <w:r>
        <w:t>there</w:t>
      </w:r>
      <w:r>
        <w:rPr>
          <w:spacing w:val="-2"/>
        </w:rPr>
        <w:t xml:space="preserve"> </w:t>
      </w:r>
      <w:r>
        <w:t>is</w:t>
      </w:r>
      <w:r>
        <w:rPr>
          <w:spacing w:val="-3"/>
        </w:rPr>
        <w:t xml:space="preserve"> </w:t>
      </w:r>
      <w:r>
        <w:t>no</w:t>
      </w:r>
      <w:r>
        <w:rPr>
          <w:spacing w:val="-2"/>
        </w:rPr>
        <w:t xml:space="preserve"> </w:t>
      </w:r>
      <w:r>
        <w:t>set</w:t>
      </w:r>
      <w:r>
        <w:rPr>
          <w:spacing w:val="-5"/>
        </w:rPr>
        <w:t xml:space="preserve"> </w:t>
      </w:r>
      <w:r>
        <w:t>duration</w:t>
      </w:r>
      <w:r>
        <w:rPr>
          <w:spacing w:val="-2"/>
        </w:rPr>
        <w:t xml:space="preserve"> </w:t>
      </w:r>
      <w:r>
        <w:t>or</w:t>
      </w:r>
      <w:r>
        <w:rPr>
          <w:spacing w:val="-4"/>
        </w:rPr>
        <w:t xml:space="preserve"> </w:t>
      </w:r>
      <w:r>
        <w:t xml:space="preserve">timing of the independent meetings, it is suggested that a </w:t>
      </w:r>
      <w:proofErr w:type="gramStart"/>
      <w:r>
        <w:t>1-2 hour</w:t>
      </w:r>
      <w:proofErr w:type="gramEnd"/>
      <w:r>
        <w:t xml:space="preserve"> meeting be scheduled monthly and that the Mentor and Mentee discuss the need for any other “check-in” meetings or phone calls during the course of the Program.</w:t>
      </w:r>
    </w:p>
    <w:p w14:paraId="197CD80E" w14:textId="77777777" w:rsidR="00905DA6" w:rsidRDefault="00724AEB">
      <w:pPr>
        <w:pStyle w:val="BodyText"/>
        <w:spacing w:before="2"/>
        <w:ind w:left="100"/>
      </w:pPr>
      <w:r>
        <w:t>Additionally,</w:t>
      </w:r>
      <w:r>
        <w:rPr>
          <w:spacing w:val="-1"/>
        </w:rPr>
        <w:t xml:space="preserve"> </w:t>
      </w:r>
      <w:r>
        <w:t>although</w:t>
      </w:r>
      <w:r>
        <w:rPr>
          <w:spacing w:val="-1"/>
        </w:rPr>
        <w:t xml:space="preserve"> </w:t>
      </w:r>
      <w:r>
        <w:t>it</w:t>
      </w:r>
      <w:r>
        <w:rPr>
          <w:spacing w:val="-1"/>
        </w:rPr>
        <w:t xml:space="preserve"> </w:t>
      </w:r>
      <w:r>
        <w:t>is</w:t>
      </w:r>
      <w:r>
        <w:rPr>
          <w:spacing w:val="-2"/>
        </w:rPr>
        <w:t xml:space="preserve"> </w:t>
      </w:r>
      <w:r>
        <w:t>not</w:t>
      </w:r>
      <w:r>
        <w:rPr>
          <w:spacing w:val="-4"/>
        </w:rPr>
        <w:t xml:space="preserve"> </w:t>
      </w:r>
      <w:r>
        <w:t>required,</w:t>
      </w:r>
      <w:r>
        <w:rPr>
          <w:spacing w:val="-3"/>
        </w:rPr>
        <w:t xml:space="preserve"> </w:t>
      </w:r>
      <w:r>
        <w:t>it</w:t>
      </w:r>
      <w:r>
        <w:rPr>
          <w:spacing w:val="-1"/>
        </w:rPr>
        <w:t xml:space="preserve"> </w:t>
      </w:r>
      <w:r>
        <w:t>is</w:t>
      </w:r>
      <w:r>
        <w:rPr>
          <w:spacing w:val="-2"/>
        </w:rPr>
        <w:t xml:space="preserve"> </w:t>
      </w:r>
      <w:r>
        <w:t>highly</w:t>
      </w:r>
      <w:r>
        <w:rPr>
          <w:spacing w:val="-6"/>
        </w:rPr>
        <w:t xml:space="preserve"> </w:t>
      </w:r>
      <w:r>
        <w:t>recommended</w:t>
      </w:r>
      <w:r>
        <w:rPr>
          <w:spacing w:val="-3"/>
        </w:rPr>
        <w:t xml:space="preserve"> </w:t>
      </w:r>
      <w:r>
        <w:t>that</w:t>
      </w:r>
      <w:r>
        <w:rPr>
          <w:spacing w:val="-4"/>
        </w:rPr>
        <w:t xml:space="preserve"> </w:t>
      </w:r>
      <w:r>
        <w:t>the</w:t>
      </w:r>
      <w:r>
        <w:rPr>
          <w:spacing w:val="-3"/>
        </w:rPr>
        <w:t xml:space="preserve"> </w:t>
      </w:r>
      <w:r>
        <w:t>Mentor</w:t>
      </w:r>
      <w:r>
        <w:rPr>
          <w:spacing w:val="-3"/>
        </w:rPr>
        <w:t xml:space="preserve"> </w:t>
      </w:r>
      <w:r>
        <w:t>and</w:t>
      </w:r>
      <w:r>
        <w:rPr>
          <w:spacing w:val="-1"/>
        </w:rPr>
        <w:t xml:space="preserve"> </w:t>
      </w:r>
      <w:r>
        <w:t>Mentee</w:t>
      </w:r>
      <w:r>
        <w:rPr>
          <w:spacing w:val="-1"/>
        </w:rPr>
        <w:t xml:space="preserve"> </w:t>
      </w:r>
      <w:r>
        <w:t>attend</w:t>
      </w:r>
      <w:r>
        <w:rPr>
          <w:spacing w:val="-1"/>
        </w:rPr>
        <w:t xml:space="preserve"> </w:t>
      </w:r>
      <w:r>
        <w:t>a</w:t>
      </w:r>
      <w:r>
        <w:rPr>
          <w:spacing w:val="-3"/>
        </w:rPr>
        <w:t xml:space="preserve"> </w:t>
      </w:r>
      <w:r>
        <w:t>non-Mentorship program related event together during the 6-month program.</w:t>
      </w:r>
    </w:p>
    <w:p w14:paraId="197CD80F" w14:textId="77777777" w:rsidR="00905DA6" w:rsidRDefault="00905DA6">
      <w:pPr>
        <w:pStyle w:val="BodyText"/>
        <w:spacing w:before="8"/>
        <w:rPr>
          <w:sz w:val="19"/>
        </w:rPr>
      </w:pPr>
    </w:p>
    <w:p w14:paraId="197CD810" w14:textId="77777777" w:rsidR="00905DA6" w:rsidRDefault="00724AEB">
      <w:pPr>
        <w:pStyle w:val="Heading1"/>
      </w:pPr>
      <w:r>
        <w:t>How</w:t>
      </w:r>
      <w:r>
        <w:rPr>
          <w:spacing w:val="-3"/>
        </w:rPr>
        <w:t xml:space="preserve"> </w:t>
      </w:r>
      <w:r>
        <w:t>are</w:t>
      </w:r>
      <w:r>
        <w:rPr>
          <w:spacing w:val="-6"/>
        </w:rPr>
        <w:t xml:space="preserve"> </w:t>
      </w:r>
      <w:r>
        <w:t>Mentors</w:t>
      </w:r>
      <w:r>
        <w:rPr>
          <w:spacing w:val="-5"/>
        </w:rPr>
        <w:t xml:space="preserve"> </w:t>
      </w:r>
      <w:r>
        <w:t>and</w:t>
      </w:r>
      <w:r>
        <w:rPr>
          <w:spacing w:val="-8"/>
        </w:rPr>
        <w:t xml:space="preserve"> </w:t>
      </w:r>
      <w:r>
        <w:t>Mentees</w:t>
      </w:r>
      <w:r>
        <w:rPr>
          <w:spacing w:val="-5"/>
        </w:rPr>
        <w:t xml:space="preserve"> </w:t>
      </w:r>
      <w:r>
        <w:rPr>
          <w:spacing w:val="-2"/>
        </w:rPr>
        <w:t>matched?</w:t>
      </w:r>
    </w:p>
    <w:p w14:paraId="197CD811" w14:textId="4F675B2F" w:rsidR="00905DA6" w:rsidRDefault="00724AEB">
      <w:pPr>
        <w:pStyle w:val="BodyText"/>
        <w:spacing w:before="123"/>
        <w:ind w:left="100"/>
      </w:pPr>
      <w:r>
        <w:t>Mentees’</w:t>
      </w:r>
      <w:r>
        <w:rPr>
          <w:spacing w:val="-3"/>
        </w:rPr>
        <w:t xml:space="preserve"> </w:t>
      </w:r>
      <w:r>
        <w:t>applications</w:t>
      </w:r>
      <w:r>
        <w:rPr>
          <w:spacing w:val="-3"/>
        </w:rPr>
        <w:t xml:space="preserve"> </w:t>
      </w:r>
      <w:r>
        <w:t>and</w:t>
      </w:r>
      <w:r>
        <w:rPr>
          <w:spacing w:val="-2"/>
        </w:rPr>
        <w:t xml:space="preserve"> </w:t>
      </w:r>
      <w:r>
        <w:t>Mentors’</w:t>
      </w:r>
      <w:r>
        <w:rPr>
          <w:spacing w:val="-5"/>
        </w:rPr>
        <w:t xml:space="preserve"> </w:t>
      </w:r>
      <w:r>
        <w:t>profiles</w:t>
      </w:r>
      <w:r>
        <w:rPr>
          <w:spacing w:val="-3"/>
        </w:rPr>
        <w:t xml:space="preserve"> </w:t>
      </w:r>
      <w:r>
        <w:t>are</w:t>
      </w:r>
      <w:r>
        <w:rPr>
          <w:spacing w:val="-4"/>
        </w:rPr>
        <w:t xml:space="preserve"> </w:t>
      </w:r>
      <w:r w:rsidR="00322973">
        <w:t>reviewed,</w:t>
      </w:r>
      <w:r>
        <w:rPr>
          <w:spacing w:val="-4"/>
        </w:rPr>
        <w:t xml:space="preserve"> </w:t>
      </w:r>
      <w:r>
        <w:t>and</w:t>
      </w:r>
      <w:r>
        <w:rPr>
          <w:spacing w:val="-4"/>
        </w:rPr>
        <w:t xml:space="preserve"> </w:t>
      </w:r>
      <w:r>
        <w:t>pairs</w:t>
      </w:r>
      <w:r>
        <w:rPr>
          <w:spacing w:val="-1"/>
        </w:rPr>
        <w:t xml:space="preserve"> </w:t>
      </w:r>
      <w:r>
        <w:t>will</w:t>
      </w:r>
      <w:r>
        <w:rPr>
          <w:spacing w:val="-5"/>
        </w:rPr>
        <w:t xml:space="preserve"> </w:t>
      </w:r>
      <w:r>
        <w:t>be</w:t>
      </w:r>
      <w:r>
        <w:rPr>
          <w:spacing w:val="-2"/>
        </w:rPr>
        <w:t xml:space="preserve"> </w:t>
      </w:r>
      <w:r>
        <w:t>matched</w:t>
      </w:r>
      <w:r>
        <w:rPr>
          <w:spacing w:val="-4"/>
        </w:rPr>
        <w:t xml:space="preserve"> </w:t>
      </w:r>
      <w:r>
        <w:t>based</w:t>
      </w:r>
      <w:r>
        <w:rPr>
          <w:spacing w:val="-4"/>
        </w:rPr>
        <w:t xml:space="preserve"> </w:t>
      </w:r>
      <w:r>
        <w:t>on</w:t>
      </w:r>
      <w:r>
        <w:rPr>
          <w:spacing w:val="-2"/>
        </w:rPr>
        <w:t xml:space="preserve"> </w:t>
      </w:r>
      <w:r>
        <w:t>industry,</w:t>
      </w:r>
      <w:r>
        <w:rPr>
          <w:spacing w:val="-2"/>
        </w:rPr>
        <w:t xml:space="preserve"> </w:t>
      </w:r>
      <w:r>
        <w:t xml:space="preserve">experience, </w:t>
      </w:r>
      <w:proofErr w:type="gramStart"/>
      <w:r>
        <w:t>interests</w:t>
      </w:r>
      <w:proofErr w:type="gramEnd"/>
      <w:r>
        <w:t xml:space="preserve"> and location.</w:t>
      </w:r>
    </w:p>
    <w:p w14:paraId="197CD812" w14:textId="77777777" w:rsidR="00905DA6" w:rsidRDefault="00905DA6">
      <w:pPr>
        <w:pStyle w:val="BodyText"/>
        <w:spacing w:before="10"/>
        <w:rPr>
          <w:sz w:val="19"/>
        </w:rPr>
      </w:pPr>
    </w:p>
    <w:p w14:paraId="197CD813" w14:textId="77777777" w:rsidR="00905DA6" w:rsidRDefault="00724AEB">
      <w:pPr>
        <w:pStyle w:val="Heading1"/>
        <w:spacing w:before="1"/>
      </w:pPr>
      <w:r>
        <w:t>Does</w:t>
      </w:r>
      <w:r>
        <w:rPr>
          <w:spacing w:val="-5"/>
        </w:rPr>
        <w:t xml:space="preserve"> </w:t>
      </w:r>
      <w:r>
        <w:t>the</w:t>
      </w:r>
      <w:r>
        <w:rPr>
          <w:spacing w:val="-4"/>
        </w:rPr>
        <w:t xml:space="preserve"> </w:t>
      </w:r>
      <w:r>
        <w:t>Mentorship</w:t>
      </w:r>
      <w:r>
        <w:rPr>
          <w:spacing w:val="-4"/>
        </w:rPr>
        <w:t xml:space="preserve"> </w:t>
      </w:r>
      <w:r>
        <w:t>program</w:t>
      </w:r>
      <w:r>
        <w:rPr>
          <w:spacing w:val="-4"/>
        </w:rPr>
        <w:t xml:space="preserve"> </w:t>
      </w:r>
      <w:r>
        <w:t>lead</w:t>
      </w:r>
      <w:r>
        <w:rPr>
          <w:spacing w:val="-5"/>
        </w:rPr>
        <w:t xml:space="preserve"> </w:t>
      </w:r>
      <w:r>
        <w:t>to</w:t>
      </w:r>
      <w:r>
        <w:rPr>
          <w:spacing w:val="-3"/>
        </w:rPr>
        <w:t xml:space="preserve"> </w:t>
      </w:r>
      <w:r>
        <w:t>a</w:t>
      </w:r>
      <w:r>
        <w:rPr>
          <w:spacing w:val="-4"/>
        </w:rPr>
        <w:t xml:space="preserve"> </w:t>
      </w:r>
      <w:r>
        <w:t>job</w:t>
      </w:r>
      <w:r>
        <w:rPr>
          <w:spacing w:val="-4"/>
        </w:rPr>
        <w:t xml:space="preserve"> </w:t>
      </w:r>
      <w:r>
        <w:t>or</w:t>
      </w:r>
      <w:r>
        <w:rPr>
          <w:spacing w:val="-4"/>
        </w:rPr>
        <w:t xml:space="preserve"> </w:t>
      </w:r>
      <w:r>
        <w:t>an</w:t>
      </w:r>
      <w:r>
        <w:rPr>
          <w:spacing w:val="-5"/>
        </w:rPr>
        <w:t xml:space="preserve"> </w:t>
      </w:r>
      <w:r>
        <w:rPr>
          <w:spacing w:val="-2"/>
        </w:rPr>
        <w:t>internship?</w:t>
      </w:r>
    </w:p>
    <w:p w14:paraId="197CD814" w14:textId="77777777" w:rsidR="00905DA6" w:rsidRDefault="00724AEB">
      <w:pPr>
        <w:pStyle w:val="BodyText"/>
        <w:spacing w:before="120"/>
        <w:ind w:left="100"/>
      </w:pPr>
      <w:r>
        <w:t>The Mentorship program involves no promise of future employment. However, this program vigorously promotes professional</w:t>
      </w:r>
      <w:r>
        <w:rPr>
          <w:spacing w:val="-3"/>
        </w:rPr>
        <w:t xml:space="preserve"> </w:t>
      </w:r>
      <w:r>
        <w:t>networking,</w:t>
      </w:r>
      <w:r>
        <w:rPr>
          <w:spacing w:val="-4"/>
        </w:rPr>
        <w:t xml:space="preserve"> </w:t>
      </w:r>
      <w:r>
        <w:t>and</w:t>
      </w:r>
      <w:r>
        <w:rPr>
          <w:spacing w:val="-4"/>
        </w:rPr>
        <w:t xml:space="preserve"> </w:t>
      </w:r>
      <w:r>
        <w:t>many</w:t>
      </w:r>
      <w:r>
        <w:rPr>
          <w:spacing w:val="-8"/>
        </w:rPr>
        <w:t xml:space="preserve"> </w:t>
      </w:r>
      <w:r>
        <w:t>opportunities</w:t>
      </w:r>
      <w:r>
        <w:rPr>
          <w:spacing w:val="-3"/>
        </w:rPr>
        <w:t xml:space="preserve"> </w:t>
      </w:r>
      <w:r>
        <w:t>arise naturally</w:t>
      </w:r>
      <w:r>
        <w:rPr>
          <w:spacing w:val="-7"/>
        </w:rPr>
        <w:t xml:space="preserve"> </w:t>
      </w:r>
      <w:r>
        <w:t>from these</w:t>
      </w:r>
      <w:r>
        <w:rPr>
          <w:spacing w:val="-4"/>
        </w:rPr>
        <w:t xml:space="preserve"> </w:t>
      </w:r>
      <w:r>
        <w:t>connections.</w:t>
      </w:r>
      <w:r>
        <w:rPr>
          <w:spacing w:val="-4"/>
        </w:rPr>
        <w:t xml:space="preserve"> </w:t>
      </w:r>
      <w:proofErr w:type="gramStart"/>
      <w:r>
        <w:t>That</w:t>
      </w:r>
      <w:r>
        <w:rPr>
          <w:spacing w:val="-4"/>
        </w:rPr>
        <w:t xml:space="preserve"> </w:t>
      </w:r>
      <w:r>
        <w:t>being</w:t>
      </w:r>
      <w:r>
        <w:rPr>
          <w:spacing w:val="-4"/>
        </w:rPr>
        <w:t xml:space="preserve"> </w:t>
      </w:r>
      <w:r>
        <w:t>said,</w:t>
      </w:r>
      <w:r>
        <w:rPr>
          <w:spacing w:val="-2"/>
        </w:rPr>
        <w:t xml:space="preserve"> </w:t>
      </w:r>
      <w:r>
        <w:t>Mentees</w:t>
      </w:r>
      <w:proofErr w:type="gramEnd"/>
      <w:r>
        <w:t xml:space="preserve"> should</w:t>
      </w:r>
      <w:r>
        <w:rPr>
          <w:spacing w:val="-1"/>
        </w:rPr>
        <w:t xml:space="preserve"> </w:t>
      </w:r>
      <w:r>
        <w:t>not</w:t>
      </w:r>
      <w:r>
        <w:rPr>
          <w:spacing w:val="-1"/>
        </w:rPr>
        <w:t xml:space="preserve"> </w:t>
      </w:r>
      <w:r>
        <w:t>enter</w:t>
      </w:r>
      <w:r>
        <w:rPr>
          <w:spacing w:val="-1"/>
        </w:rPr>
        <w:t xml:space="preserve"> </w:t>
      </w:r>
      <w:r>
        <w:t>the</w:t>
      </w:r>
      <w:r>
        <w:rPr>
          <w:spacing w:val="-1"/>
        </w:rPr>
        <w:t xml:space="preserve"> </w:t>
      </w:r>
      <w:r>
        <w:t>program solely</w:t>
      </w:r>
      <w:r>
        <w:rPr>
          <w:spacing w:val="-4"/>
        </w:rPr>
        <w:t xml:space="preserve"> </w:t>
      </w:r>
      <w:r>
        <w:t>for</w:t>
      </w:r>
      <w:r>
        <w:rPr>
          <w:spacing w:val="-1"/>
        </w:rPr>
        <w:t xml:space="preserve"> </w:t>
      </w:r>
      <w:r>
        <w:t>the purpose of finding</w:t>
      </w:r>
      <w:r>
        <w:rPr>
          <w:spacing w:val="-1"/>
        </w:rPr>
        <w:t xml:space="preserve"> </w:t>
      </w:r>
      <w:r>
        <w:t>a</w:t>
      </w:r>
      <w:r>
        <w:rPr>
          <w:spacing w:val="-1"/>
        </w:rPr>
        <w:t xml:space="preserve"> </w:t>
      </w:r>
      <w:r>
        <w:t>job.</w:t>
      </w:r>
      <w:r>
        <w:rPr>
          <w:spacing w:val="-1"/>
        </w:rPr>
        <w:t xml:space="preserve"> </w:t>
      </w:r>
      <w:r>
        <w:t>Mentees should</w:t>
      </w:r>
      <w:r>
        <w:rPr>
          <w:spacing w:val="-1"/>
        </w:rPr>
        <w:t xml:space="preserve"> </w:t>
      </w:r>
      <w:r>
        <w:t>not</w:t>
      </w:r>
      <w:r>
        <w:rPr>
          <w:spacing w:val="-2"/>
        </w:rPr>
        <w:t xml:space="preserve"> </w:t>
      </w:r>
      <w:r>
        <w:t>pressure their Mentors to inquire about open positions or pressure their Mentors to circulate resumes within their professional network.</w:t>
      </w:r>
    </w:p>
    <w:p w14:paraId="197CD815" w14:textId="77777777" w:rsidR="00905DA6" w:rsidRDefault="00905DA6">
      <w:pPr>
        <w:pStyle w:val="BodyText"/>
        <w:spacing w:before="9"/>
        <w:rPr>
          <w:sz w:val="19"/>
        </w:rPr>
      </w:pPr>
    </w:p>
    <w:p w14:paraId="197CD816" w14:textId="77777777" w:rsidR="00905DA6" w:rsidRDefault="00724AEB">
      <w:pPr>
        <w:pStyle w:val="Heading1"/>
      </w:pPr>
      <w:r>
        <w:t>Do</w:t>
      </w:r>
      <w:r>
        <w:rPr>
          <w:spacing w:val="-3"/>
        </w:rPr>
        <w:t xml:space="preserve"> </w:t>
      </w:r>
      <w:r>
        <w:t>I</w:t>
      </w:r>
      <w:r>
        <w:rPr>
          <w:spacing w:val="-3"/>
        </w:rPr>
        <w:t xml:space="preserve"> </w:t>
      </w:r>
      <w:r>
        <w:t>need</w:t>
      </w:r>
      <w:r>
        <w:rPr>
          <w:spacing w:val="-4"/>
        </w:rPr>
        <w:t xml:space="preserve"> </w:t>
      </w:r>
      <w:r>
        <w:t>to</w:t>
      </w:r>
      <w:r>
        <w:rPr>
          <w:spacing w:val="-2"/>
        </w:rPr>
        <w:t xml:space="preserve"> </w:t>
      </w:r>
      <w:r>
        <w:t>apply</w:t>
      </w:r>
      <w:r>
        <w:rPr>
          <w:spacing w:val="-4"/>
        </w:rPr>
        <w:t xml:space="preserve"> </w:t>
      </w:r>
      <w:r>
        <w:t>to</w:t>
      </w:r>
      <w:r>
        <w:rPr>
          <w:spacing w:val="-2"/>
        </w:rPr>
        <w:t xml:space="preserve"> </w:t>
      </w:r>
      <w:r>
        <w:t>be</w:t>
      </w:r>
      <w:r>
        <w:rPr>
          <w:spacing w:val="-3"/>
        </w:rPr>
        <w:t xml:space="preserve"> </w:t>
      </w:r>
      <w:r>
        <w:t>a</w:t>
      </w:r>
      <w:r>
        <w:rPr>
          <w:spacing w:val="-2"/>
        </w:rPr>
        <w:t xml:space="preserve"> Mentor?</w:t>
      </w:r>
    </w:p>
    <w:p w14:paraId="197CD817" w14:textId="200136F3" w:rsidR="00905DA6" w:rsidRDefault="00724AEB">
      <w:pPr>
        <w:pStyle w:val="BodyText"/>
        <w:spacing w:before="123"/>
        <w:ind w:left="100"/>
      </w:pPr>
      <w:r>
        <w:t xml:space="preserve">No, but we do ask that you complete the Mentor </w:t>
      </w:r>
      <w:r w:rsidR="00E45EDD">
        <w:t>expression of interest form</w:t>
      </w:r>
      <w:r>
        <w:t xml:space="preserve"> so that we can build your Mentor profile. If you are interested</w:t>
      </w:r>
      <w:r>
        <w:rPr>
          <w:spacing w:val="-3"/>
        </w:rPr>
        <w:t xml:space="preserve"> </w:t>
      </w:r>
      <w:r>
        <w:t>in</w:t>
      </w:r>
      <w:r>
        <w:rPr>
          <w:spacing w:val="-5"/>
        </w:rPr>
        <w:t xml:space="preserve"> </w:t>
      </w:r>
      <w:r>
        <w:t>serving</w:t>
      </w:r>
      <w:r>
        <w:rPr>
          <w:spacing w:val="-5"/>
        </w:rPr>
        <w:t xml:space="preserve"> </w:t>
      </w:r>
      <w:r>
        <w:t>as</w:t>
      </w:r>
      <w:r>
        <w:rPr>
          <w:spacing w:val="-2"/>
        </w:rPr>
        <w:t xml:space="preserve"> </w:t>
      </w:r>
      <w:r>
        <w:t>a</w:t>
      </w:r>
      <w:r>
        <w:rPr>
          <w:spacing w:val="-5"/>
        </w:rPr>
        <w:t xml:space="preserve"> </w:t>
      </w:r>
      <w:r>
        <w:t>Mentor,</w:t>
      </w:r>
      <w:r>
        <w:rPr>
          <w:spacing w:val="-3"/>
        </w:rPr>
        <w:t xml:space="preserve"> </w:t>
      </w:r>
      <w:r>
        <w:t>please</w:t>
      </w:r>
      <w:r>
        <w:rPr>
          <w:spacing w:val="-5"/>
        </w:rPr>
        <w:t xml:space="preserve"> </w:t>
      </w:r>
      <w:r>
        <w:t>contact</w:t>
      </w:r>
      <w:r>
        <w:rPr>
          <w:spacing w:val="-4"/>
        </w:rPr>
        <w:t xml:space="preserve"> </w:t>
      </w:r>
      <w:r>
        <w:t>the</w:t>
      </w:r>
      <w:r>
        <w:rPr>
          <w:spacing w:val="-5"/>
        </w:rPr>
        <w:t xml:space="preserve"> </w:t>
      </w:r>
      <w:r>
        <w:t>CFA</w:t>
      </w:r>
      <w:r>
        <w:rPr>
          <w:spacing w:val="-5"/>
        </w:rPr>
        <w:t xml:space="preserve"> </w:t>
      </w:r>
      <w:r>
        <w:t>Society of Houston</w:t>
      </w:r>
      <w:r>
        <w:rPr>
          <w:spacing w:val="-5"/>
        </w:rPr>
        <w:t xml:space="preserve"> </w:t>
      </w:r>
      <w:r>
        <w:t>office</w:t>
      </w:r>
      <w:r>
        <w:rPr>
          <w:spacing w:val="-5"/>
        </w:rPr>
        <w:t xml:space="preserve"> </w:t>
      </w:r>
      <w:r>
        <w:t>at</w:t>
      </w:r>
      <w:r>
        <w:rPr>
          <w:spacing w:val="-4"/>
        </w:rPr>
        <w:t xml:space="preserve"> </w:t>
      </w:r>
      <w:hyperlink r:id="rId6" w:history="1">
        <w:r w:rsidR="0061340F" w:rsidRPr="005510EA">
          <w:rPr>
            <w:rStyle w:val="Hyperlink"/>
          </w:rPr>
          <w:t>office@cfahouston.org</w:t>
        </w:r>
      </w:hyperlink>
      <w:r>
        <w:rPr>
          <w:spacing w:val="-4"/>
        </w:rPr>
        <w:t xml:space="preserve"> </w:t>
      </w:r>
      <w:r>
        <w:t>for</w:t>
      </w:r>
      <w:r>
        <w:rPr>
          <w:spacing w:val="-5"/>
        </w:rPr>
        <w:t xml:space="preserve"> </w:t>
      </w:r>
      <w:r>
        <w:t>a</w:t>
      </w:r>
      <w:r>
        <w:rPr>
          <w:spacing w:val="-4"/>
        </w:rPr>
        <w:t xml:space="preserve"> </w:t>
      </w:r>
      <w:r>
        <w:t>copy</w:t>
      </w:r>
      <w:r>
        <w:rPr>
          <w:spacing w:val="-6"/>
        </w:rPr>
        <w:t xml:space="preserve"> </w:t>
      </w:r>
      <w:r>
        <w:t>of the Mentor Profile Questionnaire to complete.</w:t>
      </w:r>
    </w:p>
    <w:p w14:paraId="197CD818" w14:textId="77777777" w:rsidR="00905DA6" w:rsidRDefault="00905DA6">
      <w:pPr>
        <w:pStyle w:val="BodyText"/>
        <w:spacing w:before="10"/>
        <w:rPr>
          <w:sz w:val="19"/>
        </w:rPr>
      </w:pPr>
    </w:p>
    <w:p w14:paraId="197CD819" w14:textId="77777777" w:rsidR="00905DA6" w:rsidRDefault="00724AEB">
      <w:pPr>
        <w:pStyle w:val="Heading1"/>
      </w:pPr>
      <w:r>
        <w:t>Do</w:t>
      </w:r>
      <w:r>
        <w:rPr>
          <w:spacing w:val="-3"/>
        </w:rPr>
        <w:t xml:space="preserve"> </w:t>
      </w:r>
      <w:r>
        <w:t>I</w:t>
      </w:r>
      <w:r>
        <w:rPr>
          <w:spacing w:val="-3"/>
        </w:rPr>
        <w:t xml:space="preserve"> </w:t>
      </w:r>
      <w:r>
        <w:t>need</w:t>
      </w:r>
      <w:r>
        <w:rPr>
          <w:spacing w:val="-4"/>
        </w:rPr>
        <w:t xml:space="preserve"> </w:t>
      </w:r>
      <w:r>
        <w:t>to</w:t>
      </w:r>
      <w:r>
        <w:rPr>
          <w:spacing w:val="-2"/>
        </w:rPr>
        <w:t xml:space="preserve"> </w:t>
      </w:r>
      <w:r>
        <w:t>apply</w:t>
      </w:r>
      <w:r>
        <w:rPr>
          <w:spacing w:val="-4"/>
        </w:rPr>
        <w:t xml:space="preserve"> </w:t>
      </w:r>
      <w:r>
        <w:t>to</w:t>
      </w:r>
      <w:r>
        <w:rPr>
          <w:spacing w:val="-2"/>
        </w:rPr>
        <w:t xml:space="preserve"> </w:t>
      </w:r>
      <w:r>
        <w:t>be</w:t>
      </w:r>
      <w:r>
        <w:rPr>
          <w:spacing w:val="-3"/>
        </w:rPr>
        <w:t xml:space="preserve"> </w:t>
      </w:r>
      <w:r>
        <w:t>a</w:t>
      </w:r>
      <w:r>
        <w:rPr>
          <w:spacing w:val="-2"/>
        </w:rPr>
        <w:t xml:space="preserve"> Mentee?</w:t>
      </w:r>
    </w:p>
    <w:p w14:paraId="197CD81A" w14:textId="2A3E91C0" w:rsidR="00905DA6" w:rsidRDefault="00724AEB">
      <w:pPr>
        <w:pStyle w:val="BodyText"/>
        <w:spacing w:before="121"/>
        <w:ind w:left="100" w:right="332"/>
        <w:jc w:val="both"/>
      </w:pPr>
      <w:r>
        <w:t>Yes,</w:t>
      </w:r>
      <w:r>
        <w:rPr>
          <w:spacing w:val="-5"/>
        </w:rPr>
        <w:t xml:space="preserve"> </w:t>
      </w:r>
      <w:r>
        <w:t>all</w:t>
      </w:r>
      <w:r>
        <w:rPr>
          <w:spacing w:val="-4"/>
        </w:rPr>
        <w:t xml:space="preserve"> </w:t>
      </w:r>
      <w:r>
        <w:t>Mentee’s</w:t>
      </w:r>
      <w:r>
        <w:rPr>
          <w:spacing w:val="-4"/>
        </w:rPr>
        <w:t xml:space="preserve"> </w:t>
      </w:r>
      <w:r>
        <w:t>are</w:t>
      </w:r>
      <w:r>
        <w:rPr>
          <w:spacing w:val="-5"/>
        </w:rPr>
        <w:t xml:space="preserve"> </w:t>
      </w:r>
      <w:r>
        <w:t>required</w:t>
      </w:r>
      <w:r>
        <w:rPr>
          <w:spacing w:val="-5"/>
        </w:rPr>
        <w:t xml:space="preserve"> </w:t>
      </w:r>
      <w:r>
        <w:t>to</w:t>
      </w:r>
      <w:r>
        <w:rPr>
          <w:spacing w:val="-3"/>
        </w:rPr>
        <w:t xml:space="preserve"> </w:t>
      </w:r>
      <w:r>
        <w:t>apply</w:t>
      </w:r>
      <w:r>
        <w:rPr>
          <w:spacing w:val="-1"/>
        </w:rPr>
        <w:t xml:space="preserve"> </w:t>
      </w:r>
      <w:r>
        <w:t>to</w:t>
      </w:r>
      <w:r>
        <w:rPr>
          <w:spacing w:val="-6"/>
        </w:rPr>
        <w:t xml:space="preserve"> </w:t>
      </w:r>
      <w:r>
        <w:t>be</w:t>
      </w:r>
      <w:r>
        <w:rPr>
          <w:spacing w:val="-3"/>
        </w:rPr>
        <w:t xml:space="preserve"> </w:t>
      </w:r>
      <w:r>
        <w:t>considered</w:t>
      </w:r>
      <w:r>
        <w:rPr>
          <w:spacing w:val="-5"/>
        </w:rPr>
        <w:t xml:space="preserve"> </w:t>
      </w:r>
      <w:r>
        <w:t>for</w:t>
      </w:r>
      <w:r>
        <w:rPr>
          <w:spacing w:val="-5"/>
        </w:rPr>
        <w:t xml:space="preserve"> </w:t>
      </w:r>
      <w:r>
        <w:t>the</w:t>
      </w:r>
      <w:r>
        <w:rPr>
          <w:spacing w:val="-5"/>
        </w:rPr>
        <w:t xml:space="preserve"> </w:t>
      </w:r>
      <w:r>
        <w:t>Mentorship</w:t>
      </w:r>
      <w:r>
        <w:rPr>
          <w:spacing w:val="-3"/>
        </w:rPr>
        <w:t xml:space="preserve"> </w:t>
      </w:r>
      <w:r>
        <w:t>program</w:t>
      </w:r>
      <w:r>
        <w:rPr>
          <w:spacing w:val="-1"/>
        </w:rPr>
        <w:t xml:space="preserve"> </w:t>
      </w:r>
      <w:r>
        <w:t>given</w:t>
      </w:r>
      <w:r>
        <w:rPr>
          <w:spacing w:val="-3"/>
        </w:rPr>
        <w:t xml:space="preserve"> </w:t>
      </w:r>
      <w:r>
        <w:t>that</w:t>
      </w:r>
      <w:r>
        <w:rPr>
          <w:spacing w:val="-3"/>
        </w:rPr>
        <w:t xml:space="preserve"> </w:t>
      </w:r>
      <w:r>
        <w:t>there are</w:t>
      </w:r>
      <w:r>
        <w:rPr>
          <w:spacing w:val="-5"/>
        </w:rPr>
        <w:t xml:space="preserve"> </w:t>
      </w:r>
      <w:r>
        <w:t>only</w:t>
      </w:r>
      <w:r>
        <w:rPr>
          <w:spacing w:val="-5"/>
        </w:rPr>
        <w:t xml:space="preserve"> </w:t>
      </w:r>
      <w:r>
        <w:t>a</w:t>
      </w:r>
      <w:r>
        <w:rPr>
          <w:spacing w:val="-3"/>
        </w:rPr>
        <w:t xml:space="preserve"> </w:t>
      </w:r>
      <w:r>
        <w:t>limited</w:t>
      </w:r>
      <w:r>
        <w:rPr>
          <w:spacing w:val="-5"/>
        </w:rPr>
        <w:t xml:space="preserve"> </w:t>
      </w:r>
      <w:r>
        <w:t>number</w:t>
      </w:r>
      <w:r>
        <w:rPr>
          <w:spacing w:val="-4"/>
        </w:rPr>
        <w:t xml:space="preserve"> </w:t>
      </w:r>
      <w:r>
        <w:t>of</w:t>
      </w:r>
      <w:r>
        <w:rPr>
          <w:spacing w:val="-3"/>
        </w:rPr>
        <w:t xml:space="preserve"> </w:t>
      </w:r>
      <w:r>
        <w:t>spots</w:t>
      </w:r>
      <w:r>
        <w:rPr>
          <w:spacing w:val="-4"/>
        </w:rPr>
        <w:t xml:space="preserve"> </w:t>
      </w:r>
      <w:r>
        <w:t>available</w:t>
      </w:r>
      <w:r>
        <w:rPr>
          <w:spacing w:val="-4"/>
        </w:rPr>
        <w:t xml:space="preserve"> </w:t>
      </w:r>
      <w:r>
        <w:t>per</w:t>
      </w:r>
      <w:r>
        <w:rPr>
          <w:spacing w:val="-2"/>
        </w:rPr>
        <w:t xml:space="preserve"> </w:t>
      </w:r>
      <w:r>
        <w:t>program</w:t>
      </w:r>
      <w:r>
        <w:rPr>
          <w:spacing w:val="-3"/>
        </w:rPr>
        <w:t xml:space="preserve"> </w:t>
      </w:r>
      <w:r>
        <w:t>cycle.</w:t>
      </w:r>
      <w:r>
        <w:rPr>
          <w:spacing w:val="-5"/>
        </w:rPr>
        <w:t xml:space="preserve"> </w:t>
      </w:r>
      <w:r>
        <w:t>Please</w:t>
      </w:r>
      <w:r>
        <w:rPr>
          <w:spacing w:val="-5"/>
        </w:rPr>
        <w:t xml:space="preserve"> </w:t>
      </w:r>
      <w:r>
        <w:t>complete</w:t>
      </w:r>
      <w:r>
        <w:rPr>
          <w:spacing w:val="-5"/>
        </w:rPr>
        <w:t xml:space="preserve"> </w:t>
      </w:r>
      <w:r>
        <w:t>the</w:t>
      </w:r>
      <w:r>
        <w:rPr>
          <w:spacing w:val="-5"/>
        </w:rPr>
        <w:t xml:space="preserve"> </w:t>
      </w:r>
      <w:r>
        <w:t>Mentee</w:t>
      </w:r>
      <w:r>
        <w:rPr>
          <w:spacing w:val="-5"/>
        </w:rPr>
        <w:t xml:space="preserve"> </w:t>
      </w:r>
      <w:r>
        <w:t>Application</w:t>
      </w:r>
      <w:r>
        <w:rPr>
          <w:spacing w:val="-5"/>
        </w:rPr>
        <w:t xml:space="preserve"> </w:t>
      </w:r>
      <w:r>
        <w:t>on</w:t>
      </w:r>
      <w:r>
        <w:rPr>
          <w:spacing w:val="-5"/>
        </w:rPr>
        <w:t xml:space="preserve"> </w:t>
      </w:r>
      <w:r>
        <w:t>the</w:t>
      </w:r>
      <w:r>
        <w:rPr>
          <w:spacing w:val="-5"/>
        </w:rPr>
        <w:t xml:space="preserve"> </w:t>
      </w:r>
      <w:r>
        <w:t>CFA Society of Houston website.</w:t>
      </w:r>
    </w:p>
    <w:p w14:paraId="197CD81B" w14:textId="77777777" w:rsidR="00905DA6" w:rsidRDefault="00905DA6">
      <w:pPr>
        <w:pStyle w:val="BodyText"/>
        <w:spacing w:before="11"/>
        <w:rPr>
          <w:sz w:val="19"/>
        </w:rPr>
      </w:pPr>
    </w:p>
    <w:p w14:paraId="197CD81C" w14:textId="77777777" w:rsidR="00905DA6" w:rsidRDefault="00724AEB">
      <w:pPr>
        <w:pStyle w:val="Heading1"/>
        <w:jc w:val="both"/>
      </w:pPr>
      <w:r>
        <w:t>Who</w:t>
      </w:r>
      <w:r>
        <w:rPr>
          <w:spacing w:val="-5"/>
        </w:rPr>
        <w:t xml:space="preserve"> </w:t>
      </w:r>
      <w:r>
        <w:t>do</w:t>
      </w:r>
      <w:r>
        <w:rPr>
          <w:spacing w:val="-5"/>
        </w:rPr>
        <w:t xml:space="preserve"> </w:t>
      </w:r>
      <w:r>
        <w:t>I</w:t>
      </w:r>
      <w:r>
        <w:rPr>
          <w:spacing w:val="-5"/>
        </w:rPr>
        <w:t xml:space="preserve"> </w:t>
      </w:r>
      <w:r>
        <w:t>contact</w:t>
      </w:r>
      <w:r>
        <w:rPr>
          <w:spacing w:val="-5"/>
        </w:rPr>
        <w:t xml:space="preserve"> </w:t>
      </w:r>
      <w:r>
        <w:t>with</w:t>
      </w:r>
      <w:r>
        <w:rPr>
          <w:spacing w:val="-5"/>
        </w:rPr>
        <w:t xml:space="preserve"> </w:t>
      </w:r>
      <w:r>
        <w:t>questions</w:t>
      </w:r>
      <w:r>
        <w:rPr>
          <w:spacing w:val="-4"/>
        </w:rPr>
        <w:t xml:space="preserve"> </w:t>
      </w:r>
      <w:r>
        <w:t>about</w:t>
      </w:r>
      <w:r>
        <w:rPr>
          <w:spacing w:val="-6"/>
        </w:rPr>
        <w:t xml:space="preserve"> </w:t>
      </w:r>
      <w:r>
        <w:t>this</w:t>
      </w:r>
      <w:r>
        <w:rPr>
          <w:spacing w:val="-6"/>
        </w:rPr>
        <w:t xml:space="preserve"> </w:t>
      </w:r>
      <w:r>
        <w:rPr>
          <w:spacing w:val="-2"/>
        </w:rPr>
        <w:t>program?</w:t>
      </w:r>
    </w:p>
    <w:p w14:paraId="197CD81D" w14:textId="2D74434B" w:rsidR="00905DA6" w:rsidRDefault="00724AEB">
      <w:pPr>
        <w:pStyle w:val="BodyText"/>
        <w:spacing w:before="123"/>
        <w:ind w:left="100"/>
        <w:jc w:val="both"/>
      </w:pPr>
      <w:r>
        <w:t>You</w:t>
      </w:r>
      <w:r>
        <w:rPr>
          <w:spacing w:val="-8"/>
        </w:rPr>
        <w:t xml:space="preserve"> </w:t>
      </w:r>
      <w:r>
        <w:t>can</w:t>
      </w:r>
      <w:r>
        <w:rPr>
          <w:spacing w:val="-8"/>
        </w:rPr>
        <w:t xml:space="preserve"> </w:t>
      </w:r>
      <w:r>
        <w:t>contact</w:t>
      </w:r>
      <w:r>
        <w:rPr>
          <w:spacing w:val="-7"/>
        </w:rPr>
        <w:t xml:space="preserve"> </w:t>
      </w:r>
      <w:r>
        <w:t>the</w:t>
      </w:r>
      <w:r>
        <w:rPr>
          <w:spacing w:val="-7"/>
        </w:rPr>
        <w:t xml:space="preserve"> </w:t>
      </w:r>
      <w:r>
        <w:t>CFA</w:t>
      </w:r>
      <w:r>
        <w:rPr>
          <w:spacing w:val="-9"/>
        </w:rPr>
        <w:t xml:space="preserve"> </w:t>
      </w:r>
      <w:r>
        <w:t>Society of Houston</w:t>
      </w:r>
      <w:r>
        <w:rPr>
          <w:spacing w:val="-7"/>
        </w:rPr>
        <w:t xml:space="preserve"> </w:t>
      </w:r>
      <w:r>
        <w:t>office</w:t>
      </w:r>
      <w:r>
        <w:rPr>
          <w:spacing w:val="-9"/>
        </w:rPr>
        <w:t xml:space="preserve"> </w:t>
      </w:r>
      <w:r>
        <w:t>by</w:t>
      </w:r>
      <w:r>
        <w:rPr>
          <w:spacing w:val="-9"/>
        </w:rPr>
        <w:t xml:space="preserve"> </w:t>
      </w:r>
      <w:r>
        <w:t>email</w:t>
      </w:r>
      <w:r>
        <w:rPr>
          <w:spacing w:val="-7"/>
        </w:rPr>
        <w:t xml:space="preserve"> </w:t>
      </w:r>
      <w:r>
        <w:t>at</w:t>
      </w:r>
      <w:r>
        <w:rPr>
          <w:spacing w:val="-9"/>
        </w:rPr>
        <w:t xml:space="preserve"> </w:t>
      </w:r>
      <w:hyperlink r:id="rId7" w:history="1">
        <w:r w:rsidR="0061340F" w:rsidRPr="005510EA">
          <w:rPr>
            <w:rStyle w:val="Hyperlink"/>
          </w:rPr>
          <w:t>office@cfahouston.org</w:t>
        </w:r>
      </w:hyperlink>
      <w:r>
        <w:rPr>
          <w:color w:val="0000FF"/>
          <w:spacing w:val="-5"/>
        </w:rPr>
        <w:t xml:space="preserve"> </w:t>
      </w:r>
      <w:r>
        <w:t>or</w:t>
      </w:r>
      <w:r>
        <w:rPr>
          <w:spacing w:val="-5"/>
        </w:rPr>
        <w:t xml:space="preserve"> </w:t>
      </w:r>
      <w:r>
        <w:t>by</w:t>
      </w:r>
      <w:r>
        <w:rPr>
          <w:spacing w:val="-9"/>
        </w:rPr>
        <w:t xml:space="preserve"> </w:t>
      </w:r>
      <w:r>
        <w:t>telephone</w:t>
      </w:r>
      <w:r>
        <w:rPr>
          <w:spacing w:val="-7"/>
        </w:rPr>
        <w:t xml:space="preserve"> </w:t>
      </w:r>
      <w:r>
        <w:t>at</w:t>
      </w:r>
      <w:r>
        <w:rPr>
          <w:spacing w:val="-8"/>
        </w:rPr>
        <w:t xml:space="preserve"> </w:t>
      </w:r>
      <w:r w:rsidR="00E45EDD" w:rsidRPr="00E45EDD">
        <w:t>713.877.1838</w:t>
      </w:r>
      <w:r>
        <w:rPr>
          <w:spacing w:val="-2"/>
        </w:rPr>
        <w:t>.</w:t>
      </w:r>
    </w:p>
    <w:sectPr w:rsidR="00905DA6">
      <w:pgSz w:w="12240" w:h="15840"/>
      <w:pgMar w:top="640" w:right="6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A30DC"/>
    <w:multiLevelType w:val="hybridMultilevel"/>
    <w:tmpl w:val="6AE08F60"/>
    <w:lvl w:ilvl="0" w:tplc="BE5EBBA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F112C4EE">
      <w:numFmt w:val="bullet"/>
      <w:lvlText w:val="•"/>
      <w:lvlJc w:val="left"/>
      <w:pPr>
        <w:ind w:left="1804" w:hanging="360"/>
      </w:pPr>
      <w:rPr>
        <w:rFonts w:hint="default"/>
        <w:lang w:val="en-US" w:eastAsia="en-US" w:bidi="ar-SA"/>
      </w:rPr>
    </w:lvl>
    <w:lvl w:ilvl="2" w:tplc="824C1834">
      <w:numFmt w:val="bullet"/>
      <w:lvlText w:val="•"/>
      <w:lvlJc w:val="left"/>
      <w:pPr>
        <w:ind w:left="2788" w:hanging="360"/>
      </w:pPr>
      <w:rPr>
        <w:rFonts w:hint="default"/>
        <w:lang w:val="en-US" w:eastAsia="en-US" w:bidi="ar-SA"/>
      </w:rPr>
    </w:lvl>
    <w:lvl w:ilvl="3" w:tplc="F1E69364">
      <w:numFmt w:val="bullet"/>
      <w:lvlText w:val="•"/>
      <w:lvlJc w:val="left"/>
      <w:pPr>
        <w:ind w:left="3772" w:hanging="360"/>
      </w:pPr>
      <w:rPr>
        <w:rFonts w:hint="default"/>
        <w:lang w:val="en-US" w:eastAsia="en-US" w:bidi="ar-SA"/>
      </w:rPr>
    </w:lvl>
    <w:lvl w:ilvl="4" w:tplc="F6C68F4A">
      <w:numFmt w:val="bullet"/>
      <w:lvlText w:val="•"/>
      <w:lvlJc w:val="left"/>
      <w:pPr>
        <w:ind w:left="4756" w:hanging="360"/>
      </w:pPr>
      <w:rPr>
        <w:rFonts w:hint="default"/>
        <w:lang w:val="en-US" w:eastAsia="en-US" w:bidi="ar-SA"/>
      </w:rPr>
    </w:lvl>
    <w:lvl w:ilvl="5" w:tplc="9744B8E6">
      <w:numFmt w:val="bullet"/>
      <w:lvlText w:val="•"/>
      <w:lvlJc w:val="left"/>
      <w:pPr>
        <w:ind w:left="5740" w:hanging="360"/>
      </w:pPr>
      <w:rPr>
        <w:rFonts w:hint="default"/>
        <w:lang w:val="en-US" w:eastAsia="en-US" w:bidi="ar-SA"/>
      </w:rPr>
    </w:lvl>
    <w:lvl w:ilvl="6" w:tplc="DB1EA354">
      <w:numFmt w:val="bullet"/>
      <w:lvlText w:val="•"/>
      <w:lvlJc w:val="left"/>
      <w:pPr>
        <w:ind w:left="6724" w:hanging="360"/>
      </w:pPr>
      <w:rPr>
        <w:rFonts w:hint="default"/>
        <w:lang w:val="en-US" w:eastAsia="en-US" w:bidi="ar-SA"/>
      </w:rPr>
    </w:lvl>
    <w:lvl w:ilvl="7" w:tplc="7AF44F18">
      <w:numFmt w:val="bullet"/>
      <w:lvlText w:val="•"/>
      <w:lvlJc w:val="left"/>
      <w:pPr>
        <w:ind w:left="7708" w:hanging="360"/>
      </w:pPr>
      <w:rPr>
        <w:rFonts w:hint="default"/>
        <w:lang w:val="en-US" w:eastAsia="en-US" w:bidi="ar-SA"/>
      </w:rPr>
    </w:lvl>
    <w:lvl w:ilvl="8" w:tplc="99BA19F4">
      <w:numFmt w:val="bullet"/>
      <w:lvlText w:val="•"/>
      <w:lvlJc w:val="left"/>
      <w:pPr>
        <w:ind w:left="8692" w:hanging="360"/>
      </w:pPr>
      <w:rPr>
        <w:rFonts w:hint="default"/>
        <w:lang w:val="en-US" w:eastAsia="en-US" w:bidi="ar-SA"/>
      </w:rPr>
    </w:lvl>
  </w:abstractNum>
  <w:abstractNum w:abstractNumId="1" w15:restartNumberingAfterBreak="0">
    <w:nsid w:val="65715EC2"/>
    <w:multiLevelType w:val="hybridMultilevel"/>
    <w:tmpl w:val="E1EC9FB8"/>
    <w:lvl w:ilvl="0" w:tplc="E90ACF40">
      <w:numFmt w:val="bullet"/>
      <w:lvlText w:val=""/>
      <w:lvlJc w:val="left"/>
      <w:pPr>
        <w:ind w:left="911" w:hanging="360"/>
      </w:pPr>
      <w:rPr>
        <w:rFonts w:ascii="Symbol" w:eastAsia="Symbol" w:hAnsi="Symbol" w:cs="Symbol" w:hint="default"/>
        <w:b w:val="0"/>
        <w:bCs w:val="0"/>
        <w:i w:val="0"/>
        <w:iCs w:val="0"/>
        <w:w w:val="99"/>
        <w:sz w:val="20"/>
        <w:szCs w:val="20"/>
        <w:lang w:val="en-US" w:eastAsia="en-US" w:bidi="ar-SA"/>
      </w:rPr>
    </w:lvl>
    <w:lvl w:ilvl="1" w:tplc="75D843B2">
      <w:numFmt w:val="bullet"/>
      <w:lvlText w:val="•"/>
      <w:lvlJc w:val="left"/>
      <w:pPr>
        <w:ind w:left="1894" w:hanging="360"/>
      </w:pPr>
      <w:rPr>
        <w:rFonts w:hint="default"/>
        <w:lang w:val="en-US" w:eastAsia="en-US" w:bidi="ar-SA"/>
      </w:rPr>
    </w:lvl>
    <w:lvl w:ilvl="2" w:tplc="53369290">
      <w:numFmt w:val="bullet"/>
      <w:lvlText w:val="•"/>
      <w:lvlJc w:val="left"/>
      <w:pPr>
        <w:ind w:left="2868" w:hanging="360"/>
      </w:pPr>
      <w:rPr>
        <w:rFonts w:hint="default"/>
        <w:lang w:val="en-US" w:eastAsia="en-US" w:bidi="ar-SA"/>
      </w:rPr>
    </w:lvl>
    <w:lvl w:ilvl="3" w:tplc="2AB25DE6">
      <w:numFmt w:val="bullet"/>
      <w:lvlText w:val="•"/>
      <w:lvlJc w:val="left"/>
      <w:pPr>
        <w:ind w:left="3842" w:hanging="360"/>
      </w:pPr>
      <w:rPr>
        <w:rFonts w:hint="default"/>
        <w:lang w:val="en-US" w:eastAsia="en-US" w:bidi="ar-SA"/>
      </w:rPr>
    </w:lvl>
    <w:lvl w:ilvl="4" w:tplc="BE681876">
      <w:numFmt w:val="bullet"/>
      <w:lvlText w:val="•"/>
      <w:lvlJc w:val="left"/>
      <w:pPr>
        <w:ind w:left="4816" w:hanging="360"/>
      </w:pPr>
      <w:rPr>
        <w:rFonts w:hint="default"/>
        <w:lang w:val="en-US" w:eastAsia="en-US" w:bidi="ar-SA"/>
      </w:rPr>
    </w:lvl>
    <w:lvl w:ilvl="5" w:tplc="D548DA6A">
      <w:numFmt w:val="bullet"/>
      <w:lvlText w:val="•"/>
      <w:lvlJc w:val="left"/>
      <w:pPr>
        <w:ind w:left="5790" w:hanging="360"/>
      </w:pPr>
      <w:rPr>
        <w:rFonts w:hint="default"/>
        <w:lang w:val="en-US" w:eastAsia="en-US" w:bidi="ar-SA"/>
      </w:rPr>
    </w:lvl>
    <w:lvl w:ilvl="6" w:tplc="90A8FA38">
      <w:numFmt w:val="bullet"/>
      <w:lvlText w:val="•"/>
      <w:lvlJc w:val="left"/>
      <w:pPr>
        <w:ind w:left="6764" w:hanging="360"/>
      </w:pPr>
      <w:rPr>
        <w:rFonts w:hint="default"/>
        <w:lang w:val="en-US" w:eastAsia="en-US" w:bidi="ar-SA"/>
      </w:rPr>
    </w:lvl>
    <w:lvl w:ilvl="7" w:tplc="DEBEC524">
      <w:numFmt w:val="bullet"/>
      <w:lvlText w:val="•"/>
      <w:lvlJc w:val="left"/>
      <w:pPr>
        <w:ind w:left="7738" w:hanging="360"/>
      </w:pPr>
      <w:rPr>
        <w:rFonts w:hint="default"/>
        <w:lang w:val="en-US" w:eastAsia="en-US" w:bidi="ar-SA"/>
      </w:rPr>
    </w:lvl>
    <w:lvl w:ilvl="8" w:tplc="AB405A56">
      <w:numFmt w:val="bullet"/>
      <w:lvlText w:val="•"/>
      <w:lvlJc w:val="left"/>
      <w:pPr>
        <w:ind w:left="8712" w:hanging="360"/>
      </w:pPr>
      <w:rPr>
        <w:rFonts w:hint="default"/>
        <w:lang w:val="en-US" w:eastAsia="en-US" w:bidi="ar-SA"/>
      </w:rPr>
    </w:lvl>
  </w:abstractNum>
  <w:num w:numId="1" w16cid:durableId="124933036">
    <w:abstractNumId w:val="1"/>
  </w:num>
  <w:num w:numId="2" w16cid:durableId="13306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A6"/>
    <w:rsid w:val="00033DB1"/>
    <w:rsid w:val="00115132"/>
    <w:rsid w:val="00230934"/>
    <w:rsid w:val="002B2535"/>
    <w:rsid w:val="00322973"/>
    <w:rsid w:val="0061340F"/>
    <w:rsid w:val="00724AEB"/>
    <w:rsid w:val="00905DA6"/>
    <w:rsid w:val="00A7073B"/>
    <w:rsid w:val="00BC383E"/>
    <w:rsid w:val="00E4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D7DD"/>
  <w15:docId w15:val="{0A74CB7D-2AEB-4FC3-B5C7-A0E4F1B2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91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340F"/>
    <w:rPr>
      <w:color w:val="0000FF" w:themeColor="hyperlink"/>
      <w:u w:val="single"/>
    </w:rPr>
  </w:style>
  <w:style w:type="character" w:styleId="UnresolvedMention">
    <w:name w:val="Unresolved Mention"/>
    <w:basedOn w:val="DefaultParagraphFont"/>
    <w:uiPriority w:val="99"/>
    <w:semiHidden/>
    <w:unhideWhenUsed/>
    <w:rsid w:val="00613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fahous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fahoust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Harris</dc:creator>
  <cp:lastModifiedBy>Karina Davis</cp:lastModifiedBy>
  <cp:revision>2</cp:revision>
  <dcterms:created xsi:type="dcterms:W3CDTF">2022-12-09T17:29:00Z</dcterms:created>
  <dcterms:modified xsi:type="dcterms:W3CDTF">2022-12-09T17:29:00Z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2016-09-21T00:00:00Z</vt:filetime>
  </property>
  <property fmtid="{D5CDD505-2E9C-101B-9397-08002B2CF9AE}" pid="3" name="Creator">
    <vt:lpwstr>Microsoft® Word 2010</vt:lpwstr>
  </property>
  <property fmtid="{D5CDD505-2E9C-101B-9397-08002B2CF9AE}" pid="4" name="LastSaved">
    <vt:filetime>2022-11-28T00:00:00Z</vt:filetime>
  </property>
  <property fmtid="{D5CDD505-2E9C-101B-9397-08002B2CF9AE}" pid="5" name="Producer">
    <vt:lpwstr>Microsoft® Word 2010</vt:lpwstr>
  </property>
</Properties>
</file>