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8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Samba bank is looking for RM/SRM for </w:t>
      </w:r>
      <w:proofErr w:type="spellStart"/>
      <w:proofErr w:type="gramStart"/>
      <w:r>
        <w:rPr>
          <w:rFonts w:eastAsia="Times New Roman"/>
        </w:rPr>
        <w:t>it's</w:t>
      </w:r>
      <w:proofErr w:type="spellEnd"/>
      <w:proofErr w:type="gramEnd"/>
      <w:r>
        <w:rPr>
          <w:rFonts w:eastAsia="Times New Roman"/>
        </w:rPr>
        <w:t xml:space="preserve"> corporate banking department.</w:t>
      </w:r>
    </w:p>
    <w:p w:rsidR="007B6643" w:rsidRDefault="007B6643" w:rsidP="007B6643">
      <w:pPr>
        <w:spacing w:after="0"/>
        <w:rPr>
          <w:rFonts w:eastAsia="Times New Roman"/>
        </w:rPr>
      </w:pP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Interested candidates may apply at </w:t>
      </w:r>
      <w:hyperlink r:id="rId4" w:history="1">
        <w:r>
          <w:rPr>
            <w:rStyle w:val="Hyperlink"/>
            <w:rFonts w:eastAsia="Times New Roman"/>
          </w:rPr>
          <w:t>careers@samba.com.pk</w:t>
        </w:r>
      </w:hyperlink>
    </w:p>
    <w:p w:rsidR="004F615B" w:rsidRDefault="004F615B" w:rsidP="007B6643">
      <w:pPr>
        <w:spacing w:after="0"/>
        <w:rPr>
          <w:rFonts w:eastAsia="Times New Roman"/>
        </w:rPr>
      </w:pP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Deadline July 5, 2025, location, Lahore</w:t>
      </w:r>
    </w:p>
    <w:p w:rsidR="004F615B" w:rsidRDefault="004F615B" w:rsidP="007B6643">
      <w:pPr>
        <w:spacing w:after="0"/>
        <w:rPr>
          <w:rFonts w:eastAsia="Times New Roman"/>
        </w:rPr>
      </w:pP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JD:</w:t>
      </w: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Acquire, manage, and grow a portfolio of medium/large corporate clients</w:t>
      </w:r>
      <w:r w:rsidR="007B6643">
        <w:rPr>
          <w:rFonts w:eastAsia="Times New Roman"/>
        </w:rPr>
        <w:t>.</w:t>
      </w: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Maintain and deepen relationships through regular client engagement</w:t>
      </w:r>
      <w:r w:rsidR="007B6643">
        <w:rPr>
          <w:rFonts w:eastAsia="Times New Roman"/>
        </w:rPr>
        <w:t>.</w:t>
      </w: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Assess creditworthiness, structure credit facilities, and prepare credit proposals</w:t>
      </w:r>
      <w:r w:rsidR="007B6643">
        <w:rPr>
          <w:rFonts w:eastAsia="Times New Roman"/>
        </w:rPr>
        <w:t>.</w:t>
      </w:r>
      <w:r>
        <w:rPr>
          <w:rFonts w:eastAsia="Times New Roman"/>
        </w:rPr>
        <w:t> </w:t>
      </w: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Monitor portfolio quality and ensure adherence to regul</w:t>
      </w:r>
      <w:r w:rsidR="007B6643">
        <w:rPr>
          <w:rFonts w:eastAsia="Times New Roman"/>
        </w:rPr>
        <w:t>atory and compliance guidelines.</w:t>
      </w:r>
    </w:p>
    <w:p w:rsidR="004F615B" w:rsidRDefault="004F615B" w:rsidP="007B6643">
      <w:pPr>
        <w:spacing w:after="0"/>
        <w:rPr>
          <w:rFonts w:eastAsia="Times New Roman"/>
        </w:rPr>
      </w:pPr>
      <w:r>
        <w:rPr>
          <w:rFonts w:eastAsia="Times New Roman"/>
        </w:rPr>
        <w:t>Proactively manage early warning signs and take corrective actions</w:t>
      </w:r>
      <w:r w:rsidR="007B6643">
        <w:rPr>
          <w:rFonts w:eastAsia="Times New Roman"/>
        </w:rPr>
        <w:t>.</w:t>
      </w:r>
    </w:p>
    <w:p w:rsidR="00EF7238" w:rsidRDefault="007B6643" w:rsidP="007B6643">
      <w:pPr>
        <w:spacing w:after="0"/>
        <w:rPr>
          <w:rFonts w:eastAsia="Times New Roman"/>
        </w:rPr>
      </w:pPr>
      <w:r>
        <w:rPr>
          <w:rFonts w:eastAsia="Times New Roman"/>
        </w:rPr>
        <w:t>Bachelor’s</w:t>
      </w:r>
      <w:r w:rsidR="00EF7238">
        <w:rPr>
          <w:rFonts w:eastAsia="Times New Roman"/>
        </w:rPr>
        <w:t xml:space="preserve"> degree in Finance, Business</w:t>
      </w:r>
      <w:proofErr w:type="gramStart"/>
      <w:r w:rsidR="00EF7238">
        <w:rPr>
          <w:rFonts w:eastAsia="Times New Roman"/>
        </w:rPr>
        <w:t>;</w:t>
      </w:r>
      <w:proofErr w:type="gramEnd"/>
      <w:r w:rsidR="00EF7238">
        <w:rPr>
          <w:rFonts w:eastAsia="Times New Roman"/>
        </w:rPr>
        <w:t xml:space="preserve"> MBA or professional qualification (CFA, CA) will be preferred </w:t>
      </w:r>
    </w:p>
    <w:p w:rsidR="00EF7238" w:rsidRDefault="00EF7238" w:rsidP="007B6643">
      <w:pPr>
        <w:spacing w:after="0"/>
        <w:rPr>
          <w:rFonts w:eastAsia="Times New Roman"/>
        </w:rPr>
      </w:pPr>
      <w:r>
        <w:rPr>
          <w:rFonts w:eastAsia="Times New Roman"/>
        </w:rPr>
        <w:t>3-10 years of experience in corporate banking</w:t>
      </w:r>
      <w:r w:rsidR="007B6643">
        <w:rPr>
          <w:rFonts w:eastAsia="Times New Roman"/>
        </w:rPr>
        <w:t>.</w:t>
      </w:r>
      <w:r>
        <w:rPr>
          <w:rFonts w:eastAsia="Times New Roman"/>
        </w:rPr>
        <w:t> </w:t>
      </w:r>
    </w:p>
    <w:p w:rsidR="00EF7238" w:rsidRDefault="00EF7238" w:rsidP="007B6643">
      <w:pPr>
        <w:spacing w:after="0"/>
        <w:rPr>
          <w:rFonts w:eastAsia="Times New Roman"/>
        </w:rPr>
      </w:pPr>
      <w:r>
        <w:rPr>
          <w:rFonts w:eastAsia="Times New Roman"/>
        </w:rPr>
        <w:t>Strong understanding of credit analysis, financial prod</w:t>
      </w:r>
      <w:r w:rsidR="007B6643">
        <w:rPr>
          <w:rFonts w:eastAsia="Times New Roman"/>
        </w:rPr>
        <w:t>ucts, and regulatory compliance.</w:t>
      </w:r>
    </w:p>
    <w:p w:rsidR="004F615B" w:rsidRDefault="00EF7238" w:rsidP="007B6643">
      <w:pPr>
        <w:spacing w:after="0"/>
      </w:pPr>
      <w:r>
        <w:rPr>
          <w:rFonts w:eastAsia="Times New Roman"/>
        </w:rPr>
        <w:t>Excellent communicati</w:t>
      </w:r>
      <w:bookmarkStart w:id="0" w:name="_GoBack"/>
      <w:bookmarkEnd w:id="0"/>
      <w:r>
        <w:rPr>
          <w:rFonts w:eastAsia="Times New Roman"/>
        </w:rPr>
        <w:t>on, negotiation, and interpersonal skills</w:t>
      </w:r>
      <w:r w:rsidR="007B6643">
        <w:rPr>
          <w:rFonts w:eastAsia="Times New Roman"/>
        </w:rPr>
        <w:t>.</w:t>
      </w:r>
    </w:p>
    <w:sectPr w:rsidR="004F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2E"/>
    <w:rsid w:val="00423D2E"/>
    <w:rsid w:val="004F615B"/>
    <w:rsid w:val="007B6643"/>
    <w:rsid w:val="00EF6C98"/>
    <w:rsid w:val="00E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DBAA"/>
  <w15:chartTrackingRefBased/>
  <w15:docId w15:val="{B26C677C-9EDF-485D-8116-EEBD32D6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ers@samba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Ejaz</dc:creator>
  <cp:keywords/>
  <dc:description/>
  <cp:lastModifiedBy>Umar Ejaz</cp:lastModifiedBy>
  <cp:revision>4</cp:revision>
  <dcterms:created xsi:type="dcterms:W3CDTF">2025-06-20T05:50:00Z</dcterms:created>
  <dcterms:modified xsi:type="dcterms:W3CDTF">2025-06-20T05:54:00Z</dcterms:modified>
</cp:coreProperties>
</file>