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23A5C" w14:textId="474A4857" w:rsidR="003F27D4" w:rsidRDefault="003F27D4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noProof/>
          <w:sz w:val="21"/>
          <w:szCs w:val="21"/>
          <w:shd w:val="clear" w:color="auto" w:fill="FFFFFF"/>
        </w:rPr>
        <w:drawing>
          <wp:inline distT="0" distB="0" distL="0" distR="0" wp14:anchorId="07C61749" wp14:editId="40DC80F3">
            <wp:extent cx="1967836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ety_Pakistan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731" cy="69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93B98" w14:textId="77777777" w:rsidR="003F27D4" w:rsidRPr="003F27D4" w:rsidRDefault="003F27D4">
      <w:pPr>
        <w:rPr>
          <w:rFonts w:ascii="Segoe UI" w:hAnsi="Segoe UI" w:cs="Segoe UI"/>
          <w:b/>
          <w:szCs w:val="21"/>
          <w:shd w:val="clear" w:color="auto" w:fill="FFFFFF"/>
        </w:rPr>
      </w:pPr>
    </w:p>
    <w:p w14:paraId="6A3AB9E3" w14:textId="54B4CFEB" w:rsidR="003F27D4" w:rsidRPr="003F27D4" w:rsidRDefault="003F27D4">
      <w:pPr>
        <w:rPr>
          <w:rFonts w:ascii="Segoe UI" w:hAnsi="Segoe UI" w:cs="Segoe UI"/>
          <w:b/>
          <w:szCs w:val="21"/>
          <w:shd w:val="clear" w:color="auto" w:fill="FFFFFF"/>
        </w:rPr>
      </w:pPr>
      <w:r w:rsidRPr="003F27D4">
        <w:rPr>
          <w:rFonts w:ascii="Segoe UI" w:hAnsi="Segoe UI" w:cs="Segoe UI"/>
          <w:b/>
          <w:szCs w:val="21"/>
          <w:shd w:val="clear" w:color="auto" w:fill="FFFFFF"/>
        </w:rPr>
        <w:t>Unit Head investment Banking &amp; Strategic Initiatives</w:t>
      </w:r>
      <w:r w:rsidRPr="003F27D4">
        <w:rPr>
          <w:rFonts w:ascii="Segoe UI" w:hAnsi="Segoe UI" w:cs="Segoe UI"/>
          <w:b/>
          <w:szCs w:val="21"/>
          <w:shd w:val="clear" w:color="auto" w:fill="FFFFFF"/>
        </w:rPr>
        <w:br/>
      </w:r>
      <w:r w:rsidRPr="003F27D4">
        <w:rPr>
          <w:rFonts w:ascii="Segoe UI" w:hAnsi="Segoe UI" w:cs="Segoe UI"/>
          <w:b/>
          <w:szCs w:val="21"/>
          <w:shd w:val="clear" w:color="auto" w:fill="FFFFFF"/>
        </w:rPr>
        <w:t xml:space="preserve">Career Pakistan (CP) </w:t>
      </w:r>
    </w:p>
    <w:p w14:paraId="1DC61F8B" w14:textId="77777777" w:rsidR="003F27D4" w:rsidRPr="003F27D4" w:rsidRDefault="003F27D4">
      <w:pPr>
        <w:rPr>
          <w:rFonts w:ascii="Segoe UI" w:hAnsi="Segoe UI" w:cs="Segoe UI"/>
          <w:b/>
          <w:szCs w:val="21"/>
          <w:shd w:val="clear" w:color="auto" w:fill="FFFFFF"/>
        </w:rPr>
      </w:pPr>
    </w:p>
    <w:p w14:paraId="44C8EF3C" w14:textId="31612075" w:rsidR="00D552ED" w:rsidRPr="003F27D4" w:rsidRDefault="003F27D4">
      <w:pPr>
        <w:rPr>
          <w:sz w:val="24"/>
        </w:rPr>
      </w:pPr>
      <w:r w:rsidRPr="003F27D4">
        <w:rPr>
          <w:rFonts w:ascii="Segoe UI" w:hAnsi="Segoe UI" w:cs="Segoe UI"/>
          <w:szCs w:val="21"/>
          <w:shd w:val="clear" w:color="auto" w:fill="FFFFFF"/>
        </w:rPr>
        <w:t>Career Pakistan (CP) is looking for candidates for the position of Unit Head</w:t>
      </w:r>
      <w:r w:rsidRPr="003F27D4">
        <w:rPr>
          <w:rFonts w:ascii="Segoe UI" w:hAnsi="Segoe UI" w:cs="Segoe UI"/>
          <w:szCs w:val="21"/>
          <w:shd w:val="clear" w:color="auto" w:fill="FFFFFF"/>
        </w:rPr>
        <w:t xml:space="preserve"> Investment</w:t>
      </w:r>
      <w:r w:rsidRPr="003F27D4">
        <w:rPr>
          <w:rFonts w:ascii="Segoe UI" w:hAnsi="Segoe UI" w:cs="Segoe UI"/>
          <w:szCs w:val="21"/>
          <w:shd w:val="clear" w:color="auto" w:fill="FFFFFF"/>
        </w:rPr>
        <w:t xml:space="preserve"> Banking &amp; Strategic Initiatives.</w:t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shd w:val="clear" w:color="auto" w:fill="FFFFFF"/>
        </w:rPr>
        <w:t>Position Title: Unit Head</w:t>
      </w:r>
      <w:r w:rsidRPr="003F27D4">
        <w:rPr>
          <w:rFonts w:ascii="Segoe UI" w:hAnsi="Segoe UI" w:cs="Segoe UI"/>
          <w:szCs w:val="21"/>
          <w:shd w:val="clear" w:color="auto" w:fill="FFFFFF"/>
        </w:rPr>
        <w:t xml:space="preserve"> Investment</w:t>
      </w:r>
      <w:r w:rsidRPr="003F27D4">
        <w:rPr>
          <w:rFonts w:ascii="Segoe UI" w:hAnsi="Segoe UI" w:cs="Segoe UI"/>
          <w:szCs w:val="21"/>
          <w:shd w:val="clear" w:color="auto" w:fill="FFFFFF"/>
        </w:rPr>
        <w:t xml:space="preserve"> Banking &amp; Strategic Initiatives</w:t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shd w:val="clear" w:color="auto" w:fill="FFFFFF"/>
        </w:rPr>
        <w:t>Location: Islamabad</w:t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shd w:val="clear" w:color="auto" w:fill="FFFFFF"/>
        </w:rPr>
        <w:t>Essential Requirements (by Career Pakistan):</w:t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shd w:val="clear" w:color="auto" w:fill="FFFFFF"/>
        </w:rPr>
        <w:t>Function: Experience as Head of Investment Banking, Head of Corporate &amp; Investment Banking</w:t>
      </w:r>
      <w:r w:rsidRPr="003F27D4">
        <w:rPr>
          <w:rFonts w:ascii="Segoe UI" w:hAnsi="Segoe UI" w:cs="Segoe UI"/>
          <w:szCs w:val="21"/>
          <w:shd w:val="clear" w:color="auto" w:fill="FFFFFF"/>
        </w:rPr>
        <w:t>,</w:t>
      </w:r>
      <w:r w:rsidRPr="003F27D4">
        <w:rPr>
          <w:rFonts w:ascii="Segoe UI" w:hAnsi="Segoe UI" w:cs="Segoe UI"/>
          <w:szCs w:val="21"/>
          <w:shd w:val="clear" w:color="auto" w:fill="FFFFFF"/>
        </w:rPr>
        <w:t xml:space="preserve"> </w:t>
      </w:r>
      <w:proofErr w:type="spellStart"/>
      <w:r w:rsidRPr="003F27D4">
        <w:rPr>
          <w:rFonts w:ascii="Segoe UI" w:hAnsi="Segoe UI" w:cs="Segoe UI"/>
          <w:szCs w:val="21"/>
          <w:shd w:val="clear" w:color="auto" w:fill="FFFFFF"/>
        </w:rPr>
        <w:t>etc</w:t>
      </w:r>
      <w:proofErr w:type="spellEnd"/>
      <w:r w:rsidRPr="003F27D4">
        <w:rPr>
          <w:rStyle w:val="white-space-pre"/>
          <w:rFonts w:ascii="Segoe UI" w:hAnsi="Segoe UI" w:cs="Segoe UI"/>
          <w:szCs w:val="21"/>
          <w:bdr w:val="none" w:sz="0" w:space="0" w:color="auto" w:frame="1"/>
        </w:rPr>
        <w:t xml:space="preserve"> </w:t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shd w:val="clear" w:color="auto" w:fill="FFFFFF"/>
        </w:rPr>
        <w:t xml:space="preserve">Years of Experience: Minimum of 10+ Years of experience in </w:t>
      </w:r>
      <w:r w:rsidRPr="003F27D4">
        <w:rPr>
          <w:rFonts w:ascii="Segoe UI" w:hAnsi="Segoe UI" w:cs="Segoe UI"/>
          <w:szCs w:val="21"/>
          <w:shd w:val="clear" w:color="auto" w:fill="FFFFFF"/>
        </w:rPr>
        <w:t xml:space="preserve">the </w:t>
      </w:r>
      <w:r w:rsidRPr="003F27D4">
        <w:rPr>
          <w:rFonts w:ascii="Segoe UI" w:hAnsi="Segoe UI" w:cs="Segoe UI"/>
          <w:szCs w:val="21"/>
          <w:shd w:val="clear" w:color="auto" w:fill="FFFFFF"/>
        </w:rPr>
        <w:t>relevant domain.</w:t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shd w:val="clear" w:color="auto" w:fill="FFFFFF"/>
        </w:rPr>
        <w:t xml:space="preserve">Education: MBA, ACCA or any other relevant qualification while CFA or FRM is </w:t>
      </w:r>
      <w:r w:rsidRPr="003F27D4">
        <w:rPr>
          <w:rFonts w:ascii="Segoe UI" w:hAnsi="Segoe UI" w:cs="Segoe UI"/>
          <w:szCs w:val="21"/>
          <w:shd w:val="clear" w:color="auto" w:fill="FFFFFF"/>
        </w:rPr>
        <w:t>preferable</w:t>
      </w:r>
      <w:r w:rsidRPr="003F27D4">
        <w:rPr>
          <w:rFonts w:ascii="Segoe UI" w:hAnsi="Segoe UI" w:cs="Segoe UI"/>
          <w:szCs w:val="21"/>
          <w:shd w:val="clear" w:color="auto" w:fill="FFFFFF"/>
        </w:rPr>
        <w:t>.</w:t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shd w:val="clear" w:color="auto" w:fill="FFFFFF"/>
        </w:rPr>
        <w:t xml:space="preserve">Pls share </w:t>
      </w:r>
      <w:proofErr w:type="spellStart"/>
      <w:r w:rsidRPr="003F27D4">
        <w:rPr>
          <w:rFonts w:ascii="Segoe UI" w:hAnsi="Segoe UI" w:cs="Segoe UI"/>
          <w:szCs w:val="21"/>
          <w:shd w:val="clear" w:color="auto" w:fill="FFFFFF"/>
        </w:rPr>
        <w:t>cvs</w:t>
      </w:r>
      <w:proofErr w:type="spellEnd"/>
      <w:r w:rsidRPr="003F27D4">
        <w:rPr>
          <w:rFonts w:ascii="Segoe UI" w:hAnsi="Segoe UI" w:cs="Segoe UI"/>
          <w:szCs w:val="21"/>
          <w:shd w:val="clear" w:color="auto" w:fill="FFFFFF"/>
        </w:rPr>
        <w:t xml:space="preserve"> at</w:t>
      </w:r>
      <w:r w:rsidRPr="003F27D4">
        <w:rPr>
          <w:rStyle w:val="white-space-pre"/>
          <w:rFonts w:ascii="Segoe UI" w:hAnsi="Segoe UI" w:cs="Segoe UI"/>
          <w:szCs w:val="21"/>
          <w:bdr w:val="none" w:sz="0" w:space="0" w:color="auto" w:frame="1"/>
        </w:rPr>
        <w:t xml:space="preserve"> </w:t>
      </w:r>
      <w:hyperlink r:id="rId5" w:tgtFrame="_self" w:history="1">
        <w:r w:rsidRPr="003F27D4">
          <w:rPr>
            <w:rStyle w:val="Hyperlink"/>
            <w:rFonts w:ascii="Segoe UI" w:hAnsi="Segoe UI" w:cs="Segoe UI"/>
            <w:b/>
            <w:bCs/>
            <w:color w:val="0A66C2"/>
            <w:szCs w:val="21"/>
            <w:bdr w:val="none" w:sz="0" w:space="0" w:color="auto" w:frame="1"/>
          </w:rPr>
          <w:t>ayeshashahid1990@gmail.com</w:t>
        </w:r>
      </w:hyperlink>
      <w:r w:rsidRPr="003F27D4">
        <w:rPr>
          <w:rStyle w:val="white-space-pre"/>
          <w:rFonts w:ascii="Segoe UI" w:hAnsi="Segoe UI" w:cs="Segoe UI"/>
          <w:szCs w:val="21"/>
          <w:bdr w:val="none" w:sz="0" w:space="0" w:color="auto" w:frame="1"/>
        </w:rPr>
        <w:t xml:space="preserve"> </w:t>
      </w:r>
      <w:r w:rsidRPr="003F27D4">
        <w:rPr>
          <w:rFonts w:ascii="Segoe UI" w:hAnsi="Segoe UI" w:cs="Segoe UI"/>
          <w:szCs w:val="21"/>
          <w:shd w:val="clear" w:color="auto" w:fill="FFFFFF"/>
        </w:rPr>
        <w:t>and</w:t>
      </w:r>
      <w:r w:rsidRPr="003F27D4">
        <w:rPr>
          <w:rStyle w:val="white-space-pre"/>
          <w:rFonts w:ascii="Segoe UI" w:hAnsi="Segoe UI" w:cs="Segoe UI"/>
          <w:szCs w:val="21"/>
          <w:bdr w:val="none" w:sz="0" w:space="0" w:color="auto" w:frame="1"/>
        </w:rPr>
        <w:t xml:space="preserve"> </w:t>
      </w:r>
      <w:hyperlink r:id="rId6" w:tgtFrame="_self" w:history="1">
        <w:r w:rsidRPr="003F27D4">
          <w:rPr>
            <w:rStyle w:val="Hyperlink"/>
            <w:rFonts w:ascii="Segoe UI" w:hAnsi="Segoe UI" w:cs="Segoe UI"/>
            <w:b/>
            <w:bCs/>
            <w:color w:val="0A66C2"/>
            <w:szCs w:val="21"/>
            <w:bdr w:val="none" w:sz="0" w:space="0" w:color="auto" w:frame="1"/>
          </w:rPr>
          <w:t>Ayesha@careerpakistan.pk</w:t>
        </w:r>
      </w:hyperlink>
      <w:r w:rsidRPr="003F27D4">
        <w:rPr>
          <w:rStyle w:val="white-space-pre"/>
          <w:rFonts w:ascii="Segoe UI" w:hAnsi="Segoe UI" w:cs="Segoe UI"/>
          <w:szCs w:val="21"/>
          <w:bdr w:val="none" w:sz="0" w:space="0" w:color="auto" w:frame="1"/>
        </w:rPr>
        <w:t xml:space="preserve"> </w:t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r w:rsidRPr="003F27D4">
        <w:rPr>
          <w:rFonts w:ascii="Segoe UI" w:hAnsi="Segoe UI" w:cs="Segoe UI"/>
          <w:szCs w:val="21"/>
          <w:shd w:val="clear" w:color="auto" w:fill="FFFFFF"/>
        </w:rPr>
        <w:t>For more positions, our company page (with 600,000+ followers) is:</w:t>
      </w:r>
      <w:r w:rsidRPr="003F27D4">
        <w:rPr>
          <w:rFonts w:ascii="Segoe UI" w:hAnsi="Segoe UI" w:cs="Segoe UI"/>
          <w:szCs w:val="21"/>
          <w:bdr w:val="none" w:sz="0" w:space="0" w:color="auto" w:frame="1"/>
        </w:rPr>
        <w:br/>
      </w:r>
      <w:hyperlink r:id="rId7" w:tgtFrame="_self" w:history="1">
        <w:r w:rsidRPr="003F27D4">
          <w:rPr>
            <w:rStyle w:val="Hyperlink"/>
            <w:rFonts w:ascii="Segoe UI" w:hAnsi="Segoe UI" w:cs="Segoe UI"/>
            <w:b/>
            <w:bCs/>
            <w:color w:val="0A66C2"/>
            <w:szCs w:val="21"/>
            <w:bdr w:val="none" w:sz="0" w:space="0" w:color="auto" w:frame="1"/>
          </w:rPr>
          <w:t>https://lnkd.in/</w:t>
        </w:r>
        <w:bookmarkStart w:id="0" w:name="_GoBack"/>
        <w:bookmarkEnd w:id="0"/>
        <w:r w:rsidRPr="003F27D4">
          <w:rPr>
            <w:rStyle w:val="Hyperlink"/>
            <w:rFonts w:ascii="Segoe UI" w:hAnsi="Segoe UI" w:cs="Segoe UI"/>
            <w:b/>
            <w:bCs/>
            <w:color w:val="0A66C2"/>
            <w:szCs w:val="21"/>
            <w:bdr w:val="none" w:sz="0" w:space="0" w:color="auto" w:frame="1"/>
          </w:rPr>
          <w:t>dEEnE5u</w:t>
        </w:r>
      </w:hyperlink>
    </w:p>
    <w:sectPr w:rsidR="00D552ED" w:rsidRPr="003F2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71"/>
    <w:rsid w:val="002634D4"/>
    <w:rsid w:val="00343CA3"/>
    <w:rsid w:val="00366617"/>
    <w:rsid w:val="003F27D4"/>
    <w:rsid w:val="008D5971"/>
    <w:rsid w:val="00B761DA"/>
    <w:rsid w:val="00D552ED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8980"/>
  <w15:chartTrackingRefBased/>
  <w15:docId w15:val="{87CE9BA6-2582-4A5F-B1BF-14485BC7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3F27D4"/>
  </w:style>
  <w:style w:type="character" w:styleId="Hyperlink">
    <w:name w:val="Hyperlink"/>
    <w:basedOn w:val="DefaultParagraphFont"/>
    <w:uiPriority w:val="99"/>
    <w:semiHidden/>
    <w:unhideWhenUsed/>
    <w:rsid w:val="003F2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nkd.in/dEEnE5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esha@careerpakistan.pk" TargetMode="External"/><Relationship Id="rId5" Type="http://schemas.openxmlformats.org/officeDocument/2006/relationships/hyperlink" Target="mailto:ayeshashahid1990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>Optimus Capital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2026-06-15T06:27:00Z</dcterms:created>
  <dcterms:modified xsi:type="dcterms:W3CDTF">2026-06-15T06:31:00Z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f2905d0b-9069-471d-91a8-16ec46bb5ae4</vt:lpwstr>
  </property>
</Properties>
</file>