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D0DFC" w14:textId="357CE1FD" w:rsidR="00DB6EB3" w:rsidRDefault="00F9551A">
      <w:r w:rsidRPr="00F9551A">
        <w:br/>
        <w:t xml:space="preserve">JD is a Senior Research Analyst within the </w:t>
      </w:r>
      <w:proofErr w:type="spellStart"/>
      <w:r w:rsidRPr="00F9551A">
        <w:t>Stonehage</w:t>
      </w:r>
      <w:proofErr w:type="spellEnd"/>
      <w:r w:rsidRPr="00F9551A">
        <w:t xml:space="preserve"> Fleming Investment Management team and permanent member of the Investment Committee, responsible for developing and implementing investment strategy. He focusses on economic and market research as well as manager selection and portfolio construction. Prior to joining </w:t>
      </w:r>
      <w:proofErr w:type="spellStart"/>
      <w:r w:rsidRPr="00F9551A">
        <w:t>Stonehage</w:t>
      </w:r>
      <w:proofErr w:type="spellEnd"/>
      <w:r w:rsidRPr="00F9551A">
        <w:t xml:space="preserve"> Fleming, JD worked at an M&amp;A Advisory consultancy, and as a finance lecturer before that. He studied Investment Management at the University of Johannesburg and is a CFA </w:t>
      </w:r>
      <w:proofErr w:type="spellStart"/>
      <w:r w:rsidRPr="00F9551A">
        <w:t>charterholder</w:t>
      </w:r>
      <w:proofErr w:type="spellEnd"/>
      <w:r w:rsidRPr="00F9551A">
        <w:t>. JD was a Board Member of the CFA Society of South Africa from 2018 to 2024</w:t>
      </w:r>
    </w:p>
    <w:sectPr w:rsidR="00DB6E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51A"/>
    <w:rsid w:val="005C2ED1"/>
    <w:rsid w:val="0082745E"/>
    <w:rsid w:val="00DB6EB3"/>
    <w:rsid w:val="00F9551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AAA99"/>
  <w15:chartTrackingRefBased/>
  <w15:docId w15:val="{8D287EFC-1525-4074-92A8-BFA92649C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5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5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5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5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5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5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5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5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5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5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5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5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5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5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5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5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5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51A"/>
    <w:rPr>
      <w:rFonts w:eastAsiaTheme="majorEastAsia" w:cstheme="majorBidi"/>
      <w:color w:val="272727" w:themeColor="text1" w:themeTint="D8"/>
    </w:rPr>
  </w:style>
  <w:style w:type="paragraph" w:styleId="Title">
    <w:name w:val="Title"/>
    <w:basedOn w:val="Normal"/>
    <w:next w:val="Normal"/>
    <w:link w:val="TitleChar"/>
    <w:uiPriority w:val="10"/>
    <w:qFormat/>
    <w:rsid w:val="00F955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5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5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5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51A"/>
    <w:pPr>
      <w:spacing w:before="160"/>
      <w:jc w:val="center"/>
    </w:pPr>
    <w:rPr>
      <w:i/>
      <w:iCs/>
      <w:color w:val="404040" w:themeColor="text1" w:themeTint="BF"/>
    </w:rPr>
  </w:style>
  <w:style w:type="character" w:customStyle="1" w:styleId="QuoteChar">
    <w:name w:val="Quote Char"/>
    <w:basedOn w:val="DefaultParagraphFont"/>
    <w:link w:val="Quote"/>
    <w:uiPriority w:val="29"/>
    <w:rsid w:val="00F9551A"/>
    <w:rPr>
      <w:i/>
      <w:iCs/>
      <w:color w:val="404040" w:themeColor="text1" w:themeTint="BF"/>
    </w:rPr>
  </w:style>
  <w:style w:type="paragraph" w:styleId="ListParagraph">
    <w:name w:val="List Paragraph"/>
    <w:basedOn w:val="Normal"/>
    <w:uiPriority w:val="34"/>
    <w:qFormat/>
    <w:rsid w:val="00F9551A"/>
    <w:pPr>
      <w:ind w:left="720"/>
      <w:contextualSpacing/>
    </w:pPr>
  </w:style>
  <w:style w:type="character" w:styleId="IntenseEmphasis">
    <w:name w:val="Intense Emphasis"/>
    <w:basedOn w:val="DefaultParagraphFont"/>
    <w:uiPriority w:val="21"/>
    <w:qFormat/>
    <w:rsid w:val="00F9551A"/>
    <w:rPr>
      <w:i/>
      <w:iCs/>
      <w:color w:val="0F4761" w:themeColor="accent1" w:themeShade="BF"/>
    </w:rPr>
  </w:style>
  <w:style w:type="paragraph" w:styleId="IntenseQuote">
    <w:name w:val="Intense Quote"/>
    <w:basedOn w:val="Normal"/>
    <w:next w:val="Normal"/>
    <w:link w:val="IntenseQuoteChar"/>
    <w:uiPriority w:val="30"/>
    <w:qFormat/>
    <w:rsid w:val="00F955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51A"/>
    <w:rPr>
      <w:i/>
      <w:iCs/>
      <w:color w:val="0F4761" w:themeColor="accent1" w:themeShade="BF"/>
    </w:rPr>
  </w:style>
  <w:style w:type="character" w:styleId="IntenseReference">
    <w:name w:val="Intense Reference"/>
    <w:basedOn w:val="DefaultParagraphFont"/>
    <w:uiPriority w:val="32"/>
    <w:qFormat/>
    <w:rsid w:val="00F955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504</Characters>
  <Application>Microsoft Office Word</Application>
  <DocSecurity>0</DocSecurity>
  <Lines>4</Lines>
  <Paragraphs>1</Paragraphs>
  <ScaleCrop>false</ScaleCrop>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CFA Society</dc:creator>
  <cp:keywords/>
  <dc:description/>
  <cp:lastModifiedBy>CFA Society</cp:lastModifiedBy>
  <cp:revision>1</cp:revision>
  <dcterms:created xsi:type="dcterms:W3CDTF">2025-07-28T06:43:00Z</dcterms:created>
  <dcterms:modified xsi:type="dcterms:W3CDTF">2025-07-28T06:47:00Z</dcterms:modified>
</cp:coreProperties>
</file>