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2A8D" w14:textId="5B02F2A1" w:rsidR="004905F7" w:rsidRPr="00470E4D" w:rsidRDefault="001820C6" w:rsidP="00470E4D">
      <w:pPr>
        <w:rPr>
          <w:rFonts w:cstheme="minorHAnsi"/>
          <w:sz w:val="24"/>
        </w:rPr>
      </w:pPr>
      <w:r w:rsidRPr="00470E4D">
        <w:rPr>
          <w:rFonts w:cstheme="minorHAnsi"/>
          <w:sz w:val="24"/>
        </w:rPr>
        <w:t xml:space="preserve">The official application does not allow </w:t>
      </w:r>
      <w:r w:rsidR="00FE3C54" w:rsidRPr="00470E4D">
        <w:rPr>
          <w:rFonts w:cstheme="minorHAnsi"/>
          <w:sz w:val="24"/>
        </w:rPr>
        <w:t>applicants to save and return –</w:t>
      </w:r>
      <w:r w:rsidR="00FE3C54" w:rsidRPr="00470E4D">
        <w:rPr>
          <w:rFonts w:cstheme="minorHAnsi"/>
          <w:b/>
          <w:sz w:val="24"/>
        </w:rPr>
        <w:t xml:space="preserve"> it must be completed and submitted within the same visit</w:t>
      </w:r>
      <w:r w:rsidR="00FE3C54" w:rsidRPr="00470E4D">
        <w:rPr>
          <w:rFonts w:cstheme="minorHAnsi"/>
          <w:sz w:val="24"/>
        </w:rPr>
        <w:t xml:space="preserve">. </w:t>
      </w:r>
      <w:r w:rsidR="00FA20EE" w:rsidRPr="00470E4D">
        <w:rPr>
          <w:rFonts w:cstheme="minorHAnsi"/>
          <w:sz w:val="24"/>
        </w:rPr>
        <w:t>This document is provided for those interested in applying for one of our GIPS® Standards Committees or Subcommittees</w:t>
      </w:r>
      <w:r w:rsidRPr="00470E4D">
        <w:rPr>
          <w:rFonts w:cstheme="minorHAnsi"/>
          <w:sz w:val="24"/>
        </w:rPr>
        <w:t>, who may prefer the option to c</w:t>
      </w:r>
      <w:r w:rsidR="00470E4D">
        <w:rPr>
          <w:rFonts w:cstheme="minorHAnsi"/>
          <w:sz w:val="24"/>
        </w:rPr>
        <w:t>onsider</w:t>
      </w:r>
      <w:r w:rsidRPr="00470E4D">
        <w:rPr>
          <w:rFonts w:cstheme="minorHAnsi"/>
          <w:sz w:val="24"/>
        </w:rPr>
        <w:t xml:space="preserve"> portions of the application and come back to it. </w:t>
      </w:r>
      <w:r w:rsidR="00FE3C54" w:rsidRPr="00470E4D">
        <w:rPr>
          <w:rFonts w:cstheme="minorHAnsi"/>
          <w:sz w:val="24"/>
        </w:rPr>
        <w:t xml:space="preserve">This will not qualify as a submitted application itself – </w:t>
      </w:r>
      <w:r w:rsidR="00FE3C54" w:rsidRPr="00470E4D">
        <w:rPr>
          <w:rFonts w:cstheme="minorHAnsi"/>
          <w:b/>
          <w:sz w:val="24"/>
        </w:rPr>
        <w:t xml:space="preserve">you must transfer your responses to the application </w:t>
      </w:r>
      <w:r w:rsidR="006C763E" w:rsidRPr="00470E4D">
        <w:rPr>
          <w:rFonts w:cstheme="minorHAnsi"/>
          <w:b/>
          <w:sz w:val="24"/>
        </w:rPr>
        <w:t>form within Higher Logic to be considered</w:t>
      </w:r>
      <w:r w:rsidR="006C763E" w:rsidRPr="00470E4D">
        <w:rPr>
          <w:rFonts w:cstheme="minorHAnsi"/>
          <w:sz w:val="24"/>
        </w:rPr>
        <w:t>.</w:t>
      </w:r>
    </w:p>
    <w:p w14:paraId="6D32D379" w14:textId="77777777" w:rsidR="002653AA" w:rsidRDefault="004905F7" w:rsidP="004905F7">
      <w:pPr>
        <w:rPr>
          <w:i/>
          <w:color w:val="FF0000"/>
        </w:rPr>
      </w:pPr>
      <w:r w:rsidRPr="00A5742F">
        <w:rPr>
          <w:b/>
          <w:color w:val="FF0000"/>
        </w:rPr>
        <w:t>Please read prior to submission -</w:t>
      </w:r>
      <w:r w:rsidRPr="00A5742F">
        <w:rPr>
          <w:i/>
          <w:color w:val="FF0000"/>
        </w:rPr>
        <w:t xml:space="preserve"> your application will require </w:t>
      </w:r>
      <w:r w:rsidR="00383643" w:rsidRPr="00A5742F">
        <w:rPr>
          <w:i/>
          <w:color w:val="FF0000"/>
        </w:rPr>
        <w:t>you</w:t>
      </w:r>
      <w:r w:rsidRPr="00A5742F">
        <w:rPr>
          <w:i/>
          <w:color w:val="FF0000"/>
        </w:rPr>
        <w:t xml:space="preserve"> to acknowledge you have read and agree to abide by the CFA Institute Conflict of Interest Policy and the CFA Institute Volunteer Handbook</w:t>
      </w:r>
      <w:r w:rsidR="006C763E">
        <w:rPr>
          <w:i/>
          <w:color w:val="FF0000"/>
        </w:rPr>
        <w:t xml:space="preserve">. These are both linked to </w:t>
      </w:r>
      <w:r w:rsidR="002653AA">
        <w:rPr>
          <w:i/>
          <w:color w:val="FF0000"/>
        </w:rPr>
        <w:t>from the opportunity page.</w:t>
      </w:r>
    </w:p>
    <w:p w14:paraId="418A6D6C" w14:textId="440E19D8" w:rsidR="002653AA" w:rsidRDefault="002653AA" w:rsidP="004905F7">
      <w:r>
        <w:t xml:space="preserve">If you have any questions, please submit them to </w:t>
      </w:r>
      <w:hyperlink r:id="rId9" w:history="1">
        <w:r w:rsidRPr="00933C65">
          <w:rPr>
            <w:rStyle w:val="Hyperlink"/>
          </w:rPr>
          <w:t>standards@cfainstitute.org</w:t>
        </w:r>
      </w:hyperlink>
      <w:r>
        <w:t>.</w:t>
      </w:r>
    </w:p>
    <w:p w14:paraId="05666A27" w14:textId="77777777" w:rsidR="00904ABD" w:rsidRDefault="00904ABD" w:rsidP="001D46EB">
      <w:pPr>
        <w:spacing w:after="0"/>
        <w:rPr>
          <w:b/>
          <w:sz w:val="24"/>
          <w:u w:val="single"/>
        </w:rPr>
      </w:pPr>
    </w:p>
    <w:p w14:paraId="473919A5" w14:textId="1298A7B4" w:rsidR="001D46EB" w:rsidRPr="001D46EB" w:rsidRDefault="001D46EB" w:rsidP="001D46EB">
      <w:pPr>
        <w:spacing w:after="0"/>
        <w:rPr>
          <w:b/>
          <w:sz w:val="24"/>
          <w:u w:val="single"/>
        </w:rPr>
      </w:pPr>
      <w:r w:rsidRPr="001D46EB">
        <w:rPr>
          <w:b/>
          <w:sz w:val="24"/>
          <w:u w:val="single"/>
        </w:rPr>
        <w:t>Application:</w:t>
      </w:r>
    </w:p>
    <w:p w14:paraId="6DCF4122" w14:textId="77777777" w:rsidR="00904ABD" w:rsidRPr="00904ABD" w:rsidRDefault="00904ABD" w:rsidP="00904ABD">
      <w:pPr>
        <w:rPr>
          <w:b/>
          <w:sz w:val="20"/>
        </w:rPr>
      </w:pPr>
      <w:r w:rsidRPr="00904ABD">
        <w:rPr>
          <w:b/>
          <w:sz w:val="20"/>
        </w:rPr>
        <w:t>[* INDICATES A REQUIRED FIELD]</w:t>
      </w:r>
    </w:p>
    <w:p w14:paraId="6D43BF26" w14:textId="77777777" w:rsidR="00FF46FE" w:rsidRDefault="00FF46FE" w:rsidP="00FF46FE">
      <w:pPr>
        <w:spacing w:after="0" w:line="240" w:lineRule="auto"/>
      </w:pPr>
      <w:r>
        <w:t>*Volunteer Name</w:t>
      </w:r>
      <w:r>
        <w:tab/>
        <w:t>__________________________________________________________</w:t>
      </w:r>
    </w:p>
    <w:p w14:paraId="5B0907AB" w14:textId="77777777" w:rsidR="00FF46FE" w:rsidRDefault="00FF46FE" w:rsidP="00FF46FE">
      <w:pPr>
        <w:spacing w:after="0" w:line="240" w:lineRule="auto"/>
      </w:pPr>
    </w:p>
    <w:p w14:paraId="0478167F" w14:textId="77777777" w:rsidR="00FF46FE" w:rsidRDefault="00FF46FE" w:rsidP="00FF46FE">
      <w:pPr>
        <w:spacing w:after="0" w:line="240" w:lineRule="auto"/>
      </w:pPr>
      <w:r>
        <w:t>*Volunteer Employer</w:t>
      </w:r>
      <w:r>
        <w:tab/>
        <w:t>__________________________________________________________</w:t>
      </w:r>
    </w:p>
    <w:p w14:paraId="0E03C4C8" w14:textId="77777777" w:rsidR="00FF46FE" w:rsidRDefault="00FF46FE" w:rsidP="00FF46FE">
      <w:pPr>
        <w:spacing w:after="0" w:line="240" w:lineRule="auto"/>
      </w:pPr>
    </w:p>
    <w:p w14:paraId="41A0DA70" w14:textId="77777777" w:rsidR="00FF46FE" w:rsidRDefault="00FF46FE" w:rsidP="00FF46FE">
      <w:pPr>
        <w:spacing w:after="0" w:line="240" w:lineRule="auto"/>
      </w:pPr>
      <w:r>
        <w:t>*Job Title</w:t>
      </w:r>
      <w:r>
        <w:tab/>
      </w:r>
      <w:r>
        <w:tab/>
        <w:t>__________________________________________________________</w:t>
      </w:r>
    </w:p>
    <w:p w14:paraId="52E8D3DA" w14:textId="77777777" w:rsidR="00FF46FE" w:rsidRDefault="00FF46FE" w:rsidP="00FF46FE">
      <w:pPr>
        <w:spacing w:after="0" w:line="240" w:lineRule="auto"/>
      </w:pPr>
    </w:p>
    <w:p w14:paraId="491431E1" w14:textId="77777777" w:rsidR="00FF46FE" w:rsidRDefault="00FF46FE" w:rsidP="00FF46FE">
      <w:pPr>
        <w:spacing w:after="0" w:line="240" w:lineRule="auto"/>
      </w:pPr>
      <w:r>
        <w:t>*Mailing Address</w:t>
      </w:r>
      <w:r>
        <w:tab/>
      </w:r>
      <w:r>
        <w:tab/>
        <w:t>____________________________________________________</w:t>
      </w:r>
    </w:p>
    <w:p w14:paraId="26CA5CDB" w14:textId="77777777" w:rsidR="00FF46FE" w:rsidRDefault="00FF46FE" w:rsidP="00FF46FE">
      <w:pPr>
        <w:spacing w:after="0" w:line="240" w:lineRule="auto"/>
      </w:pPr>
    </w:p>
    <w:p w14:paraId="3C59086A" w14:textId="77777777" w:rsidR="00FF46FE" w:rsidRDefault="00FF46FE" w:rsidP="00FF46FE">
      <w:pPr>
        <w:spacing w:after="0" w:line="240" w:lineRule="auto"/>
      </w:pPr>
      <w:r>
        <w:t>*Preferred Phone Number</w:t>
      </w:r>
      <w:r>
        <w:tab/>
        <w:t>____________________________________________________</w:t>
      </w:r>
    </w:p>
    <w:p w14:paraId="3EA48F98" w14:textId="77777777" w:rsidR="00FF46FE" w:rsidRDefault="00FF46FE" w:rsidP="00FF46FE">
      <w:pPr>
        <w:spacing w:after="0" w:line="240" w:lineRule="auto"/>
      </w:pPr>
    </w:p>
    <w:p w14:paraId="4A257FD4" w14:textId="77777777" w:rsidR="00FF46FE" w:rsidRDefault="00FF46FE" w:rsidP="00FF46FE">
      <w:pPr>
        <w:spacing w:after="0" w:line="240" w:lineRule="auto"/>
      </w:pPr>
      <w:r>
        <w:t>*Preferred Email Address</w:t>
      </w:r>
      <w:r>
        <w:tab/>
        <w:t>____________________________________________________</w:t>
      </w:r>
    </w:p>
    <w:p w14:paraId="1BA5B80B" w14:textId="77777777" w:rsidR="00FF46FE" w:rsidRDefault="00FF46FE" w:rsidP="00FF46FE">
      <w:pPr>
        <w:spacing w:after="0" w:line="240" w:lineRule="auto"/>
      </w:pPr>
    </w:p>
    <w:p w14:paraId="61B53CFF" w14:textId="091F9419" w:rsidR="00FF46FE" w:rsidRDefault="18F11754" w:rsidP="61D5C862">
      <w:pPr>
        <w:spacing w:after="0" w:line="240" w:lineRule="auto"/>
      </w:pPr>
      <w:r>
        <w:t xml:space="preserve">CFA Institute Member ID, if applicable   _____________________________________________ </w:t>
      </w:r>
    </w:p>
    <w:p w14:paraId="5EA89473" w14:textId="02DC7074" w:rsidR="00FF46FE" w:rsidRDefault="00FF46FE" w:rsidP="00A34EBD">
      <w:pPr>
        <w:spacing w:after="0" w:line="240" w:lineRule="auto"/>
        <w:ind w:left="90"/>
      </w:pPr>
    </w:p>
    <w:p w14:paraId="3F92312C" w14:textId="51D03641" w:rsidR="00FF46FE" w:rsidRDefault="00FF46FE" w:rsidP="00A34EBD">
      <w:pPr>
        <w:spacing w:after="0" w:line="240" w:lineRule="auto"/>
        <w:ind w:left="90"/>
      </w:pPr>
      <w:r>
        <w:t>Indicate the number of years of experience you have working in the following types of organizations</w:t>
      </w:r>
      <w:r w:rsidR="00A34EBD">
        <w:t xml:space="preserve"> [enter a whole number here]</w:t>
      </w:r>
      <w:r>
        <w:t>:</w:t>
      </w:r>
    </w:p>
    <w:p w14:paraId="66754125" w14:textId="77777777" w:rsidR="00FF46FE" w:rsidRDefault="00FF46FE" w:rsidP="00FF46FE">
      <w:pPr>
        <w:spacing w:after="0" w:line="240" w:lineRule="auto"/>
      </w:pPr>
      <w:r>
        <w:tab/>
      </w:r>
    </w:p>
    <w:p w14:paraId="3B511251" w14:textId="5A4BEB9F" w:rsidR="00FF46FE" w:rsidRDefault="00FF46FE" w:rsidP="00A34EBD">
      <w:pPr>
        <w:spacing w:after="0" w:line="360" w:lineRule="auto"/>
        <w:ind w:firstLine="720"/>
      </w:pPr>
      <w:r>
        <w:t xml:space="preserve">*Investment manager / asset manager __________ </w:t>
      </w:r>
    </w:p>
    <w:p w14:paraId="01B30403" w14:textId="77777777" w:rsidR="00FF46FE" w:rsidRDefault="00FF46FE" w:rsidP="00A34EBD">
      <w:pPr>
        <w:spacing w:after="0" w:line="360" w:lineRule="auto"/>
      </w:pPr>
      <w:r>
        <w:tab/>
        <w:t>*Private wealth manager __________</w:t>
      </w:r>
    </w:p>
    <w:p w14:paraId="5CD62C72" w14:textId="77777777" w:rsidR="00FF46FE" w:rsidRDefault="00FF46FE" w:rsidP="00A34EBD">
      <w:pPr>
        <w:spacing w:after="0" w:line="360" w:lineRule="auto"/>
        <w:ind w:firstLine="720"/>
      </w:pPr>
      <w:r>
        <w:t>*Asset owner __________</w:t>
      </w:r>
    </w:p>
    <w:p w14:paraId="3EC9DAA1" w14:textId="77777777" w:rsidR="00FF46FE" w:rsidRDefault="00FF46FE" w:rsidP="00A34EBD">
      <w:pPr>
        <w:spacing w:after="0" w:line="360" w:lineRule="auto"/>
      </w:pPr>
      <w:r>
        <w:tab/>
        <w:t>*Investment consultant __________</w:t>
      </w:r>
    </w:p>
    <w:p w14:paraId="6B1E3AB0" w14:textId="77777777" w:rsidR="00FF46FE" w:rsidRDefault="00FF46FE" w:rsidP="00A34EBD">
      <w:pPr>
        <w:spacing w:after="0" w:line="360" w:lineRule="auto"/>
        <w:ind w:firstLine="720"/>
      </w:pPr>
      <w:r>
        <w:t>*Service provider __________</w:t>
      </w:r>
    </w:p>
    <w:p w14:paraId="0056360A" w14:textId="77777777" w:rsidR="00FF46FE" w:rsidRDefault="00FF46FE" w:rsidP="00A34EBD">
      <w:pPr>
        <w:spacing w:after="0" w:line="360" w:lineRule="auto"/>
      </w:pPr>
      <w:r>
        <w:tab/>
        <w:t>*Auditor / assurance provider __________</w:t>
      </w:r>
    </w:p>
    <w:p w14:paraId="0663C8F3" w14:textId="77777777" w:rsidR="00FF46FE" w:rsidRDefault="00FF46FE" w:rsidP="00FF46FE">
      <w:pPr>
        <w:spacing w:after="0" w:line="240" w:lineRule="auto"/>
      </w:pPr>
    </w:p>
    <w:p w14:paraId="6F0F3D40" w14:textId="77777777" w:rsidR="00FF46FE" w:rsidRDefault="00FF46FE" w:rsidP="00FF46FE">
      <w:pPr>
        <w:spacing w:after="0" w:line="240" w:lineRule="auto"/>
      </w:pPr>
    </w:p>
    <w:p w14:paraId="3F673A5F" w14:textId="77777777" w:rsidR="00FF46FE" w:rsidRDefault="00FF46FE" w:rsidP="00FF46FE">
      <w:pPr>
        <w:spacing w:after="0" w:line="240" w:lineRule="auto"/>
      </w:pPr>
    </w:p>
    <w:p w14:paraId="3E8C656D" w14:textId="77777777" w:rsidR="00FF46FE" w:rsidRDefault="00FF46FE" w:rsidP="00FF46FE">
      <w:pPr>
        <w:spacing w:after="0" w:line="240" w:lineRule="auto"/>
      </w:pPr>
    </w:p>
    <w:p w14:paraId="67053FCA" w14:textId="77777777" w:rsidR="00FF46FE" w:rsidRDefault="00FF46FE" w:rsidP="00FF46FE">
      <w:pPr>
        <w:spacing w:after="0" w:line="240" w:lineRule="auto"/>
      </w:pPr>
    </w:p>
    <w:p w14:paraId="26DAF546" w14:textId="3F403EB2" w:rsidR="00FF46FE" w:rsidRDefault="00FF46FE" w:rsidP="00FF46FE">
      <w:pPr>
        <w:spacing w:after="0" w:line="240" w:lineRule="auto"/>
      </w:pPr>
    </w:p>
    <w:p w14:paraId="1EB2078F" w14:textId="77777777" w:rsidR="00A34EBD" w:rsidRDefault="00A34EBD" w:rsidP="00FF46FE">
      <w:pPr>
        <w:spacing w:after="0" w:line="240" w:lineRule="auto"/>
      </w:pPr>
    </w:p>
    <w:p w14:paraId="5A56029F" w14:textId="77777777" w:rsidR="00FF46FE" w:rsidRDefault="00FF46FE" w:rsidP="00FF46FE">
      <w:pPr>
        <w:spacing w:after="0" w:line="240" w:lineRule="auto"/>
      </w:pPr>
    </w:p>
    <w:p w14:paraId="7978F2B8" w14:textId="512AA781" w:rsidR="004E1871" w:rsidRDefault="004E1871" w:rsidP="004E1871">
      <w:pPr>
        <w:spacing w:after="0" w:line="240" w:lineRule="auto"/>
      </w:pPr>
      <w:r>
        <w:t>Indicate the organization</w:t>
      </w:r>
      <w:r w:rsidR="00156E63">
        <w:t>al</w:t>
      </w:r>
      <w:r>
        <w:t xml:space="preserve"> functions in which you have expertise </w:t>
      </w:r>
      <w:r w:rsidR="00AF110E">
        <w:t xml:space="preserve">or </w:t>
      </w:r>
      <w:r>
        <w:t>experience:</w:t>
      </w:r>
    </w:p>
    <w:p w14:paraId="300464B2" w14:textId="77777777" w:rsidR="004E1871" w:rsidRDefault="004E1871" w:rsidP="004E1871">
      <w:pPr>
        <w:spacing w:after="0"/>
      </w:pPr>
      <w:r>
        <w:t>(checkbox for each applicable)</w:t>
      </w:r>
    </w:p>
    <w:p w14:paraId="3397D137" w14:textId="77777777" w:rsidR="004E1871" w:rsidRDefault="004E1871" w:rsidP="004E1871">
      <w:pPr>
        <w:spacing w:before="120" w:after="0" w:line="240" w:lineRule="auto"/>
        <w:ind w:firstLine="720"/>
      </w:pPr>
      <w:r>
        <w:t>*Product management</w:t>
      </w:r>
    </w:p>
    <w:p w14:paraId="6241E892" w14:textId="77777777" w:rsidR="004E1871" w:rsidRDefault="004E1871" w:rsidP="004E1871">
      <w:pPr>
        <w:spacing w:before="120" w:after="0" w:line="240" w:lineRule="auto"/>
      </w:pPr>
      <w:r>
        <w:tab/>
        <w:t>*Sales and distribution</w:t>
      </w:r>
    </w:p>
    <w:p w14:paraId="15840EB8" w14:textId="77777777" w:rsidR="004E1871" w:rsidRDefault="004E1871" w:rsidP="004E1871">
      <w:pPr>
        <w:spacing w:before="120" w:after="0" w:line="240" w:lineRule="auto"/>
        <w:ind w:firstLine="720"/>
      </w:pPr>
      <w:r>
        <w:t>*Portfolio management</w:t>
      </w:r>
    </w:p>
    <w:p w14:paraId="06356EFB" w14:textId="77777777" w:rsidR="004E1871" w:rsidRDefault="004E1871" w:rsidP="004E1871">
      <w:pPr>
        <w:spacing w:before="120" w:after="0" w:line="240" w:lineRule="auto"/>
      </w:pPr>
      <w:r>
        <w:tab/>
        <w:t>*Fund/manager selection and due diligence</w:t>
      </w:r>
    </w:p>
    <w:p w14:paraId="4AEF4742" w14:textId="77777777" w:rsidR="004E1871" w:rsidRDefault="004E1871" w:rsidP="004E1871">
      <w:pPr>
        <w:spacing w:before="120" w:after="0" w:line="240" w:lineRule="auto"/>
        <w:ind w:firstLine="720"/>
      </w:pPr>
      <w:r>
        <w:t>*Consulting / advice</w:t>
      </w:r>
    </w:p>
    <w:p w14:paraId="588D9208" w14:textId="77777777" w:rsidR="004E1871" w:rsidRDefault="004E1871" w:rsidP="004E1871">
      <w:pPr>
        <w:spacing w:before="120" w:after="0" w:line="240" w:lineRule="auto"/>
      </w:pPr>
      <w:r>
        <w:tab/>
        <w:t>*Audit / assurance / compliance</w:t>
      </w:r>
    </w:p>
    <w:p w14:paraId="4A281BB1" w14:textId="77777777" w:rsidR="004E1871" w:rsidRDefault="004E1871" w:rsidP="004E1871">
      <w:pPr>
        <w:spacing w:after="0"/>
      </w:pPr>
    </w:p>
    <w:p w14:paraId="7FBB2685" w14:textId="0EE60DE8" w:rsidR="004E1871" w:rsidRDefault="004E1871" w:rsidP="004E1871">
      <w:pPr>
        <w:spacing w:after="0"/>
      </w:pPr>
      <w:r>
        <w:t xml:space="preserve">*Briefly describe </w:t>
      </w:r>
      <w:r w:rsidR="007A3825">
        <w:t xml:space="preserve">your expertise or experience </w:t>
      </w:r>
      <w:r w:rsidR="005D7807">
        <w:t>in the functions that you indicated above</w:t>
      </w:r>
      <w:r>
        <w:t>:</w:t>
      </w:r>
    </w:p>
    <w:p w14:paraId="49C1B89F" w14:textId="77777777" w:rsidR="004E1871" w:rsidRDefault="004E1871" w:rsidP="004E1871">
      <w:pPr>
        <w:spacing w:after="0"/>
      </w:pPr>
      <w:r>
        <w:tab/>
        <w:t>_______________________________________________________________________</w:t>
      </w:r>
    </w:p>
    <w:p w14:paraId="27D492CA" w14:textId="77777777" w:rsidR="004E1871" w:rsidRDefault="004E1871" w:rsidP="004E1871">
      <w:pPr>
        <w:spacing w:after="0"/>
      </w:pPr>
      <w:r>
        <w:tab/>
        <w:t>_______________________________________________________________________</w:t>
      </w:r>
    </w:p>
    <w:p w14:paraId="21101FDC" w14:textId="77777777" w:rsidR="004E1871" w:rsidRDefault="004E1871" w:rsidP="004E1871">
      <w:pPr>
        <w:spacing w:after="0"/>
      </w:pPr>
      <w:r>
        <w:tab/>
        <w:t>_______________________________________________________________________</w:t>
      </w:r>
    </w:p>
    <w:p w14:paraId="02A2F18C" w14:textId="77777777" w:rsidR="004E1871" w:rsidRDefault="004E1871" w:rsidP="004E1871">
      <w:pPr>
        <w:spacing w:after="0"/>
      </w:pPr>
      <w:r>
        <w:tab/>
        <w:t>_______________________________________________________________________</w:t>
      </w:r>
    </w:p>
    <w:p w14:paraId="40194B4C" w14:textId="77777777" w:rsidR="004E1871" w:rsidRDefault="004E1871" w:rsidP="004E1871">
      <w:pPr>
        <w:spacing w:after="0"/>
      </w:pPr>
      <w:r>
        <w:tab/>
        <w:t>_______________________________________________________________________</w:t>
      </w:r>
    </w:p>
    <w:p w14:paraId="0CCDE360" w14:textId="77777777" w:rsidR="004E1871" w:rsidRDefault="004E1871" w:rsidP="00FF46FE">
      <w:pPr>
        <w:spacing w:after="0" w:line="240" w:lineRule="auto"/>
      </w:pPr>
    </w:p>
    <w:p w14:paraId="3D20B5F0" w14:textId="167777FF" w:rsidR="00FF46FE" w:rsidRDefault="00FF46FE" w:rsidP="00FF46FE">
      <w:pPr>
        <w:spacing w:after="0" w:line="240" w:lineRule="auto"/>
      </w:pPr>
      <w:r>
        <w:t xml:space="preserve">Indicate the </w:t>
      </w:r>
      <w:r w:rsidR="00A6749E">
        <w:t>areas</w:t>
      </w:r>
      <w:r w:rsidR="007B39F6">
        <w:t xml:space="preserve"> </w:t>
      </w:r>
      <w:r w:rsidR="00A6749E">
        <w:t>in which you have</w:t>
      </w:r>
      <w:r>
        <w:t xml:space="preserve"> expertise </w:t>
      </w:r>
      <w:r w:rsidR="00164508">
        <w:t>or</w:t>
      </w:r>
      <w:r>
        <w:t xml:space="preserve"> experience:</w:t>
      </w:r>
    </w:p>
    <w:p w14:paraId="2AF09376" w14:textId="1073BBAE" w:rsidR="00FF46FE" w:rsidRDefault="00D82A2E" w:rsidP="00D82A2E">
      <w:pPr>
        <w:spacing w:after="0"/>
      </w:pPr>
      <w:r>
        <w:t>(checkbox for each applicable)</w:t>
      </w:r>
    </w:p>
    <w:p w14:paraId="0E336E6A" w14:textId="700C0184" w:rsidR="001C668F" w:rsidRDefault="001C668F" w:rsidP="00D82A2E">
      <w:pPr>
        <w:spacing w:before="120" w:after="0" w:line="240" w:lineRule="auto"/>
        <w:ind w:left="720"/>
      </w:pPr>
      <w:r>
        <w:t>*ESG research</w:t>
      </w:r>
    </w:p>
    <w:p w14:paraId="07287354" w14:textId="2898C340" w:rsidR="00FF46FE" w:rsidRDefault="00FF46FE" w:rsidP="00D82A2E">
      <w:pPr>
        <w:spacing w:before="120" w:after="0" w:line="240" w:lineRule="auto"/>
        <w:ind w:left="720"/>
      </w:pPr>
      <w:r>
        <w:t>*ESG data</w:t>
      </w:r>
    </w:p>
    <w:p w14:paraId="20F398DE" w14:textId="393202EB" w:rsidR="00FF46FE" w:rsidRDefault="00FF46FE" w:rsidP="00D82A2E">
      <w:pPr>
        <w:spacing w:before="120" w:after="0" w:line="240" w:lineRule="auto"/>
        <w:ind w:left="720"/>
      </w:pPr>
      <w:r>
        <w:t>*Evaluating ESG risks and opportunities</w:t>
      </w:r>
    </w:p>
    <w:p w14:paraId="3C3C3478" w14:textId="77777777" w:rsidR="00FF46FE" w:rsidRDefault="00FF46FE" w:rsidP="00D82A2E">
      <w:pPr>
        <w:spacing w:before="120" w:after="0" w:line="240" w:lineRule="auto"/>
        <w:ind w:left="720"/>
      </w:pPr>
      <w:r>
        <w:t>*Creating and/or using ESG ratings and scores</w:t>
      </w:r>
    </w:p>
    <w:p w14:paraId="7F9D953D" w14:textId="4EA6D088" w:rsidR="00FF46FE" w:rsidRDefault="00FF46FE" w:rsidP="00D82A2E">
      <w:pPr>
        <w:spacing w:before="120" w:after="0" w:line="240" w:lineRule="auto"/>
        <w:ind w:left="720"/>
      </w:pPr>
      <w:r>
        <w:t>*Consideration of financially material ESG risks and opportunities in investment decisions</w:t>
      </w:r>
    </w:p>
    <w:p w14:paraId="07B0BBE1" w14:textId="7BCBE186" w:rsidR="00FF46FE" w:rsidRDefault="00FF46FE" w:rsidP="00D82A2E">
      <w:pPr>
        <w:spacing w:before="120" w:after="0" w:line="240" w:lineRule="auto"/>
        <w:ind w:left="720"/>
      </w:pPr>
      <w:r>
        <w:t>*Construction and/or use of ESG, Paris-aligned, and climate transition indexes and benchmarks</w:t>
      </w:r>
    </w:p>
    <w:p w14:paraId="22246AB3" w14:textId="709ABF1B" w:rsidR="00FF46FE" w:rsidRDefault="00FF46FE" w:rsidP="00D82A2E">
      <w:pPr>
        <w:spacing w:before="120" w:after="0" w:line="240" w:lineRule="auto"/>
        <w:ind w:left="720"/>
      </w:pPr>
      <w:r>
        <w:t>*Screening based on ESG criteria</w:t>
      </w:r>
    </w:p>
    <w:p w14:paraId="2C47E349" w14:textId="77777777" w:rsidR="00FF46FE" w:rsidRDefault="00FF46FE" w:rsidP="00D82A2E">
      <w:pPr>
        <w:spacing w:before="120" w:after="0" w:line="240" w:lineRule="auto"/>
        <w:ind w:left="720"/>
      </w:pPr>
      <w:r>
        <w:t>*Constructing portfolios with ESG characteristics or allocation targets</w:t>
      </w:r>
    </w:p>
    <w:p w14:paraId="0314A99A" w14:textId="7BA25682" w:rsidR="00FF46FE" w:rsidRDefault="00FF46FE" w:rsidP="00D82A2E">
      <w:pPr>
        <w:spacing w:before="120" w:after="0" w:line="240" w:lineRule="auto"/>
        <w:ind w:left="720"/>
      </w:pPr>
      <w:r>
        <w:t>*Proxy voting, engagement, and other stewardship activities</w:t>
      </w:r>
    </w:p>
    <w:p w14:paraId="0CE26089" w14:textId="1E9F3D77" w:rsidR="00FF46FE" w:rsidRDefault="00FF46FE" w:rsidP="00D82A2E">
      <w:pPr>
        <w:spacing w:before="120" w:after="0" w:line="240" w:lineRule="auto"/>
        <w:ind w:left="720"/>
      </w:pPr>
      <w:r>
        <w:t>*Assessing the environmental and social impacts of economic activities / seeking real-world outcomes through investment</w:t>
      </w:r>
    </w:p>
    <w:p w14:paraId="639E27D5" w14:textId="1DDDA20E" w:rsidR="00FF46FE" w:rsidRDefault="00FF46FE" w:rsidP="00D82A2E">
      <w:pPr>
        <w:spacing w:before="120" w:after="0" w:line="240" w:lineRule="auto"/>
        <w:ind w:left="720"/>
      </w:pPr>
      <w:r>
        <w:t>*ESG laws and regulations</w:t>
      </w:r>
    </w:p>
    <w:p w14:paraId="4FB76B01" w14:textId="3AA255DD" w:rsidR="00895FCC" w:rsidRDefault="00895FCC" w:rsidP="00D82A2E">
      <w:pPr>
        <w:spacing w:before="120" w:after="0" w:line="240" w:lineRule="auto"/>
        <w:ind w:left="720"/>
      </w:pPr>
      <w:r>
        <w:t>*Advising clients</w:t>
      </w:r>
      <w:r w:rsidR="002104B8">
        <w:t xml:space="preserve"> on ESG-related issues</w:t>
      </w:r>
    </w:p>
    <w:p w14:paraId="18DC088B" w14:textId="4FCA6540" w:rsidR="002104B8" w:rsidRDefault="002104B8" w:rsidP="00D82A2E">
      <w:pPr>
        <w:spacing w:before="120" w:after="0" w:line="240" w:lineRule="auto"/>
        <w:ind w:left="720"/>
      </w:pPr>
      <w:r>
        <w:t>*Designing</w:t>
      </w:r>
      <w:r w:rsidR="00C46169">
        <w:t>, selling, or evaluating ESG investment products</w:t>
      </w:r>
    </w:p>
    <w:p w14:paraId="6A1980B8" w14:textId="38E16786" w:rsidR="002D5E7B" w:rsidRDefault="002D5E7B" w:rsidP="00D82A2E">
      <w:pPr>
        <w:spacing w:before="120" w:after="0" w:line="240" w:lineRule="auto"/>
        <w:ind w:left="720"/>
      </w:pPr>
      <w:r>
        <w:t>*</w:t>
      </w:r>
      <w:r w:rsidR="00025F39">
        <w:t>Evaluating or a</w:t>
      </w:r>
      <w:r>
        <w:t>uditing ESG-related processes</w:t>
      </w:r>
      <w:r w:rsidR="00025F39">
        <w:t xml:space="preserve"> or capabilities</w:t>
      </w:r>
    </w:p>
    <w:p w14:paraId="11028D86" w14:textId="77777777" w:rsidR="002617E8" w:rsidRDefault="002617E8" w:rsidP="002617E8">
      <w:pPr>
        <w:spacing w:after="0"/>
      </w:pPr>
    </w:p>
    <w:p w14:paraId="07BCA098" w14:textId="32B295DC" w:rsidR="002617E8" w:rsidRDefault="002617E8" w:rsidP="002617E8">
      <w:pPr>
        <w:spacing w:after="0"/>
      </w:pPr>
      <w:r>
        <w:t>*</w:t>
      </w:r>
      <w:r w:rsidR="001F4AC1" w:rsidRPr="001F4AC1">
        <w:t xml:space="preserve"> </w:t>
      </w:r>
      <w:r w:rsidR="005D7807">
        <w:t>Briefly describe your expertise or experience in the areas that you indicated above</w:t>
      </w:r>
      <w:r>
        <w:t>:</w:t>
      </w:r>
    </w:p>
    <w:p w14:paraId="6A69A0C3" w14:textId="77777777" w:rsidR="002617E8" w:rsidRDefault="002617E8" w:rsidP="002617E8">
      <w:pPr>
        <w:spacing w:after="0"/>
      </w:pPr>
      <w:r>
        <w:tab/>
        <w:t>_______________________________________________________________________</w:t>
      </w:r>
    </w:p>
    <w:p w14:paraId="714945DC" w14:textId="77777777" w:rsidR="002617E8" w:rsidRDefault="002617E8" w:rsidP="002617E8">
      <w:pPr>
        <w:spacing w:after="0"/>
      </w:pPr>
      <w:r>
        <w:tab/>
        <w:t>_______________________________________________________________________</w:t>
      </w:r>
    </w:p>
    <w:p w14:paraId="2309EDC7" w14:textId="77777777" w:rsidR="002617E8" w:rsidRDefault="002617E8" w:rsidP="002617E8">
      <w:pPr>
        <w:spacing w:after="0"/>
      </w:pPr>
      <w:r>
        <w:lastRenderedPageBreak/>
        <w:tab/>
        <w:t>_______________________________________________________________________</w:t>
      </w:r>
    </w:p>
    <w:p w14:paraId="4EF3B1A6" w14:textId="77777777" w:rsidR="002617E8" w:rsidRDefault="002617E8" w:rsidP="002617E8">
      <w:pPr>
        <w:spacing w:after="0"/>
      </w:pPr>
      <w:r>
        <w:tab/>
        <w:t>_______________________________________________________________________</w:t>
      </w:r>
    </w:p>
    <w:p w14:paraId="75F31CA5" w14:textId="77777777" w:rsidR="002617E8" w:rsidRDefault="002617E8" w:rsidP="002617E8">
      <w:pPr>
        <w:spacing w:after="0"/>
      </w:pPr>
      <w:r>
        <w:tab/>
        <w:t>_______________________________________________________________________</w:t>
      </w:r>
    </w:p>
    <w:p w14:paraId="46597006" w14:textId="77777777" w:rsidR="00BE4778" w:rsidRDefault="00BE4778" w:rsidP="002617E8">
      <w:pPr>
        <w:spacing w:before="120" w:after="0" w:line="240" w:lineRule="auto"/>
      </w:pPr>
    </w:p>
    <w:p w14:paraId="60FA437F" w14:textId="3C47EE57" w:rsidR="007B39F6" w:rsidRDefault="007B39F6" w:rsidP="007B39F6">
      <w:pPr>
        <w:spacing w:after="0"/>
      </w:pPr>
      <w:r>
        <w:t>*What are the most important and pressing problems in ESG/sustainable investing and how can they be addressed through industry standards</w:t>
      </w:r>
      <w:r w:rsidR="004500AC">
        <w:t xml:space="preserve"> and other </w:t>
      </w:r>
      <w:r w:rsidR="00F856CA">
        <w:t>industry</w:t>
      </w:r>
      <w:r w:rsidR="004500AC">
        <w:t xml:space="preserve"> guidance</w:t>
      </w:r>
      <w:r>
        <w:t>?</w:t>
      </w:r>
    </w:p>
    <w:p w14:paraId="7BFC397F" w14:textId="77777777" w:rsidR="007B39F6" w:rsidRDefault="007B39F6" w:rsidP="007B39F6">
      <w:pPr>
        <w:spacing w:after="0"/>
      </w:pPr>
      <w:r>
        <w:tab/>
        <w:t>_______________________________________________________________________</w:t>
      </w:r>
    </w:p>
    <w:p w14:paraId="1636BF97" w14:textId="77777777" w:rsidR="007B39F6" w:rsidRDefault="007B39F6" w:rsidP="007B39F6">
      <w:pPr>
        <w:spacing w:after="0"/>
      </w:pPr>
      <w:r>
        <w:tab/>
        <w:t>_______________________________________________________________________</w:t>
      </w:r>
    </w:p>
    <w:p w14:paraId="4D60C079" w14:textId="77777777" w:rsidR="007B39F6" w:rsidRDefault="007B39F6" w:rsidP="007B39F6">
      <w:pPr>
        <w:spacing w:after="0"/>
      </w:pPr>
      <w:r>
        <w:tab/>
        <w:t>_______________________________________________________________________</w:t>
      </w:r>
    </w:p>
    <w:p w14:paraId="13C4B9C7" w14:textId="77777777" w:rsidR="007B39F6" w:rsidRDefault="007B39F6" w:rsidP="007B39F6">
      <w:pPr>
        <w:spacing w:after="0"/>
      </w:pPr>
      <w:r>
        <w:tab/>
        <w:t>_______________________________________________________________________</w:t>
      </w:r>
      <w:r>
        <w:tab/>
      </w:r>
    </w:p>
    <w:p w14:paraId="7D17B645" w14:textId="77777777" w:rsidR="007B39F6" w:rsidRDefault="007B39F6" w:rsidP="007B39F6">
      <w:pPr>
        <w:spacing w:after="0"/>
      </w:pPr>
      <w:r>
        <w:tab/>
        <w:t>_______________________________________________________________________</w:t>
      </w:r>
    </w:p>
    <w:p w14:paraId="0AC1D302" w14:textId="77777777" w:rsidR="007B39F6" w:rsidRDefault="007B39F6" w:rsidP="00FF46FE">
      <w:pPr>
        <w:spacing w:after="0" w:line="240" w:lineRule="auto"/>
      </w:pPr>
    </w:p>
    <w:p w14:paraId="742859D0" w14:textId="100E677F" w:rsidR="00FF46FE" w:rsidRDefault="001D77FC" w:rsidP="00FF46FE">
      <w:pPr>
        <w:spacing w:after="0" w:line="240" w:lineRule="auto"/>
      </w:pPr>
      <w:r>
        <w:t>*</w:t>
      </w:r>
      <w:r w:rsidR="00CF06F4" w:rsidRPr="00CF06F4">
        <w:t xml:space="preserve"> </w:t>
      </w:r>
      <w:r w:rsidR="00CF06F4">
        <w:t>Indicate the markets in which you have expertise or experience</w:t>
      </w:r>
      <w:r w:rsidR="00FF46FE">
        <w:t>:</w:t>
      </w:r>
    </w:p>
    <w:p w14:paraId="7DBAAEF2" w14:textId="77777777" w:rsidR="0079641C" w:rsidRDefault="0079641C" w:rsidP="0079641C">
      <w:pPr>
        <w:spacing w:after="0"/>
      </w:pPr>
      <w:r>
        <w:t>(checkbox for each applicable)</w:t>
      </w:r>
    </w:p>
    <w:p w14:paraId="4B0A7334" w14:textId="77777777" w:rsidR="00FF46FE" w:rsidRDefault="00FF46FE" w:rsidP="00FF46FE">
      <w:pPr>
        <w:spacing w:after="0" w:line="240" w:lineRule="auto"/>
        <w:ind w:firstLine="720"/>
      </w:pPr>
    </w:p>
    <w:p w14:paraId="5B1EFEA8" w14:textId="501AC2DC" w:rsidR="00FF46FE" w:rsidRDefault="00FF46FE" w:rsidP="0079641C">
      <w:pPr>
        <w:spacing w:before="120" w:after="0" w:line="240" w:lineRule="auto"/>
        <w:ind w:firstLine="720"/>
      </w:pPr>
      <w:r>
        <w:t>*Africa</w:t>
      </w:r>
    </w:p>
    <w:p w14:paraId="1E4C8F8A" w14:textId="21E46502" w:rsidR="00FF46FE" w:rsidRDefault="00FF46FE" w:rsidP="00A34EBD">
      <w:pPr>
        <w:spacing w:before="120" w:after="0" w:line="240" w:lineRule="auto"/>
      </w:pPr>
      <w:r>
        <w:tab/>
        <w:t>*Australia</w:t>
      </w:r>
    </w:p>
    <w:p w14:paraId="7A2B75A6" w14:textId="77777777" w:rsidR="00FF46FE" w:rsidRDefault="00FF46FE" w:rsidP="00A34EBD">
      <w:pPr>
        <w:spacing w:before="120" w:after="0" w:line="240" w:lineRule="auto"/>
        <w:ind w:firstLine="720"/>
      </w:pPr>
      <w:r>
        <w:t>*Canada</w:t>
      </w:r>
    </w:p>
    <w:p w14:paraId="4E2CCC03" w14:textId="77777777" w:rsidR="00FF46FE" w:rsidRDefault="00FF46FE" w:rsidP="00A34EBD">
      <w:pPr>
        <w:spacing w:before="120" w:after="0" w:line="240" w:lineRule="auto"/>
      </w:pPr>
      <w:r>
        <w:tab/>
        <w:t>*China, including Hong Kong, SAR</w:t>
      </w:r>
    </w:p>
    <w:p w14:paraId="2485372B" w14:textId="77777777" w:rsidR="00FF46FE" w:rsidRDefault="00FF46FE" w:rsidP="00A34EBD">
      <w:pPr>
        <w:spacing w:before="120" w:after="0" w:line="240" w:lineRule="auto"/>
        <w:ind w:firstLine="720"/>
      </w:pPr>
      <w:r>
        <w:t>*Europe</w:t>
      </w:r>
    </w:p>
    <w:p w14:paraId="6EFEEF94" w14:textId="77777777" w:rsidR="00FF46FE" w:rsidRDefault="00FF46FE" w:rsidP="00A34EBD">
      <w:pPr>
        <w:spacing w:before="120" w:after="0" w:line="240" w:lineRule="auto"/>
      </w:pPr>
      <w:r>
        <w:tab/>
        <w:t>*India</w:t>
      </w:r>
    </w:p>
    <w:p w14:paraId="2B5C3A29" w14:textId="0F476CCB" w:rsidR="00FF46FE" w:rsidRDefault="00FF46FE" w:rsidP="0079641C">
      <w:pPr>
        <w:spacing w:before="120" w:after="0" w:line="240" w:lineRule="auto"/>
        <w:ind w:firstLine="720"/>
      </w:pPr>
      <w:r>
        <w:t>*Japan</w:t>
      </w:r>
    </w:p>
    <w:p w14:paraId="6EB036AB" w14:textId="1C756B46" w:rsidR="00FF46FE" w:rsidRDefault="00FF46FE" w:rsidP="00A34EBD">
      <w:pPr>
        <w:spacing w:before="120" w:after="0" w:line="240" w:lineRule="auto"/>
      </w:pPr>
      <w:r>
        <w:tab/>
        <w:t>*Latin America</w:t>
      </w:r>
    </w:p>
    <w:p w14:paraId="65F048FF" w14:textId="21DB2C63" w:rsidR="00FF46FE" w:rsidRDefault="00FF46FE" w:rsidP="0079641C">
      <w:pPr>
        <w:spacing w:before="120" w:after="0" w:line="240" w:lineRule="auto"/>
        <w:ind w:left="720"/>
      </w:pPr>
      <w:r>
        <w:t>*Singapore</w:t>
      </w:r>
    </w:p>
    <w:p w14:paraId="4E2D4776" w14:textId="77777777" w:rsidR="00FF46FE" w:rsidRDefault="00FF46FE" w:rsidP="00A34EBD">
      <w:pPr>
        <w:spacing w:before="120" w:after="0" w:line="240" w:lineRule="auto"/>
      </w:pPr>
      <w:r>
        <w:tab/>
        <w:t>*UK</w:t>
      </w:r>
    </w:p>
    <w:p w14:paraId="095B4E8A" w14:textId="77777777" w:rsidR="00FF46FE" w:rsidRDefault="00FF46FE" w:rsidP="00A34EBD">
      <w:pPr>
        <w:spacing w:before="120" w:after="0" w:line="240" w:lineRule="auto"/>
        <w:ind w:left="720"/>
      </w:pPr>
      <w:r>
        <w:t>*USA</w:t>
      </w:r>
    </w:p>
    <w:p w14:paraId="43B8CB0D" w14:textId="42FF75BA" w:rsidR="00FF46FE" w:rsidRDefault="00FF46FE" w:rsidP="00A34EBD">
      <w:pPr>
        <w:spacing w:before="120" w:after="0" w:line="240" w:lineRule="auto"/>
      </w:pPr>
      <w:r>
        <w:tab/>
      </w:r>
      <w:r w:rsidR="0079641C">
        <w:t xml:space="preserve">* </w:t>
      </w:r>
      <w:r>
        <w:t>Other (please indicate) ____________________________________________________</w:t>
      </w:r>
    </w:p>
    <w:p w14:paraId="311FC0B8" w14:textId="77777777" w:rsidR="00FF46FE" w:rsidRDefault="00FF46FE" w:rsidP="00FF46FE">
      <w:pPr>
        <w:spacing w:after="0" w:line="240" w:lineRule="auto"/>
      </w:pPr>
    </w:p>
    <w:p w14:paraId="355387DF" w14:textId="77777777" w:rsidR="0079641C" w:rsidRDefault="0079641C" w:rsidP="00FF46FE">
      <w:pPr>
        <w:spacing w:after="0"/>
      </w:pPr>
    </w:p>
    <w:p w14:paraId="2A311754" w14:textId="1EDD92C0" w:rsidR="00FF46FE" w:rsidRDefault="00FF46FE" w:rsidP="00FF46FE">
      <w:pPr>
        <w:spacing w:after="0"/>
      </w:pPr>
      <w:r>
        <w:t>*Indicate which credentials you hold, if any (checkbox for each applicable)</w:t>
      </w:r>
    </w:p>
    <w:p w14:paraId="419AF270" w14:textId="43EDDD71" w:rsidR="00FF46FE" w:rsidRDefault="00FF46FE" w:rsidP="00FF46FE">
      <w:pPr>
        <w:spacing w:after="0"/>
      </w:pPr>
      <w:r>
        <w:tab/>
        <w:t>CFA Charter</w:t>
      </w:r>
    </w:p>
    <w:p w14:paraId="63C5690E" w14:textId="77777777" w:rsidR="00FF46FE" w:rsidRDefault="00FF46FE" w:rsidP="00FF46FE">
      <w:pPr>
        <w:spacing w:after="0"/>
      </w:pPr>
      <w:r>
        <w:tab/>
        <w:t>Certificate in ESG Investing (CFA Institute / CFA Society UK)</w:t>
      </w:r>
    </w:p>
    <w:p w14:paraId="275C2976" w14:textId="77777777" w:rsidR="00FF46FE" w:rsidRDefault="00FF46FE" w:rsidP="00FF46FE">
      <w:pPr>
        <w:spacing w:after="0"/>
      </w:pPr>
      <w:r>
        <w:tab/>
        <w:t>Fundamentals of Sustainability Accounting (SASB)</w:t>
      </w:r>
    </w:p>
    <w:p w14:paraId="15AF5283" w14:textId="77777777" w:rsidR="00FF46FE" w:rsidRDefault="00FF46FE" w:rsidP="00FF46FE">
      <w:pPr>
        <w:spacing w:after="0"/>
      </w:pPr>
      <w:r>
        <w:tab/>
        <w:t>Certified ESG Analyst (EFFAS)</w:t>
      </w:r>
    </w:p>
    <w:p w14:paraId="01FD1960" w14:textId="77777777" w:rsidR="00FF46FE" w:rsidRDefault="00FF46FE" w:rsidP="00FF46FE">
      <w:pPr>
        <w:spacing w:after="0"/>
      </w:pPr>
      <w:r>
        <w:tab/>
        <w:t>Baccalaureate or Post-Baccalaureate in ESG/SRI/Sustainable Investment (</w:t>
      </w:r>
      <w:proofErr w:type="spellStart"/>
      <w:proofErr w:type="gramStart"/>
      <w:r>
        <w:t>e.g</w:t>
      </w:r>
      <w:proofErr w:type="spellEnd"/>
      <w:r>
        <w:t>,,</w:t>
      </w:r>
      <w:proofErr w:type="gramEnd"/>
      <w:r>
        <w:t xml:space="preserve"> Columbia, Oxford)</w:t>
      </w:r>
    </w:p>
    <w:p w14:paraId="65C32AAD" w14:textId="77777777" w:rsidR="00FF46FE" w:rsidRDefault="00FF46FE" w:rsidP="00FF46FE">
      <w:pPr>
        <w:spacing w:after="0"/>
      </w:pPr>
      <w:r>
        <w:tab/>
        <w:t>Sustainability &amp; Climate Risk Certificate (GARP)</w:t>
      </w:r>
    </w:p>
    <w:p w14:paraId="0B490E89" w14:textId="77777777" w:rsidR="00FF46FE" w:rsidRDefault="00FF46FE" w:rsidP="00FF46FE">
      <w:pPr>
        <w:spacing w:after="0"/>
      </w:pPr>
      <w:r>
        <w:tab/>
        <w:t>Charter SRI Counselor (College for Financial Planning)</w:t>
      </w:r>
    </w:p>
    <w:p w14:paraId="0CBF6687" w14:textId="77777777" w:rsidR="00FF46FE" w:rsidRDefault="00FF46FE" w:rsidP="00FF46FE">
      <w:pPr>
        <w:spacing w:after="0"/>
      </w:pPr>
      <w:r>
        <w:tab/>
        <w:t>Certificate in Climate and Investing (CFA Society UK)</w:t>
      </w:r>
    </w:p>
    <w:p w14:paraId="32C0F6A1" w14:textId="77777777" w:rsidR="007D2025" w:rsidRDefault="007D2025" w:rsidP="007D2025">
      <w:pPr>
        <w:spacing w:after="0"/>
      </w:pPr>
      <w:r>
        <w:tab/>
      </w:r>
      <w:r w:rsidRPr="00CF06F4">
        <w:t>CPA, Chartered Accountant, or equivalent</w:t>
      </w:r>
    </w:p>
    <w:p w14:paraId="2FC25841" w14:textId="77777777" w:rsidR="007D2025" w:rsidRDefault="007D2025" w:rsidP="007D2025">
      <w:pPr>
        <w:spacing w:after="0"/>
      </w:pPr>
      <w:r>
        <w:tab/>
      </w:r>
      <w:proofErr w:type="gramStart"/>
      <w:r>
        <w:t>Masters</w:t>
      </w:r>
      <w:proofErr w:type="gramEnd"/>
      <w:r>
        <w:t xml:space="preserve"> or PhD (any discipline)</w:t>
      </w:r>
    </w:p>
    <w:p w14:paraId="4D759424" w14:textId="77777777" w:rsidR="007D2025" w:rsidRDefault="007D2025" w:rsidP="00FF46FE">
      <w:pPr>
        <w:spacing w:after="0"/>
      </w:pPr>
    </w:p>
    <w:p w14:paraId="25CD0AD5" w14:textId="77777777" w:rsidR="00FF46FE" w:rsidRDefault="00FF46FE" w:rsidP="00FF46FE">
      <w:pPr>
        <w:spacing w:after="0"/>
      </w:pPr>
      <w:r>
        <w:lastRenderedPageBreak/>
        <w:tab/>
        <w:t>Other (please specify): ____________________________________________________</w:t>
      </w:r>
    </w:p>
    <w:p w14:paraId="46255349" w14:textId="77777777" w:rsidR="00FF46FE" w:rsidRDefault="00FF46FE" w:rsidP="00FF46FE">
      <w:pPr>
        <w:spacing w:after="0"/>
      </w:pPr>
    </w:p>
    <w:p w14:paraId="78B07A50" w14:textId="77777777" w:rsidR="001D77FC" w:rsidRDefault="001D77FC" w:rsidP="00FF46FE">
      <w:pPr>
        <w:spacing w:after="0"/>
      </w:pPr>
    </w:p>
    <w:p w14:paraId="20F9036B" w14:textId="6B9CC7F9" w:rsidR="00FF46FE" w:rsidRDefault="00FF46FE" w:rsidP="00FF46FE">
      <w:pPr>
        <w:spacing w:after="0"/>
      </w:pPr>
      <w:r>
        <w:t>*Professional Affiliations:</w:t>
      </w:r>
    </w:p>
    <w:p w14:paraId="0C04E8EE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3368A9C2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51455343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13C22712" w14:textId="77777777" w:rsidR="00FF46FE" w:rsidRDefault="00FF46FE" w:rsidP="00FF46FE">
      <w:pPr>
        <w:spacing w:after="0"/>
      </w:pPr>
    </w:p>
    <w:p w14:paraId="1A6186AD" w14:textId="3CF79CC0" w:rsidR="00FF46FE" w:rsidRDefault="00FF46FE" w:rsidP="00FF46FE">
      <w:pPr>
        <w:spacing w:after="0"/>
      </w:pPr>
      <w:r>
        <w:t xml:space="preserve">*List current and </w:t>
      </w:r>
      <w:r w:rsidR="0033462D">
        <w:t>recent</w:t>
      </w:r>
      <w:r>
        <w:t xml:space="preserve"> </w:t>
      </w:r>
      <w:r w:rsidR="0033462D">
        <w:t xml:space="preserve">ESG-related </w:t>
      </w:r>
      <w:r>
        <w:t>volunteer positions with professional or industry associations, standard setters, and/or regulators, if any:</w:t>
      </w:r>
    </w:p>
    <w:p w14:paraId="2A7869F9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6886481A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0288F4B3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5B20360A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7DC6149E" w14:textId="77777777" w:rsidR="00FF46FE" w:rsidRDefault="00FF46FE" w:rsidP="00FF46FE">
      <w:pPr>
        <w:spacing w:after="0"/>
      </w:pPr>
    </w:p>
    <w:p w14:paraId="3311F353" w14:textId="07392FD4" w:rsidR="00FF46FE" w:rsidRDefault="00121E1B" w:rsidP="00FF46FE">
      <w:pPr>
        <w:spacing w:after="0"/>
      </w:pPr>
      <w:r>
        <w:t xml:space="preserve">* </w:t>
      </w:r>
      <w:r w:rsidR="00FF46FE">
        <w:t xml:space="preserve">List </w:t>
      </w:r>
      <w:r w:rsidR="00AF7B8A">
        <w:t xml:space="preserve">up to 3 </w:t>
      </w:r>
      <w:r w:rsidR="00FF46FE">
        <w:t xml:space="preserve">notable </w:t>
      </w:r>
      <w:r w:rsidR="00AF7B8A">
        <w:t xml:space="preserve">ESG-related </w:t>
      </w:r>
      <w:r w:rsidR="00FF46FE">
        <w:t>publications or presentations, if any</w:t>
      </w:r>
      <w:r w:rsidR="00AF7B8A">
        <w:t xml:space="preserve">, </w:t>
      </w:r>
      <w:r>
        <w:t>along with a brief description or link</w:t>
      </w:r>
      <w:r w:rsidR="00FF46FE">
        <w:t>:</w:t>
      </w:r>
    </w:p>
    <w:p w14:paraId="52B08FCB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5A893403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5C9D4C0D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197B7D52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31836A2A" w14:textId="77777777" w:rsidR="00FF46FE" w:rsidRDefault="00FF46FE" w:rsidP="00FF46FE">
      <w:pPr>
        <w:spacing w:after="0"/>
      </w:pPr>
      <w:r>
        <w:tab/>
        <w:t>_______________________________________________________________________</w:t>
      </w:r>
    </w:p>
    <w:p w14:paraId="198C89A7" w14:textId="77777777" w:rsidR="00FF46FE" w:rsidRDefault="00FF46FE" w:rsidP="00FF46FE">
      <w:pPr>
        <w:spacing w:after="0"/>
      </w:pPr>
    </w:p>
    <w:p w14:paraId="2C7A22AE" w14:textId="77777777" w:rsidR="00FF46FE" w:rsidRDefault="00FF46FE" w:rsidP="00FF46FE">
      <w:pPr>
        <w:spacing w:after="0"/>
      </w:pPr>
    </w:p>
    <w:p w14:paraId="64912C99" w14:textId="77777777" w:rsidR="00FF46FE" w:rsidRPr="001D46EB" w:rsidRDefault="00FF46FE" w:rsidP="00FF46FE">
      <w:pPr>
        <w:spacing w:after="0"/>
        <w:rPr>
          <w:b/>
        </w:rPr>
      </w:pPr>
      <w:r>
        <w:rPr>
          <w:b/>
        </w:rPr>
        <w:t>*</w:t>
      </w:r>
      <w:r w:rsidRPr="001D46EB">
        <w:rPr>
          <w:b/>
        </w:rPr>
        <w:t>PLEASE UPLOAD YOUR RESUME OR CV. THIS IS REQUIRED TO SUBMIT THE APPLICATION.</w:t>
      </w:r>
    </w:p>
    <w:p w14:paraId="3068DD0C" w14:textId="77777777" w:rsidR="00FF46FE" w:rsidRDefault="00FF46FE" w:rsidP="00FF46FE">
      <w:pPr>
        <w:spacing w:after="0"/>
      </w:pPr>
    </w:p>
    <w:p w14:paraId="41F4EBAD" w14:textId="77777777" w:rsidR="00FF46FE" w:rsidRDefault="00FF46FE" w:rsidP="00FF46FE">
      <w:pPr>
        <w:spacing w:after="0"/>
      </w:pPr>
      <w:r>
        <w:t>*Have you ever been the subject of a public disciplinary sanction imposed by a regulator, professional association, or educational institution?</w:t>
      </w:r>
    </w:p>
    <w:p w14:paraId="6C022F46" w14:textId="77777777" w:rsidR="00FF46FE" w:rsidRDefault="00FF46FE" w:rsidP="00FF46FE">
      <w:pPr>
        <w:spacing w:after="0"/>
      </w:pPr>
      <w:r>
        <w:tab/>
        <w:t>YES / NO</w:t>
      </w:r>
    </w:p>
    <w:p w14:paraId="2ADC920F" w14:textId="77777777" w:rsidR="00FF46FE" w:rsidRDefault="00FF46FE" w:rsidP="00FF46FE">
      <w:pPr>
        <w:spacing w:after="0"/>
      </w:pPr>
    </w:p>
    <w:p w14:paraId="6ADC0637" w14:textId="77777777" w:rsidR="00FF46FE" w:rsidRDefault="00FF46FE" w:rsidP="00FF46FE">
      <w:pPr>
        <w:spacing w:after="0"/>
      </w:pPr>
      <w:r>
        <w:t>If yes, please explain:  ____________________________________________________________</w:t>
      </w:r>
    </w:p>
    <w:p w14:paraId="15E751BC" w14:textId="77777777" w:rsidR="00FF46FE" w:rsidRDefault="00FF46FE" w:rsidP="00FF46FE">
      <w:pPr>
        <w:spacing w:after="0"/>
      </w:pPr>
      <w:r>
        <w:t>______________________________________________________________________________</w:t>
      </w:r>
    </w:p>
    <w:p w14:paraId="6637668C" w14:textId="77777777" w:rsidR="00FF46FE" w:rsidRDefault="00FF46FE" w:rsidP="00FF46FE">
      <w:pPr>
        <w:spacing w:after="0"/>
      </w:pPr>
      <w:r>
        <w:t>______________________________________________________________________________</w:t>
      </w:r>
    </w:p>
    <w:p w14:paraId="7665ED1C" w14:textId="77777777" w:rsidR="00FF46FE" w:rsidRDefault="00FF46FE" w:rsidP="00FF46FE">
      <w:pPr>
        <w:spacing w:after="0"/>
      </w:pPr>
    </w:p>
    <w:p w14:paraId="3F464CB9" w14:textId="77777777" w:rsidR="00FF46FE" w:rsidRDefault="00FF46FE" w:rsidP="00FF46FE">
      <w:pPr>
        <w:spacing w:after="0"/>
      </w:pPr>
      <w:r>
        <w:t xml:space="preserve">*Would this role result in personal gain (i.e. receiving direct or indirect personal benefits)? For example, preferential treatment or financial benefit. </w:t>
      </w:r>
    </w:p>
    <w:p w14:paraId="06FA314C" w14:textId="77777777" w:rsidR="00FF46FE" w:rsidRDefault="00FF46FE" w:rsidP="00FF46FE">
      <w:pPr>
        <w:spacing w:after="0"/>
      </w:pPr>
      <w:r>
        <w:tab/>
        <w:t>YES / NO</w:t>
      </w:r>
    </w:p>
    <w:p w14:paraId="4741ED27" w14:textId="77777777" w:rsidR="00FF46FE" w:rsidRDefault="00FF46FE" w:rsidP="00FF46FE">
      <w:pPr>
        <w:spacing w:after="0"/>
      </w:pPr>
    </w:p>
    <w:p w14:paraId="4733C204" w14:textId="77777777" w:rsidR="00FF46FE" w:rsidRDefault="00FF46FE" w:rsidP="00FF46FE">
      <w:pPr>
        <w:spacing w:after="0"/>
      </w:pPr>
      <w:r>
        <w:t xml:space="preserve">*Would this position grant you inappropriate influence over decisions or allow you to circumvent controls for potentially unethical purposes? </w:t>
      </w:r>
    </w:p>
    <w:p w14:paraId="27A6ECEB" w14:textId="77777777" w:rsidR="00FF46FE" w:rsidRDefault="00FF46FE" w:rsidP="00FF46FE">
      <w:pPr>
        <w:spacing w:after="0"/>
      </w:pPr>
      <w:r>
        <w:tab/>
        <w:t>YES / NO</w:t>
      </w:r>
    </w:p>
    <w:p w14:paraId="49DBC890" w14:textId="77777777" w:rsidR="00FF46FE" w:rsidRDefault="00FF46FE" w:rsidP="00FF46FE">
      <w:pPr>
        <w:spacing w:after="0"/>
      </w:pPr>
    </w:p>
    <w:p w14:paraId="0FAA2A4F" w14:textId="77777777" w:rsidR="00FF46FE" w:rsidRDefault="00FF46FE" w:rsidP="00FF46FE">
      <w:pPr>
        <w:spacing w:after="0"/>
      </w:pPr>
      <w:r>
        <w:t>Other potential conflicts: _________________________________________________________</w:t>
      </w:r>
    </w:p>
    <w:p w14:paraId="0E25E50E" w14:textId="77777777" w:rsidR="00FF46FE" w:rsidRDefault="00FF46FE" w:rsidP="00FF46FE">
      <w:pPr>
        <w:spacing w:after="0"/>
      </w:pPr>
      <w:r>
        <w:t>______________________________________________________________________________</w:t>
      </w:r>
    </w:p>
    <w:p w14:paraId="5ED10115" w14:textId="77777777" w:rsidR="00FF46FE" w:rsidRDefault="00FF46FE" w:rsidP="00FF46FE">
      <w:pPr>
        <w:spacing w:after="0"/>
      </w:pPr>
      <w:r>
        <w:t>______________________________________________________________________________</w:t>
      </w:r>
    </w:p>
    <w:p w14:paraId="132368E9" w14:textId="77777777" w:rsidR="00FF46FE" w:rsidRDefault="00FF46FE" w:rsidP="00FF46FE">
      <w:pPr>
        <w:spacing w:after="0"/>
      </w:pPr>
    </w:p>
    <w:p w14:paraId="507C63CC" w14:textId="77777777" w:rsidR="00FF46FE" w:rsidRDefault="00FF46FE" w:rsidP="00FF46FE">
      <w:pPr>
        <w:spacing w:after="0"/>
      </w:pPr>
      <w:r>
        <w:t>*I have read and accept the CFA Institute Conflicts of Interest Policy</w:t>
      </w:r>
    </w:p>
    <w:p w14:paraId="4F0D68F1" w14:textId="77777777" w:rsidR="00FF46FE" w:rsidRDefault="00FF46FE" w:rsidP="00FF46FE">
      <w:pPr>
        <w:spacing w:after="0"/>
      </w:pPr>
      <w:r>
        <w:tab/>
        <w:t>YES / NO</w:t>
      </w:r>
    </w:p>
    <w:p w14:paraId="507FCB9A" w14:textId="77777777" w:rsidR="00FF46FE" w:rsidRDefault="00FF46FE" w:rsidP="00FF46FE">
      <w:pPr>
        <w:spacing w:after="0"/>
      </w:pPr>
    </w:p>
    <w:p w14:paraId="51B2BBEB" w14:textId="77777777" w:rsidR="00FF46FE" w:rsidRDefault="00FF46FE" w:rsidP="00FF46FE">
      <w:pPr>
        <w:spacing w:after="0"/>
      </w:pPr>
      <w:r>
        <w:t xml:space="preserve">*I have read and understand the role description </w:t>
      </w:r>
    </w:p>
    <w:p w14:paraId="50E01291" w14:textId="77777777" w:rsidR="00FF46FE" w:rsidRDefault="00FF46FE" w:rsidP="00FF46FE">
      <w:pPr>
        <w:spacing w:after="0"/>
      </w:pPr>
      <w:r>
        <w:tab/>
        <w:t>YES / NO</w:t>
      </w:r>
    </w:p>
    <w:p w14:paraId="3F35299B" w14:textId="77777777" w:rsidR="00FF46FE" w:rsidRDefault="00FF46FE" w:rsidP="00FF46FE">
      <w:pPr>
        <w:spacing w:after="0"/>
      </w:pPr>
    </w:p>
    <w:p w14:paraId="7589EC7B" w14:textId="77777777" w:rsidR="00FF46FE" w:rsidRDefault="00FF46FE" w:rsidP="00FF46FE">
      <w:pPr>
        <w:spacing w:after="0"/>
      </w:pPr>
      <w:r>
        <w:t>*I have read and accept the CFA Institute Volunteer and Non-Staff Handbook</w:t>
      </w:r>
    </w:p>
    <w:p w14:paraId="47422E55" w14:textId="77777777" w:rsidR="00FF46FE" w:rsidRDefault="00FF46FE" w:rsidP="00FF46FE">
      <w:pPr>
        <w:spacing w:after="0"/>
      </w:pPr>
      <w:r>
        <w:tab/>
        <w:t>YES / NO</w:t>
      </w:r>
    </w:p>
    <w:p w14:paraId="50F85243" w14:textId="77777777" w:rsidR="00FF46FE" w:rsidRPr="00383643" w:rsidRDefault="00FF46FE" w:rsidP="00FF46FE">
      <w:pPr>
        <w:spacing w:after="0"/>
      </w:pPr>
    </w:p>
    <w:p w14:paraId="4C26E601" w14:textId="77777777" w:rsidR="00DD681A" w:rsidRPr="00383643" w:rsidRDefault="00DD681A" w:rsidP="00FF46FE">
      <w:pPr>
        <w:spacing w:after="0"/>
      </w:pPr>
    </w:p>
    <w:sectPr w:rsidR="00DD681A" w:rsidRPr="00383643" w:rsidSect="003A128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66416"/>
    <w:multiLevelType w:val="hybridMultilevel"/>
    <w:tmpl w:val="7FCE690E"/>
    <w:lvl w:ilvl="0" w:tplc="5BE62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8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D"/>
    <w:rsid w:val="00006889"/>
    <w:rsid w:val="00025F39"/>
    <w:rsid w:val="00067FAB"/>
    <w:rsid w:val="00097E48"/>
    <w:rsid w:val="000C7ACF"/>
    <w:rsid w:val="000E6F1D"/>
    <w:rsid w:val="00121E1B"/>
    <w:rsid w:val="00140E96"/>
    <w:rsid w:val="00156E63"/>
    <w:rsid w:val="00164508"/>
    <w:rsid w:val="001820C6"/>
    <w:rsid w:val="001B4C27"/>
    <w:rsid w:val="001C1A70"/>
    <w:rsid w:val="001C668F"/>
    <w:rsid w:val="001D46EB"/>
    <w:rsid w:val="001D77FC"/>
    <w:rsid w:val="001F4AC1"/>
    <w:rsid w:val="001F5DFB"/>
    <w:rsid w:val="002104B8"/>
    <w:rsid w:val="0026048D"/>
    <w:rsid w:val="002617E8"/>
    <w:rsid w:val="00261D5A"/>
    <w:rsid w:val="002653AA"/>
    <w:rsid w:val="00275B45"/>
    <w:rsid w:val="002878F7"/>
    <w:rsid w:val="002D5E7B"/>
    <w:rsid w:val="00312552"/>
    <w:rsid w:val="0033462D"/>
    <w:rsid w:val="003466F9"/>
    <w:rsid w:val="003635EF"/>
    <w:rsid w:val="00383643"/>
    <w:rsid w:val="003A128D"/>
    <w:rsid w:val="003D0E62"/>
    <w:rsid w:val="003F3B73"/>
    <w:rsid w:val="00436B4C"/>
    <w:rsid w:val="004500AC"/>
    <w:rsid w:val="00451CA3"/>
    <w:rsid w:val="0045628B"/>
    <w:rsid w:val="00470E4D"/>
    <w:rsid w:val="004905F7"/>
    <w:rsid w:val="004B0FD2"/>
    <w:rsid w:val="004B492D"/>
    <w:rsid w:val="004D280C"/>
    <w:rsid w:val="004E1871"/>
    <w:rsid w:val="005D2261"/>
    <w:rsid w:val="005D7807"/>
    <w:rsid w:val="006043C9"/>
    <w:rsid w:val="00612675"/>
    <w:rsid w:val="006248EA"/>
    <w:rsid w:val="00627ED9"/>
    <w:rsid w:val="00632D76"/>
    <w:rsid w:val="00686319"/>
    <w:rsid w:val="006B71F6"/>
    <w:rsid w:val="006C763E"/>
    <w:rsid w:val="00702E4A"/>
    <w:rsid w:val="0072416E"/>
    <w:rsid w:val="00731DF7"/>
    <w:rsid w:val="0079641C"/>
    <w:rsid w:val="007A3825"/>
    <w:rsid w:val="007B2C3A"/>
    <w:rsid w:val="007B39F6"/>
    <w:rsid w:val="007D2025"/>
    <w:rsid w:val="00800DA7"/>
    <w:rsid w:val="00806E03"/>
    <w:rsid w:val="00815556"/>
    <w:rsid w:val="0084166C"/>
    <w:rsid w:val="0085463F"/>
    <w:rsid w:val="0089034F"/>
    <w:rsid w:val="00895FCC"/>
    <w:rsid w:val="008B5158"/>
    <w:rsid w:val="008E222C"/>
    <w:rsid w:val="008E7184"/>
    <w:rsid w:val="00902967"/>
    <w:rsid w:val="00904ABD"/>
    <w:rsid w:val="00934A4F"/>
    <w:rsid w:val="009564F0"/>
    <w:rsid w:val="009748B1"/>
    <w:rsid w:val="009B54DB"/>
    <w:rsid w:val="009E077B"/>
    <w:rsid w:val="00A34EBD"/>
    <w:rsid w:val="00A5742F"/>
    <w:rsid w:val="00A6749E"/>
    <w:rsid w:val="00A87631"/>
    <w:rsid w:val="00AC0440"/>
    <w:rsid w:val="00AE637E"/>
    <w:rsid w:val="00AF110E"/>
    <w:rsid w:val="00AF2BC9"/>
    <w:rsid w:val="00AF7B8A"/>
    <w:rsid w:val="00B03EED"/>
    <w:rsid w:val="00B24129"/>
    <w:rsid w:val="00B46B86"/>
    <w:rsid w:val="00BE01FC"/>
    <w:rsid w:val="00BE4778"/>
    <w:rsid w:val="00C20550"/>
    <w:rsid w:val="00C40868"/>
    <w:rsid w:val="00C46169"/>
    <w:rsid w:val="00CA44C0"/>
    <w:rsid w:val="00CE7E70"/>
    <w:rsid w:val="00CF06F4"/>
    <w:rsid w:val="00D54D7F"/>
    <w:rsid w:val="00D6117F"/>
    <w:rsid w:val="00D676E6"/>
    <w:rsid w:val="00D77824"/>
    <w:rsid w:val="00D82A2E"/>
    <w:rsid w:val="00D917D4"/>
    <w:rsid w:val="00DC077B"/>
    <w:rsid w:val="00DD681A"/>
    <w:rsid w:val="00E902A6"/>
    <w:rsid w:val="00EC6EFC"/>
    <w:rsid w:val="00EF10E6"/>
    <w:rsid w:val="00F507C5"/>
    <w:rsid w:val="00F74BC1"/>
    <w:rsid w:val="00F856CA"/>
    <w:rsid w:val="00FA20EE"/>
    <w:rsid w:val="00FE3C54"/>
    <w:rsid w:val="00FE56B5"/>
    <w:rsid w:val="00FF15C0"/>
    <w:rsid w:val="00FF46FE"/>
    <w:rsid w:val="18F11754"/>
    <w:rsid w:val="61D5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3DFD"/>
  <w15:chartTrackingRefBased/>
  <w15:docId w15:val="{8E044038-9B55-449D-BF83-4C1C7BE4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C9"/>
  </w:style>
  <w:style w:type="paragraph" w:styleId="Heading1">
    <w:name w:val="heading 1"/>
    <w:basedOn w:val="Normal"/>
    <w:next w:val="Normal"/>
    <w:link w:val="Heading1Char"/>
    <w:uiPriority w:val="9"/>
    <w:qFormat/>
    <w:rsid w:val="00451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83643"/>
  </w:style>
  <w:style w:type="paragraph" w:styleId="ListParagraph">
    <w:name w:val="List Paragraph"/>
    <w:basedOn w:val="Normal"/>
    <w:uiPriority w:val="34"/>
    <w:qFormat/>
    <w:rsid w:val="001D46EB"/>
    <w:pPr>
      <w:ind w:left="720"/>
      <w:contextualSpacing/>
    </w:pPr>
  </w:style>
  <w:style w:type="paragraph" w:customStyle="1" w:styleId="paragraph">
    <w:name w:val="paragraph"/>
    <w:basedOn w:val="Normal"/>
    <w:rsid w:val="001D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D46EB"/>
  </w:style>
  <w:style w:type="paragraph" w:styleId="Title">
    <w:name w:val="Title"/>
    <w:basedOn w:val="Normal"/>
    <w:next w:val="Normal"/>
    <w:link w:val="TitleChar"/>
    <w:uiPriority w:val="10"/>
    <w:qFormat/>
    <w:rsid w:val="00451C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1C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1CA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1C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C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0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andards@cfa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A03F49AA77F4B82A6A9D4AB471823" ma:contentTypeVersion="14" ma:contentTypeDescription="Create a new document." ma:contentTypeScope="" ma:versionID="02b0844be1c5ef347c9724bc32a861e6">
  <xsd:schema xmlns:xsd="http://www.w3.org/2001/XMLSchema" xmlns:xs="http://www.w3.org/2001/XMLSchema" xmlns:p="http://schemas.microsoft.com/office/2006/metadata/properties" xmlns:ns2="a00e664a-0121-4825-977d-96cba3bae49d" xmlns:ns3="430f977e-63b8-4fe9-b8aa-8f11a40c2289" targetNamespace="http://schemas.microsoft.com/office/2006/metadata/properties" ma:root="true" ma:fieldsID="e78f305e44b9a7483c1883f351cf068a" ns2:_="" ns3:_="">
    <xsd:import namespace="a00e664a-0121-4825-977d-96cba3bae49d"/>
    <xsd:import namespace="430f977e-63b8-4fe9-b8aa-8f11a40c2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664a-0121-4825-977d-96cba3bae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977e-63b8-4fe9-b8aa-8f11a40c2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2EC4F-0C1D-4BF7-8031-E94BE1FDE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92784-4926-4A2C-962F-BF2976CD7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95721-6088-4459-8836-31A03BFD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EF8C0-38A2-4273-8772-CB01F1BC0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664a-0121-4825-977d-96cba3bae49d"/>
    <ds:schemaRef ds:uri="430f977e-63b8-4fe9-b8aa-8f11a40c2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1162</Words>
  <Characters>6625</Characters>
  <Application>Microsoft Office Word</Application>
  <DocSecurity>4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Hansen</dc:creator>
  <cp:keywords/>
  <dc:description/>
  <cp:lastModifiedBy>Ange Hansen</cp:lastModifiedBy>
  <cp:revision>2</cp:revision>
  <dcterms:created xsi:type="dcterms:W3CDTF">2024-03-12T21:57:00Z</dcterms:created>
  <dcterms:modified xsi:type="dcterms:W3CDTF">2024-03-12T21:57:00Z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0x010100995A03F49AA77F4B82A6A9D4AB471823</vt:lpwstr>
  </property>
</Properties>
</file>