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CB8DD" w14:textId="2EC1853B" w:rsidR="1D3C81FD" w:rsidRPr="00695ECE" w:rsidRDefault="1D3C81FD" w:rsidP="0F5DA5B7">
      <w:pPr>
        <w:rPr>
          <w:rFonts w:ascii="Century Gothic" w:eastAsia="Arial" w:hAnsi="Century Gothic" w:cs="Arial"/>
          <w:b/>
          <w:bCs/>
        </w:rPr>
      </w:pPr>
      <w:r w:rsidRPr="00695ECE">
        <w:rPr>
          <w:rFonts w:ascii="Century Gothic" w:eastAsia="Arial" w:hAnsi="Century Gothic" w:cs="Arial"/>
          <w:b/>
          <w:bCs/>
        </w:rPr>
        <w:t xml:space="preserve">Overview Script </w:t>
      </w:r>
      <w:r w:rsidRPr="00695ECE">
        <w:rPr>
          <w:rFonts w:ascii="Century Gothic" w:hAnsi="Century Gothic"/>
        </w:rPr>
        <w:br/>
      </w:r>
      <w:r w:rsidRPr="00695ECE">
        <w:rPr>
          <w:rFonts w:ascii="Century Gothic" w:eastAsia="Arial" w:hAnsi="Century Gothic" w:cs="Arial"/>
          <w:color w:val="000000" w:themeColor="text1"/>
        </w:rPr>
        <w:t>Every day, your station connects with your community in ways that matter.</w:t>
      </w:r>
      <w:r w:rsidRPr="00695ECE">
        <w:rPr>
          <w:rFonts w:ascii="Century Gothic" w:hAnsi="Century Gothic"/>
        </w:rPr>
        <w:br/>
      </w:r>
      <w:r w:rsidRPr="00695ECE">
        <w:rPr>
          <w:rFonts w:ascii="Century Gothic" w:hAnsi="Century Gothic"/>
        </w:rPr>
        <w:br/>
      </w:r>
      <w:r w:rsidRPr="00695ECE">
        <w:rPr>
          <w:rFonts w:ascii="Century Gothic" w:eastAsia="Arial" w:hAnsi="Century Gothic" w:cs="Arial"/>
          <w:color w:val="000000" w:themeColor="text1"/>
        </w:rPr>
        <w:t>The updated codes of practice will help you strengthen these vital connections.</w:t>
      </w:r>
      <w:r w:rsidRPr="00695ECE">
        <w:rPr>
          <w:rFonts w:ascii="Century Gothic" w:hAnsi="Century Gothic"/>
        </w:rPr>
        <w:br/>
      </w:r>
      <w:r w:rsidRPr="00695ECE">
        <w:rPr>
          <w:rFonts w:ascii="Century Gothic" w:hAnsi="Century Gothic"/>
        </w:rPr>
        <w:br/>
      </w:r>
      <w:r w:rsidRPr="00695ECE">
        <w:rPr>
          <w:rFonts w:ascii="Century Gothic" w:eastAsia="Arial" w:hAnsi="Century Gothic" w:cs="Arial"/>
          <w:color w:val="000000" w:themeColor="text1"/>
        </w:rPr>
        <w:t>Your station, including all staff and volunteers,</w:t>
      </w:r>
      <w:r w:rsidR="00530AE5" w:rsidRPr="00695ECE">
        <w:rPr>
          <w:rFonts w:ascii="Century Gothic" w:hAnsi="Century Gothic"/>
        </w:rPr>
        <w:t xml:space="preserve"> </w:t>
      </w:r>
      <w:r w:rsidRPr="00695ECE">
        <w:rPr>
          <w:rFonts w:ascii="Century Gothic" w:eastAsia="Arial" w:hAnsi="Century Gothic" w:cs="Arial"/>
          <w:color w:val="000000" w:themeColor="text1"/>
        </w:rPr>
        <w:t xml:space="preserve">need to comply with this code, the Broadcasting Service Act and your </w:t>
      </w:r>
      <w:proofErr w:type="spellStart"/>
      <w:r w:rsidRPr="00695ECE">
        <w:rPr>
          <w:rFonts w:ascii="Century Gothic" w:eastAsia="Arial" w:hAnsi="Century Gothic" w:cs="Arial"/>
          <w:color w:val="000000" w:themeColor="text1"/>
        </w:rPr>
        <w:t>licence</w:t>
      </w:r>
      <w:proofErr w:type="spellEnd"/>
      <w:r w:rsidRPr="00695ECE">
        <w:rPr>
          <w:rFonts w:ascii="Century Gothic" w:eastAsia="Arial" w:hAnsi="Century Gothic" w:cs="Arial"/>
          <w:color w:val="000000" w:themeColor="text1"/>
        </w:rPr>
        <w:t xml:space="preserve"> conditions.</w:t>
      </w:r>
      <w:r w:rsidRPr="00695ECE">
        <w:rPr>
          <w:rFonts w:ascii="Century Gothic" w:hAnsi="Century Gothic"/>
        </w:rPr>
        <w:br/>
      </w:r>
      <w:r w:rsidRPr="00695ECE">
        <w:rPr>
          <w:rFonts w:ascii="Century Gothic" w:hAnsi="Century Gothic"/>
        </w:rPr>
        <w:br/>
      </w:r>
      <w:r w:rsidRPr="00695ECE">
        <w:rPr>
          <w:rFonts w:ascii="Century Gothic" w:eastAsia="Arial" w:hAnsi="Century Gothic" w:cs="Arial"/>
          <w:color w:val="000000" w:themeColor="text1"/>
        </w:rPr>
        <w:t>Broadcast a weekly message about the codes so listeners can find a copy and stay informed.</w:t>
      </w:r>
      <w:r w:rsidRPr="00695ECE">
        <w:rPr>
          <w:rFonts w:ascii="Century Gothic" w:hAnsi="Century Gothic"/>
        </w:rPr>
        <w:br/>
      </w:r>
      <w:r w:rsidRPr="00695ECE">
        <w:rPr>
          <w:rFonts w:ascii="Century Gothic" w:hAnsi="Century Gothic"/>
        </w:rPr>
        <w:br/>
      </w:r>
      <w:r w:rsidRPr="00695ECE">
        <w:rPr>
          <w:rFonts w:ascii="Century Gothic" w:eastAsia="Arial" w:hAnsi="Century Gothic" w:cs="Arial"/>
          <w:color w:val="000000" w:themeColor="text1"/>
        </w:rPr>
        <w:t>That governance makes for a strong station.</w:t>
      </w:r>
      <w:r w:rsidRPr="00695ECE">
        <w:rPr>
          <w:rFonts w:ascii="Century Gothic" w:hAnsi="Century Gothic"/>
        </w:rPr>
        <w:br/>
      </w:r>
      <w:r w:rsidRPr="00695ECE">
        <w:rPr>
          <w:rFonts w:ascii="Century Gothic" w:hAnsi="Century Gothic"/>
        </w:rPr>
        <w:br/>
      </w:r>
      <w:r w:rsidRPr="00695ECE">
        <w:rPr>
          <w:rFonts w:ascii="Century Gothic" w:eastAsia="Arial" w:hAnsi="Century Gothic" w:cs="Arial"/>
          <w:color w:val="000000" w:themeColor="text1"/>
        </w:rPr>
        <w:t>Keep your governance documents up to date and online and make sure your team knows their obligations through regular training.</w:t>
      </w:r>
      <w:r w:rsidRPr="00695ECE">
        <w:rPr>
          <w:rFonts w:ascii="Century Gothic" w:hAnsi="Century Gothic"/>
        </w:rPr>
        <w:br/>
      </w:r>
    </w:p>
    <w:p w14:paraId="0624DF96" w14:textId="0A424504" w:rsidR="1D3C81FD" w:rsidRPr="00695ECE" w:rsidRDefault="1D3C81FD" w:rsidP="0F5DA5B7">
      <w:pPr>
        <w:rPr>
          <w:rFonts w:ascii="Century Gothic" w:eastAsia="Arial" w:hAnsi="Century Gothic" w:cs="Arial"/>
          <w:color w:val="000000" w:themeColor="text1"/>
        </w:rPr>
      </w:pPr>
      <w:r w:rsidRPr="00695ECE">
        <w:rPr>
          <w:rFonts w:ascii="Century Gothic" w:eastAsia="Arial" w:hAnsi="Century Gothic" w:cs="Arial"/>
          <w:color w:val="000000" w:themeColor="text1"/>
        </w:rPr>
        <w:t>Your station encourages community participation.</w:t>
      </w:r>
      <w:r w:rsidRPr="00695ECE">
        <w:rPr>
          <w:rFonts w:ascii="Century Gothic" w:hAnsi="Century Gothic"/>
        </w:rPr>
        <w:br/>
      </w:r>
      <w:r w:rsidRPr="00695ECE">
        <w:rPr>
          <w:rFonts w:ascii="Century Gothic" w:hAnsi="Century Gothic"/>
        </w:rPr>
        <w:br/>
      </w:r>
      <w:r w:rsidRPr="00695ECE">
        <w:rPr>
          <w:rFonts w:ascii="Century Gothic" w:eastAsia="Arial" w:hAnsi="Century Gothic" w:cs="Arial"/>
          <w:color w:val="000000" w:themeColor="text1"/>
        </w:rPr>
        <w:t>On-air programming reflects your community's needs through local news, music and airing diverse local voices and stories.</w:t>
      </w:r>
      <w:r w:rsidRPr="00695ECE">
        <w:rPr>
          <w:rFonts w:ascii="Century Gothic" w:hAnsi="Century Gothic"/>
        </w:rPr>
        <w:br/>
      </w:r>
      <w:r w:rsidRPr="00695ECE">
        <w:rPr>
          <w:rFonts w:ascii="Century Gothic" w:hAnsi="Century Gothic"/>
        </w:rPr>
        <w:br/>
      </w:r>
      <w:r w:rsidRPr="00695ECE">
        <w:rPr>
          <w:rFonts w:ascii="Century Gothic" w:eastAsia="Arial" w:hAnsi="Century Gothic" w:cs="Arial"/>
          <w:color w:val="000000" w:themeColor="text1"/>
        </w:rPr>
        <w:t>Maintaining broadcast standards helps you build trust with your audience.</w:t>
      </w:r>
      <w:r w:rsidRPr="00695ECE">
        <w:rPr>
          <w:rFonts w:ascii="Century Gothic" w:hAnsi="Century Gothic"/>
        </w:rPr>
        <w:br/>
      </w:r>
      <w:r w:rsidRPr="00695ECE">
        <w:rPr>
          <w:rFonts w:ascii="Century Gothic" w:hAnsi="Century Gothic"/>
        </w:rPr>
        <w:br/>
      </w:r>
      <w:r w:rsidRPr="00695ECE">
        <w:rPr>
          <w:rFonts w:ascii="Century Gothic" w:eastAsia="Arial" w:hAnsi="Century Gothic" w:cs="Arial"/>
          <w:color w:val="000000" w:themeColor="text1"/>
        </w:rPr>
        <w:t>Don't broadcast misleading content or harmful materials like gambling, drug use, suicide or discrimination.</w:t>
      </w:r>
      <w:r w:rsidRPr="00695ECE">
        <w:rPr>
          <w:rFonts w:ascii="Century Gothic" w:hAnsi="Century Gothic"/>
        </w:rPr>
        <w:br/>
      </w:r>
      <w:r w:rsidRPr="00695ECE">
        <w:rPr>
          <w:rFonts w:ascii="Century Gothic" w:hAnsi="Century Gothic"/>
        </w:rPr>
        <w:br/>
      </w:r>
      <w:r w:rsidRPr="00695ECE">
        <w:rPr>
          <w:rFonts w:ascii="Century Gothic" w:eastAsia="Arial" w:hAnsi="Century Gothic" w:cs="Arial"/>
          <w:color w:val="000000" w:themeColor="text1"/>
        </w:rPr>
        <w:t>Respect privacy, get informed consent from people you interview and provide on-air content warnings.</w:t>
      </w:r>
      <w:r w:rsidRPr="00695ECE">
        <w:rPr>
          <w:rFonts w:ascii="Century Gothic" w:hAnsi="Century Gothic"/>
        </w:rPr>
        <w:br/>
      </w:r>
      <w:r w:rsidRPr="00695ECE">
        <w:rPr>
          <w:rFonts w:ascii="Century Gothic" w:hAnsi="Century Gothic"/>
        </w:rPr>
        <w:br/>
      </w:r>
      <w:r w:rsidRPr="00695ECE">
        <w:rPr>
          <w:rFonts w:ascii="Century Gothic" w:eastAsia="Arial" w:hAnsi="Century Gothic" w:cs="Arial"/>
          <w:color w:val="000000" w:themeColor="text1"/>
        </w:rPr>
        <w:t>Community radio audiences want to be informed by quality journalism they can trust.</w:t>
      </w:r>
      <w:r w:rsidRPr="00695ECE">
        <w:rPr>
          <w:rFonts w:ascii="Century Gothic" w:hAnsi="Century Gothic"/>
        </w:rPr>
        <w:br/>
      </w:r>
      <w:r w:rsidRPr="00695ECE">
        <w:rPr>
          <w:rFonts w:ascii="Century Gothic" w:hAnsi="Century Gothic"/>
        </w:rPr>
        <w:br/>
      </w:r>
      <w:r w:rsidRPr="00695ECE">
        <w:rPr>
          <w:rFonts w:ascii="Century Gothic" w:eastAsia="Arial" w:hAnsi="Century Gothic" w:cs="Arial"/>
          <w:color w:val="000000" w:themeColor="text1"/>
        </w:rPr>
        <w:t>Always report the news accurately and</w:t>
      </w:r>
      <w:r w:rsidR="00695ECE" w:rsidRPr="00695ECE">
        <w:rPr>
          <w:rFonts w:ascii="Century Gothic" w:eastAsia="Arial" w:hAnsi="Century Gothic" w:cs="Arial"/>
          <w:color w:val="000000" w:themeColor="text1"/>
        </w:rPr>
        <w:t xml:space="preserve"> </w:t>
      </w:r>
      <w:r w:rsidRPr="00695ECE">
        <w:rPr>
          <w:rFonts w:ascii="Century Gothic" w:eastAsia="Arial" w:hAnsi="Century Gothic" w:cs="Arial"/>
          <w:color w:val="000000" w:themeColor="text1"/>
        </w:rPr>
        <w:t>with due impartiality.</w:t>
      </w:r>
      <w:r w:rsidRPr="00695ECE">
        <w:rPr>
          <w:rFonts w:ascii="Century Gothic" w:hAnsi="Century Gothic"/>
        </w:rPr>
        <w:br/>
      </w:r>
      <w:r w:rsidRPr="00695ECE">
        <w:rPr>
          <w:rFonts w:ascii="Century Gothic" w:hAnsi="Century Gothic"/>
        </w:rPr>
        <w:br/>
      </w:r>
      <w:r w:rsidRPr="00695ECE">
        <w:rPr>
          <w:rFonts w:ascii="Century Gothic" w:eastAsia="Arial" w:hAnsi="Century Gothic" w:cs="Arial"/>
          <w:color w:val="000000" w:themeColor="text1"/>
        </w:rPr>
        <w:t>Make it clear what's a fact and what's opinion or analysis.</w:t>
      </w:r>
      <w:r w:rsidRPr="00695ECE">
        <w:rPr>
          <w:rFonts w:ascii="Century Gothic" w:hAnsi="Century Gothic"/>
        </w:rPr>
        <w:br/>
      </w:r>
      <w:r w:rsidRPr="00695ECE">
        <w:rPr>
          <w:rFonts w:ascii="Century Gothic" w:hAnsi="Century Gothic"/>
        </w:rPr>
        <w:br/>
      </w:r>
      <w:r w:rsidRPr="00695ECE">
        <w:rPr>
          <w:rFonts w:ascii="Century Gothic" w:eastAsia="Arial" w:hAnsi="Century Gothic" w:cs="Arial"/>
          <w:color w:val="000000" w:themeColor="text1"/>
        </w:rPr>
        <w:t>If you broadcast local emergency information</w:t>
      </w:r>
      <w:r w:rsidR="00695ECE" w:rsidRPr="00695ECE">
        <w:rPr>
          <w:rFonts w:ascii="Century Gothic" w:eastAsia="Arial" w:hAnsi="Century Gothic" w:cs="Arial"/>
          <w:color w:val="000000" w:themeColor="text1"/>
        </w:rPr>
        <w:t xml:space="preserve"> h</w:t>
      </w:r>
      <w:r w:rsidRPr="00695ECE">
        <w:rPr>
          <w:rFonts w:ascii="Century Gothic" w:eastAsia="Arial" w:hAnsi="Century Gothic" w:cs="Arial"/>
          <w:color w:val="000000" w:themeColor="text1"/>
        </w:rPr>
        <w:t xml:space="preserve">elp processes in place to make </w:t>
      </w:r>
      <w:r w:rsidRPr="00695ECE">
        <w:rPr>
          <w:rFonts w:ascii="Century Gothic" w:eastAsia="Arial" w:hAnsi="Century Gothic" w:cs="Arial"/>
          <w:color w:val="000000" w:themeColor="text1"/>
        </w:rPr>
        <w:lastRenderedPageBreak/>
        <w:t>sure it's accurate and reliable.</w:t>
      </w:r>
      <w:r w:rsidRPr="00695ECE">
        <w:rPr>
          <w:rFonts w:ascii="Century Gothic" w:hAnsi="Century Gothic"/>
        </w:rPr>
        <w:br/>
      </w:r>
      <w:r w:rsidRPr="00695ECE">
        <w:rPr>
          <w:rFonts w:ascii="Century Gothic" w:hAnsi="Century Gothic"/>
        </w:rPr>
        <w:br/>
      </w:r>
      <w:r w:rsidRPr="00695ECE">
        <w:rPr>
          <w:rFonts w:ascii="Century Gothic" w:eastAsia="Arial" w:hAnsi="Century Gothic" w:cs="Arial"/>
          <w:color w:val="000000" w:themeColor="text1"/>
        </w:rPr>
        <w:t>When working with First Nations people and topics</w:t>
      </w:r>
      <w:r w:rsidR="00695ECE" w:rsidRPr="00695ECE">
        <w:rPr>
          <w:rFonts w:ascii="Century Gothic" w:eastAsia="Arial" w:hAnsi="Century Gothic" w:cs="Arial"/>
          <w:color w:val="000000" w:themeColor="text1"/>
        </w:rPr>
        <w:t xml:space="preserve">, </w:t>
      </w:r>
      <w:r w:rsidR="7D13256B" w:rsidRPr="00695ECE">
        <w:rPr>
          <w:rFonts w:ascii="Century Gothic" w:eastAsia="Arial" w:hAnsi="Century Gothic" w:cs="Arial"/>
          <w:color w:val="000000" w:themeColor="text1"/>
        </w:rPr>
        <w:t>a</w:t>
      </w:r>
      <w:r w:rsidRPr="00695ECE">
        <w:rPr>
          <w:rFonts w:ascii="Century Gothic" w:eastAsia="Arial" w:hAnsi="Century Gothic" w:cs="Arial"/>
          <w:color w:val="000000" w:themeColor="text1"/>
        </w:rPr>
        <w:t>lways consult with the local community.</w:t>
      </w:r>
      <w:r w:rsidRPr="00695ECE">
        <w:rPr>
          <w:rFonts w:ascii="Century Gothic" w:hAnsi="Century Gothic"/>
        </w:rPr>
        <w:br/>
      </w:r>
      <w:r w:rsidRPr="00695ECE">
        <w:rPr>
          <w:rFonts w:ascii="Century Gothic" w:hAnsi="Century Gothic"/>
        </w:rPr>
        <w:br/>
      </w:r>
      <w:r w:rsidRPr="00695ECE">
        <w:rPr>
          <w:rFonts w:ascii="Century Gothic" w:eastAsia="Arial" w:hAnsi="Century Gothic" w:cs="Arial"/>
          <w:color w:val="000000" w:themeColor="text1"/>
        </w:rPr>
        <w:t>Follow cultural protocols to help build and strengthen community relationships.</w:t>
      </w:r>
      <w:r w:rsidRPr="00695ECE">
        <w:rPr>
          <w:rFonts w:ascii="Century Gothic" w:hAnsi="Century Gothic"/>
        </w:rPr>
        <w:br/>
      </w:r>
      <w:r w:rsidRPr="00695ECE">
        <w:rPr>
          <w:rFonts w:ascii="Century Gothic" w:hAnsi="Century Gothic"/>
        </w:rPr>
        <w:br/>
      </w:r>
      <w:r w:rsidRPr="00695ECE">
        <w:rPr>
          <w:rFonts w:ascii="Century Gothic" w:eastAsia="Arial" w:hAnsi="Century Gothic" w:cs="Arial"/>
          <w:color w:val="000000" w:themeColor="text1"/>
        </w:rPr>
        <w:t>Australian music is a big reason people tune into community radio.</w:t>
      </w:r>
      <w:r w:rsidRPr="00695ECE">
        <w:rPr>
          <w:rFonts w:ascii="Century Gothic" w:hAnsi="Century Gothic"/>
        </w:rPr>
        <w:br/>
      </w:r>
      <w:r w:rsidRPr="00695ECE">
        <w:rPr>
          <w:rFonts w:ascii="Century Gothic" w:hAnsi="Century Gothic"/>
        </w:rPr>
        <w:br/>
      </w:r>
      <w:r w:rsidRPr="00695ECE">
        <w:rPr>
          <w:rFonts w:ascii="Century Gothic" w:eastAsia="Arial" w:hAnsi="Century Gothic" w:cs="Arial"/>
          <w:color w:val="000000" w:themeColor="text1"/>
        </w:rPr>
        <w:t>For most stations aim for a quota of 25% playing one Australian track in every three will ensure you hit your quota.</w:t>
      </w:r>
      <w:r w:rsidRPr="00695ECE">
        <w:rPr>
          <w:rFonts w:ascii="Century Gothic" w:hAnsi="Century Gothic"/>
        </w:rPr>
        <w:br/>
      </w:r>
      <w:r w:rsidRPr="00695ECE">
        <w:rPr>
          <w:rFonts w:ascii="Century Gothic" w:hAnsi="Century Gothic"/>
        </w:rPr>
        <w:br/>
      </w:r>
      <w:r w:rsidRPr="00695ECE">
        <w:rPr>
          <w:rFonts w:ascii="Century Gothic" w:eastAsia="Arial" w:hAnsi="Century Gothic" w:cs="Arial"/>
          <w:color w:val="000000" w:themeColor="text1"/>
        </w:rPr>
        <w:t>For ethnic and fine music broadcasters</w:t>
      </w:r>
      <w:r w:rsidR="00695ECE" w:rsidRPr="00695ECE">
        <w:rPr>
          <w:rFonts w:ascii="Century Gothic" w:eastAsia="Arial" w:hAnsi="Century Gothic" w:cs="Arial"/>
          <w:color w:val="000000" w:themeColor="text1"/>
        </w:rPr>
        <w:t xml:space="preserve"> </w:t>
      </w:r>
      <w:r w:rsidR="17F080EB" w:rsidRPr="00695ECE">
        <w:rPr>
          <w:rFonts w:ascii="Century Gothic" w:eastAsia="Arial" w:hAnsi="Century Gothic" w:cs="Arial"/>
          <w:color w:val="000000" w:themeColor="text1"/>
        </w:rPr>
        <w:t>t</w:t>
      </w:r>
      <w:r w:rsidRPr="00695ECE">
        <w:rPr>
          <w:rFonts w:ascii="Century Gothic" w:eastAsia="Arial" w:hAnsi="Century Gothic" w:cs="Arial"/>
          <w:color w:val="000000" w:themeColor="text1"/>
        </w:rPr>
        <w:t>he quota is 10%.</w:t>
      </w:r>
      <w:r w:rsidRPr="00695ECE">
        <w:rPr>
          <w:rFonts w:ascii="Century Gothic" w:hAnsi="Century Gothic"/>
        </w:rPr>
        <w:br/>
      </w:r>
      <w:r w:rsidRPr="00695ECE">
        <w:rPr>
          <w:rFonts w:ascii="Century Gothic" w:hAnsi="Century Gothic"/>
        </w:rPr>
        <w:br/>
      </w:r>
      <w:r w:rsidRPr="00695ECE">
        <w:rPr>
          <w:rFonts w:ascii="Century Gothic" w:eastAsia="Arial" w:hAnsi="Century Gothic" w:cs="Arial"/>
          <w:color w:val="000000" w:themeColor="text1"/>
        </w:rPr>
        <w:t>When it comes to sponsorship keep editorial decisions independent and make sure announcements follow broadcast standards.</w:t>
      </w:r>
      <w:r w:rsidRPr="00695ECE">
        <w:rPr>
          <w:rFonts w:ascii="Century Gothic" w:hAnsi="Century Gothic"/>
        </w:rPr>
        <w:br/>
      </w:r>
      <w:r w:rsidRPr="00695ECE">
        <w:rPr>
          <w:rFonts w:ascii="Century Gothic" w:hAnsi="Century Gothic"/>
        </w:rPr>
        <w:br/>
      </w:r>
      <w:r w:rsidRPr="00695ECE">
        <w:rPr>
          <w:rFonts w:ascii="Century Gothic" w:eastAsia="Arial" w:hAnsi="Century Gothic" w:cs="Arial"/>
          <w:color w:val="000000" w:themeColor="text1"/>
        </w:rPr>
        <w:t>Good processes help stations grow stronger. Your station should have a complaints and disputes policy and processes to ensure they're followed.</w:t>
      </w:r>
      <w:r w:rsidRPr="00695ECE">
        <w:rPr>
          <w:rFonts w:ascii="Century Gothic" w:hAnsi="Century Gothic"/>
        </w:rPr>
        <w:br/>
      </w:r>
      <w:r w:rsidRPr="00695ECE">
        <w:rPr>
          <w:rFonts w:ascii="Century Gothic" w:hAnsi="Century Gothic"/>
        </w:rPr>
        <w:br/>
      </w:r>
      <w:r w:rsidRPr="00695ECE">
        <w:rPr>
          <w:rFonts w:ascii="Century Gothic" w:eastAsia="Arial" w:hAnsi="Century Gothic" w:cs="Arial"/>
          <w:color w:val="000000" w:themeColor="text1"/>
        </w:rPr>
        <w:t>Complaints should be handled fairly, objectively, confidentially and in a timely manner.</w:t>
      </w:r>
      <w:r w:rsidRPr="00695ECE">
        <w:rPr>
          <w:rFonts w:ascii="Century Gothic" w:hAnsi="Century Gothic"/>
        </w:rPr>
        <w:br/>
      </w:r>
      <w:r w:rsidRPr="00695ECE">
        <w:rPr>
          <w:rFonts w:ascii="Century Gothic" w:hAnsi="Century Gothic"/>
        </w:rPr>
        <w:br/>
      </w:r>
      <w:r w:rsidRPr="00695ECE">
        <w:rPr>
          <w:rFonts w:ascii="Century Gothic" w:eastAsia="Arial" w:hAnsi="Century Gothic" w:cs="Arial"/>
          <w:color w:val="000000" w:themeColor="text1"/>
        </w:rPr>
        <w:t>These codes support your vital role in the Australian media. Everyone at the station needs to comply.</w:t>
      </w:r>
      <w:r w:rsidRPr="00695ECE">
        <w:rPr>
          <w:rFonts w:ascii="Century Gothic" w:hAnsi="Century Gothic"/>
        </w:rPr>
        <w:br/>
      </w:r>
      <w:r w:rsidRPr="00695ECE">
        <w:rPr>
          <w:rFonts w:ascii="Century Gothic" w:hAnsi="Century Gothic"/>
        </w:rPr>
        <w:br/>
      </w:r>
      <w:r w:rsidRPr="00695ECE">
        <w:rPr>
          <w:rFonts w:ascii="Century Gothic" w:eastAsia="Arial" w:hAnsi="Century Gothic" w:cs="Arial"/>
          <w:color w:val="000000" w:themeColor="text1"/>
        </w:rPr>
        <w:t>It's important you know about every code. Each has its own detailed guide to help you meet your requirements and make your station stronger.</w:t>
      </w:r>
      <w:r w:rsidRPr="00695ECE">
        <w:rPr>
          <w:rFonts w:ascii="Century Gothic" w:hAnsi="Century Gothic"/>
        </w:rPr>
        <w:br/>
      </w:r>
      <w:r w:rsidRPr="00695ECE">
        <w:rPr>
          <w:rFonts w:ascii="Century Gothic" w:hAnsi="Century Gothic"/>
        </w:rPr>
        <w:br/>
      </w:r>
      <w:r w:rsidRPr="00695ECE">
        <w:rPr>
          <w:rFonts w:ascii="Century Gothic" w:eastAsia="Arial" w:hAnsi="Century Gothic" w:cs="Arial"/>
          <w:color w:val="000000" w:themeColor="text1"/>
        </w:rPr>
        <w:t>Community broadcasting plays an important part in your community but it comes with important responsibilities.</w:t>
      </w:r>
      <w:r w:rsidRPr="00695ECE">
        <w:rPr>
          <w:rFonts w:ascii="Century Gothic" w:hAnsi="Century Gothic"/>
        </w:rPr>
        <w:br/>
      </w:r>
      <w:r w:rsidRPr="00695ECE">
        <w:rPr>
          <w:rFonts w:ascii="Century Gothic" w:hAnsi="Century Gothic"/>
        </w:rPr>
        <w:br/>
      </w:r>
      <w:r w:rsidRPr="00695ECE">
        <w:rPr>
          <w:rFonts w:ascii="Century Gothic" w:eastAsia="Arial" w:hAnsi="Century Gothic" w:cs="Arial"/>
          <w:color w:val="000000" w:themeColor="text1"/>
        </w:rPr>
        <w:t>Complying with the Broadcasting Services Act your licensed conditions and the codes are a must.</w:t>
      </w:r>
      <w:r w:rsidRPr="00695ECE">
        <w:rPr>
          <w:rFonts w:ascii="Century Gothic" w:hAnsi="Century Gothic"/>
        </w:rPr>
        <w:br/>
      </w:r>
      <w:r w:rsidRPr="00695ECE">
        <w:rPr>
          <w:rFonts w:ascii="Century Gothic" w:hAnsi="Century Gothic"/>
        </w:rPr>
        <w:br/>
      </w:r>
      <w:r w:rsidRPr="00695ECE">
        <w:rPr>
          <w:rFonts w:ascii="Century Gothic" w:eastAsia="Arial" w:hAnsi="Century Gothic" w:cs="Arial"/>
          <w:color w:val="000000" w:themeColor="text1"/>
        </w:rPr>
        <w:t>And they are also key to making your station strong and successful.</w:t>
      </w:r>
    </w:p>
    <w:p w14:paraId="02EB787A" w14:textId="75C3B752" w:rsidR="0F5DA5B7" w:rsidRPr="00695ECE" w:rsidRDefault="0F5DA5B7" w:rsidP="0F5DA5B7">
      <w:pPr>
        <w:rPr>
          <w:rFonts w:ascii="Century Gothic" w:eastAsia="Arial" w:hAnsi="Century Gothic" w:cs="Arial"/>
          <w:color w:val="000000" w:themeColor="text1"/>
        </w:rPr>
      </w:pPr>
    </w:p>
    <w:p w14:paraId="7E993FE0" w14:textId="2978A31E" w:rsidR="60AC9E15" w:rsidRPr="00695ECE" w:rsidRDefault="60AC9E15" w:rsidP="0F5DA5B7">
      <w:pPr>
        <w:rPr>
          <w:rFonts w:ascii="Century Gothic" w:eastAsia="Arial" w:hAnsi="Century Gothic" w:cs="Arial"/>
          <w:b/>
          <w:bCs/>
          <w:color w:val="000000" w:themeColor="text1"/>
        </w:rPr>
      </w:pPr>
      <w:r w:rsidRPr="00695ECE">
        <w:rPr>
          <w:rFonts w:ascii="Century Gothic" w:eastAsia="Arial" w:hAnsi="Century Gothic" w:cs="Arial"/>
          <w:b/>
          <w:bCs/>
          <w:color w:val="000000" w:themeColor="text1"/>
        </w:rPr>
        <w:lastRenderedPageBreak/>
        <w:t xml:space="preserve">Code 1 </w:t>
      </w:r>
      <w:r w:rsidR="32B0BD34" w:rsidRPr="00695ECE">
        <w:rPr>
          <w:rFonts w:ascii="Century Gothic" w:eastAsia="Arial" w:hAnsi="Century Gothic" w:cs="Arial"/>
          <w:b/>
          <w:bCs/>
          <w:color w:val="000000" w:themeColor="text1"/>
        </w:rPr>
        <w:t xml:space="preserve">Application </w:t>
      </w:r>
      <w:r w:rsidRPr="00695ECE">
        <w:rPr>
          <w:rFonts w:ascii="Century Gothic" w:eastAsia="Arial" w:hAnsi="Century Gothic" w:cs="Arial"/>
          <w:b/>
          <w:bCs/>
          <w:color w:val="000000" w:themeColor="text1"/>
        </w:rPr>
        <w:t>Script</w:t>
      </w:r>
      <w:r w:rsidRPr="00695ECE">
        <w:rPr>
          <w:rFonts w:ascii="Century Gothic" w:hAnsi="Century Gothic"/>
        </w:rPr>
        <w:br/>
      </w:r>
      <w:r w:rsidRPr="00695ECE">
        <w:rPr>
          <w:rFonts w:ascii="Century Gothic" w:eastAsia="Arial" w:hAnsi="Century Gothic" w:cs="Arial"/>
          <w:color w:val="000000" w:themeColor="text1"/>
        </w:rPr>
        <w:t>Your community radio station connects people through broadcasting.</w:t>
      </w:r>
      <w:r w:rsidRPr="00695ECE">
        <w:rPr>
          <w:rFonts w:ascii="Century Gothic" w:hAnsi="Century Gothic"/>
        </w:rPr>
        <w:br/>
      </w:r>
      <w:r w:rsidRPr="00695ECE">
        <w:rPr>
          <w:rFonts w:ascii="Century Gothic" w:hAnsi="Century Gothic"/>
        </w:rPr>
        <w:br/>
      </w:r>
      <w:r w:rsidRPr="00695ECE">
        <w:rPr>
          <w:rFonts w:ascii="Century Gothic" w:eastAsia="Arial" w:hAnsi="Century Gothic" w:cs="Arial"/>
          <w:color w:val="000000" w:themeColor="text1"/>
        </w:rPr>
        <w:t>And with that comes important responsibilities.</w:t>
      </w:r>
      <w:r w:rsidRPr="00695ECE">
        <w:rPr>
          <w:rFonts w:ascii="Century Gothic" w:hAnsi="Century Gothic"/>
        </w:rPr>
        <w:br/>
      </w:r>
      <w:r w:rsidRPr="00695ECE">
        <w:rPr>
          <w:rFonts w:ascii="Century Gothic" w:hAnsi="Century Gothic"/>
        </w:rPr>
        <w:br/>
      </w:r>
      <w:r w:rsidR="00A40DB4" w:rsidRPr="00695ECE">
        <w:rPr>
          <w:rFonts w:ascii="Century Gothic" w:eastAsia="Arial" w:hAnsi="Century Gothic" w:cs="Arial"/>
          <w:color w:val="000000" w:themeColor="text1"/>
        </w:rPr>
        <w:t>T</w:t>
      </w:r>
      <w:r w:rsidRPr="00695ECE">
        <w:rPr>
          <w:rFonts w:ascii="Century Gothic" w:eastAsia="Arial" w:hAnsi="Century Gothic" w:cs="Arial"/>
          <w:color w:val="000000" w:themeColor="text1"/>
        </w:rPr>
        <w:t>he courts of practice work alongside the Broadcasting Services Act and your licensed conditions. Together, they are the regulatory foundation for strong community broadcasting.</w:t>
      </w:r>
      <w:r w:rsidRPr="00695ECE">
        <w:rPr>
          <w:rFonts w:ascii="Century Gothic" w:hAnsi="Century Gothic"/>
        </w:rPr>
        <w:br/>
      </w:r>
      <w:r w:rsidRPr="00695ECE">
        <w:rPr>
          <w:rFonts w:ascii="Century Gothic" w:hAnsi="Century Gothic"/>
        </w:rPr>
        <w:br/>
      </w:r>
      <w:r w:rsidRPr="00695ECE">
        <w:rPr>
          <w:rFonts w:ascii="Century Gothic" w:eastAsia="Arial" w:hAnsi="Century Gothic" w:cs="Arial"/>
          <w:color w:val="000000" w:themeColor="text1"/>
        </w:rPr>
        <w:t>It's okay when small things go wrong, as long as you've taken reasonable precautions to prevent accidents or mistakes. This means having good training and checking processes are in place. The codes are important for your audience too. Keep your listeners informed. Broadcast a weekly announcement about where to find the codes. It's a simple way to maintain transparency.</w:t>
      </w:r>
      <w:r w:rsidRPr="00695ECE">
        <w:rPr>
          <w:rFonts w:ascii="Century Gothic" w:hAnsi="Century Gothic"/>
        </w:rPr>
        <w:br/>
      </w:r>
      <w:r w:rsidRPr="00695ECE">
        <w:rPr>
          <w:rFonts w:ascii="Century Gothic" w:eastAsia="Arial" w:hAnsi="Century Gothic" w:cs="Arial"/>
          <w:color w:val="000000" w:themeColor="text1"/>
        </w:rPr>
        <w:t>Remember, these codes aren't just rules to follow. They are tools to help your station serve your community.</w:t>
      </w:r>
    </w:p>
    <w:p w14:paraId="5B830994" w14:textId="5B3649A8" w:rsidR="0F5DA5B7" w:rsidRPr="00695ECE" w:rsidRDefault="0F5DA5B7" w:rsidP="0F5DA5B7">
      <w:pPr>
        <w:rPr>
          <w:rFonts w:ascii="Century Gothic" w:eastAsia="Arial" w:hAnsi="Century Gothic" w:cs="Arial"/>
          <w:color w:val="000000" w:themeColor="text1"/>
        </w:rPr>
      </w:pPr>
    </w:p>
    <w:p w14:paraId="095A7A1C" w14:textId="79196306" w:rsidR="3E5D1DF8" w:rsidRPr="00695ECE" w:rsidRDefault="3E5D1DF8" w:rsidP="0F5DA5B7">
      <w:pPr>
        <w:rPr>
          <w:rFonts w:ascii="Century Gothic" w:eastAsia="Arial" w:hAnsi="Century Gothic" w:cs="Arial"/>
          <w:b/>
          <w:bCs/>
          <w:color w:val="000000" w:themeColor="text1"/>
        </w:rPr>
      </w:pPr>
      <w:r w:rsidRPr="00695ECE">
        <w:rPr>
          <w:rFonts w:ascii="Century Gothic" w:eastAsia="Arial" w:hAnsi="Century Gothic" w:cs="Arial"/>
          <w:b/>
          <w:bCs/>
          <w:color w:val="000000" w:themeColor="text1"/>
        </w:rPr>
        <w:t>Code 2 Governance Script</w:t>
      </w:r>
      <w:r w:rsidRPr="00695ECE">
        <w:rPr>
          <w:rFonts w:ascii="Century Gothic" w:hAnsi="Century Gothic"/>
        </w:rPr>
        <w:br/>
      </w:r>
      <w:r w:rsidRPr="00695ECE">
        <w:rPr>
          <w:rFonts w:ascii="Century Gothic" w:eastAsia="Arial" w:hAnsi="Century Gothic" w:cs="Arial"/>
          <w:color w:val="000000" w:themeColor="text1"/>
        </w:rPr>
        <w:t>Your station's governance documents are the backbone of your operations.</w:t>
      </w:r>
      <w:r w:rsidR="7ED21096" w:rsidRPr="00695ECE">
        <w:rPr>
          <w:rFonts w:ascii="Century Gothic" w:eastAsia="Arial" w:hAnsi="Century Gothic" w:cs="Arial"/>
          <w:color w:val="000000" w:themeColor="text1"/>
        </w:rPr>
        <w:t xml:space="preserve"> </w:t>
      </w:r>
      <w:r w:rsidRPr="00695ECE">
        <w:rPr>
          <w:rFonts w:ascii="Century Gothic" w:eastAsia="Arial" w:hAnsi="Century Gothic" w:cs="Arial"/>
          <w:color w:val="000000" w:themeColor="text1"/>
        </w:rPr>
        <w:t>They guide your decisions and keep your station running smoothly.</w:t>
      </w:r>
      <w:r w:rsidRPr="00695ECE">
        <w:rPr>
          <w:rFonts w:ascii="Century Gothic" w:hAnsi="Century Gothic"/>
        </w:rPr>
        <w:br/>
      </w:r>
      <w:r w:rsidRPr="00695ECE">
        <w:rPr>
          <w:rFonts w:ascii="Century Gothic" w:hAnsi="Century Gothic"/>
        </w:rPr>
        <w:br/>
      </w:r>
      <w:r w:rsidRPr="00695ECE">
        <w:rPr>
          <w:rFonts w:ascii="Century Gothic" w:eastAsia="Arial" w:hAnsi="Century Gothic" w:cs="Arial"/>
          <w:color w:val="000000" w:themeColor="text1"/>
        </w:rPr>
        <w:t>Keep key policies up to date and easily accessible. Your governance documents such as policies and annual report</w:t>
      </w:r>
      <w:r w:rsidR="63C6E0FF" w:rsidRPr="00695ECE">
        <w:rPr>
          <w:rFonts w:ascii="Century Gothic" w:eastAsia="Arial" w:hAnsi="Century Gothic" w:cs="Arial"/>
          <w:color w:val="000000" w:themeColor="text1"/>
        </w:rPr>
        <w:t>s</w:t>
      </w:r>
      <w:r w:rsidRPr="00695ECE">
        <w:rPr>
          <w:rFonts w:ascii="Century Gothic" w:eastAsia="Arial" w:hAnsi="Century Gothic" w:cs="Arial"/>
          <w:color w:val="000000" w:themeColor="text1"/>
        </w:rPr>
        <w:t xml:space="preserve"> should be freely available ideally on your website.</w:t>
      </w:r>
      <w:r w:rsidRPr="00695ECE">
        <w:rPr>
          <w:rFonts w:ascii="Century Gothic" w:hAnsi="Century Gothic"/>
        </w:rPr>
        <w:br/>
      </w:r>
      <w:r w:rsidRPr="00695ECE">
        <w:rPr>
          <w:rFonts w:ascii="Century Gothic" w:hAnsi="Century Gothic"/>
        </w:rPr>
        <w:br/>
      </w:r>
      <w:r w:rsidRPr="00695ECE">
        <w:rPr>
          <w:rFonts w:ascii="Century Gothic" w:eastAsia="Arial" w:hAnsi="Century Gothic" w:cs="Arial"/>
          <w:color w:val="000000" w:themeColor="text1"/>
        </w:rPr>
        <w:t>CBAA has policy templates available. Regular policy reviews keep your station strong. Managers should set reminders to check this document at least every three years, but annual reviews are even better.</w:t>
      </w:r>
      <w:r w:rsidRPr="00695ECE">
        <w:rPr>
          <w:rFonts w:ascii="Century Gothic" w:hAnsi="Century Gothic"/>
        </w:rPr>
        <w:br/>
      </w:r>
      <w:r w:rsidRPr="00695ECE">
        <w:rPr>
          <w:rFonts w:ascii="Century Gothic" w:hAnsi="Century Gothic"/>
        </w:rPr>
        <w:br/>
      </w:r>
      <w:r w:rsidRPr="00695ECE">
        <w:rPr>
          <w:rFonts w:ascii="Century Gothic" w:eastAsia="Arial" w:hAnsi="Century Gothic" w:cs="Arial"/>
          <w:color w:val="000000" w:themeColor="text1"/>
        </w:rPr>
        <w:t>Training is very important. Managers should make sure their team understands their responsibilities under the codes and the policies in place at your station. Remember, good governance isn't just about compliance. It's about building a stronger, more sustainable station that serves your community better.</w:t>
      </w:r>
    </w:p>
    <w:p w14:paraId="14945C90" w14:textId="0A077F50" w:rsidR="0F5DA5B7" w:rsidRPr="00695ECE" w:rsidRDefault="0F5DA5B7" w:rsidP="0F5DA5B7">
      <w:pPr>
        <w:rPr>
          <w:rFonts w:ascii="Century Gothic" w:eastAsia="Arial" w:hAnsi="Century Gothic" w:cs="Arial"/>
          <w:b/>
          <w:bCs/>
          <w:color w:val="000000" w:themeColor="text1"/>
        </w:rPr>
      </w:pPr>
    </w:p>
    <w:p w14:paraId="6C7377EC" w14:textId="08C585FC" w:rsidR="512050C8" w:rsidRPr="00695ECE" w:rsidRDefault="512050C8" w:rsidP="0F5DA5B7">
      <w:pPr>
        <w:rPr>
          <w:rFonts w:ascii="Century Gothic" w:eastAsia="Arial" w:hAnsi="Century Gothic" w:cs="Arial"/>
          <w:b/>
          <w:bCs/>
          <w:color w:val="000000" w:themeColor="text1"/>
        </w:rPr>
      </w:pPr>
      <w:r w:rsidRPr="00695ECE">
        <w:rPr>
          <w:rFonts w:ascii="Century Gothic" w:eastAsia="Arial" w:hAnsi="Century Gothic" w:cs="Arial"/>
          <w:b/>
          <w:bCs/>
          <w:color w:val="000000" w:themeColor="text1"/>
        </w:rPr>
        <w:t xml:space="preserve">Code 3 </w:t>
      </w:r>
      <w:r w:rsidR="7123C958" w:rsidRPr="00695ECE">
        <w:rPr>
          <w:rFonts w:ascii="Century Gothic" w:eastAsia="Arial" w:hAnsi="Century Gothic" w:cs="Arial"/>
          <w:b/>
          <w:bCs/>
          <w:color w:val="000000" w:themeColor="text1"/>
        </w:rPr>
        <w:t xml:space="preserve">Diversity, Independence and Our Community </w:t>
      </w:r>
      <w:r w:rsidRPr="00695ECE">
        <w:rPr>
          <w:rFonts w:ascii="Century Gothic" w:eastAsia="Arial" w:hAnsi="Century Gothic" w:cs="Arial"/>
          <w:b/>
          <w:bCs/>
          <w:color w:val="000000" w:themeColor="text1"/>
        </w:rPr>
        <w:t xml:space="preserve">Script </w:t>
      </w:r>
      <w:r w:rsidRPr="00695ECE">
        <w:rPr>
          <w:rFonts w:ascii="Century Gothic" w:hAnsi="Century Gothic"/>
        </w:rPr>
        <w:br/>
      </w:r>
      <w:r w:rsidRPr="00695ECE">
        <w:rPr>
          <w:rFonts w:ascii="Century Gothic" w:eastAsia="Arial" w:hAnsi="Century Gothic" w:cs="Arial"/>
          <w:color w:val="000000" w:themeColor="text1"/>
        </w:rPr>
        <w:t xml:space="preserve">Your station is a vital part of your local community. The programs you broadcast </w:t>
      </w:r>
      <w:r w:rsidRPr="00695ECE">
        <w:rPr>
          <w:rFonts w:ascii="Century Gothic" w:eastAsia="Arial" w:hAnsi="Century Gothic" w:cs="Arial"/>
          <w:color w:val="000000" w:themeColor="text1"/>
        </w:rPr>
        <w:lastRenderedPageBreak/>
        <w:t>should reflect the diverse voices, interests and needs that make your community unique and strengthen the fabric of your community.</w:t>
      </w:r>
      <w:r w:rsidRPr="00695ECE">
        <w:rPr>
          <w:rFonts w:ascii="Century Gothic" w:hAnsi="Century Gothic"/>
        </w:rPr>
        <w:br/>
      </w:r>
      <w:r w:rsidRPr="00695ECE">
        <w:rPr>
          <w:rFonts w:ascii="Century Gothic" w:hAnsi="Century Gothic"/>
        </w:rPr>
        <w:br/>
      </w:r>
      <w:r w:rsidRPr="00695ECE">
        <w:rPr>
          <w:rFonts w:ascii="Century Gothic" w:eastAsia="Arial" w:hAnsi="Century Gothic" w:cs="Arial"/>
          <w:color w:val="000000" w:themeColor="text1"/>
        </w:rPr>
        <w:t xml:space="preserve">Actively engage to understand your community. For example, you might conduct listener surveys, partner with local </w:t>
      </w:r>
      <w:proofErr w:type="spellStart"/>
      <w:r w:rsidRPr="00695ECE">
        <w:rPr>
          <w:rFonts w:ascii="Century Gothic" w:eastAsia="Arial" w:hAnsi="Century Gothic" w:cs="Arial"/>
          <w:color w:val="000000" w:themeColor="text1"/>
        </w:rPr>
        <w:t>organisations</w:t>
      </w:r>
      <w:proofErr w:type="spellEnd"/>
      <w:r w:rsidRPr="00695ECE">
        <w:rPr>
          <w:rFonts w:ascii="Century Gothic" w:eastAsia="Arial" w:hAnsi="Century Gothic" w:cs="Arial"/>
          <w:color w:val="000000" w:themeColor="text1"/>
        </w:rPr>
        <w:t xml:space="preserve"> and create opportunities for community feedback.</w:t>
      </w:r>
      <w:r w:rsidRPr="00695ECE">
        <w:rPr>
          <w:rFonts w:ascii="Century Gothic" w:hAnsi="Century Gothic"/>
        </w:rPr>
        <w:br/>
      </w:r>
      <w:r w:rsidRPr="00695ECE">
        <w:rPr>
          <w:rFonts w:ascii="Century Gothic" w:hAnsi="Century Gothic"/>
        </w:rPr>
        <w:br/>
      </w:r>
      <w:r w:rsidRPr="00695ECE">
        <w:rPr>
          <w:rFonts w:ascii="Century Gothic" w:eastAsia="Arial" w:hAnsi="Century Gothic" w:cs="Arial"/>
          <w:color w:val="000000" w:themeColor="text1"/>
        </w:rPr>
        <w:t>Give priority to those whose voices aren't heard in the mainstream media. When discussing topics that matter to your community, it's essential to include people with relevant lived experience.</w:t>
      </w:r>
      <w:r w:rsidRPr="00695ECE">
        <w:rPr>
          <w:rFonts w:ascii="Century Gothic" w:hAnsi="Century Gothic"/>
        </w:rPr>
        <w:br/>
      </w:r>
      <w:r w:rsidRPr="00695ECE">
        <w:rPr>
          <w:rFonts w:ascii="Century Gothic" w:hAnsi="Century Gothic"/>
        </w:rPr>
        <w:br/>
      </w:r>
      <w:r w:rsidRPr="00695ECE">
        <w:rPr>
          <w:rFonts w:ascii="Century Gothic" w:eastAsia="Arial" w:hAnsi="Century Gothic" w:cs="Arial"/>
          <w:color w:val="000000" w:themeColor="text1"/>
        </w:rPr>
        <w:t>Local content matters. Broadcast as much material of local significance as you can. For news and current affairs to arts and culture, your station helps keep your community connected and informed.</w:t>
      </w:r>
      <w:r w:rsidRPr="00695ECE">
        <w:rPr>
          <w:rFonts w:ascii="Century Gothic" w:hAnsi="Century Gothic"/>
        </w:rPr>
        <w:br/>
      </w:r>
      <w:r w:rsidRPr="00695ECE">
        <w:rPr>
          <w:rFonts w:ascii="Century Gothic" w:hAnsi="Century Gothic"/>
        </w:rPr>
        <w:br/>
      </w:r>
      <w:r w:rsidRPr="00695ECE">
        <w:rPr>
          <w:rFonts w:ascii="Century Gothic" w:eastAsia="Arial" w:hAnsi="Century Gothic" w:cs="Arial"/>
          <w:color w:val="000000" w:themeColor="text1"/>
        </w:rPr>
        <w:t>Remember, your station's independence and community focus are what make community radio special. Keep building those connections.</w:t>
      </w:r>
      <w:r w:rsidRPr="00695ECE">
        <w:rPr>
          <w:rFonts w:ascii="Century Gothic" w:hAnsi="Century Gothic"/>
        </w:rPr>
        <w:br/>
      </w:r>
    </w:p>
    <w:p w14:paraId="2605FA31" w14:textId="23075ED9" w:rsidR="4C4FF10E" w:rsidRPr="00695ECE" w:rsidRDefault="4C4FF10E" w:rsidP="0F5DA5B7">
      <w:pPr>
        <w:rPr>
          <w:rFonts w:ascii="Century Gothic" w:eastAsia="Arial" w:hAnsi="Century Gothic" w:cs="Arial"/>
          <w:b/>
          <w:bCs/>
        </w:rPr>
      </w:pPr>
      <w:r w:rsidRPr="00695ECE">
        <w:rPr>
          <w:rFonts w:ascii="Century Gothic" w:eastAsia="Arial" w:hAnsi="Century Gothic" w:cs="Arial"/>
          <w:b/>
          <w:bCs/>
        </w:rPr>
        <w:t>Code 4</w:t>
      </w:r>
      <w:r w:rsidR="18AB11E3" w:rsidRPr="00695ECE">
        <w:rPr>
          <w:rFonts w:ascii="Century Gothic" w:eastAsia="Arial" w:hAnsi="Century Gothic" w:cs="Arial"/>
          <w:b/>
          <w:bCs/>
        </w:rPr>
        <w:t xml:space="preserve"> Material Not Suitable for Broadcast</w:t>
      </w:r>
      <w:r w:rsidRPr="00695ECE">
        <w:rPr>
          <w:rFonts w:ascii="Century Gothic" w:eastAsia="Arial" w:hAnsi="Century Gothic" w:cs="Arial"/>
          <w:b/>
          <w:bCs/>
        </w:rPr>
        <w:t xml:space="preserve"> Script </w:t>
      </w:r>
      <w:r w:rsidRPr="00695ECE">
        <w:rPr>
          <w:rFonts w:ascii="Century Gothic" w:hAnsi="Century Gothic"/>
        </w:rPr>
        <w:br/>
      </w:r>
      <w:r w:rsidRPr="00695ECE">
        <w:rPr>
          <w:rFonts w:ascii="Century Gothic" w:eastAsia="Arial" w:hAnsi="Century Gothic" w:cs="Arial"/>
          <w:color w:val="000000" w:themeColor="text1"/>
        </w:rPr>
        <w:t xml:space="preserve">Broadcasting comes with important responsibilities. Your station has clear standards and must meet under the codes about what content is and isn't suitable for broadcast. </w:t>
      </w:r>
    </w:p>
    <w:p w14:paraId="446591F3" w14:textId="4782C627" w:rsidR="4C4FF10E" w:rsidRPr="00695ECE" w:rsidRDefault="4C4FF10E" w:rsidP="0F5DA5B7">
      <w:pPr>
        <w:rPr>
          <w:rFonts w:ascii="Century Gothic" w:eastAsia="Arial" w:hAnsi="Century Gothic" w:cs="Arial"/>
          <w:color w:val="000000" w:themeColor="text1"/>
        </w:rPr>
      </w:pPr>
      <w:r w:rsidRPr="00695ECE">
        <w:rPr>
          <w:rFonts w:ascii="Century Gothic" w:eastAsia="Arial" w:hAnsi="Century Gothic" w:cs="Arial"/>
          <w:color w:val="000000" w:themeColor="text1"/>
        </w:rPr>
        <w:t>Protect your audience by avoiding content that could cause harm. This includes misleading information, promotion of gambling or harmful substances, and discriminatory material. When covering sensitive topics, always provide appropriate warnings, get informed consent for personal stories, and take special care with content involving people who are vulnerable due to their circumstances or age.</w:t>
      </w:r>
      <w:r w:rsidRPr="00695ECE">
        <w:rPr>
          <w:rFonts w:ascii="Century Gothic" w:hAnsi="Century Gothic"/>
        </w:rPr>
        <w:br/>
      </w:r>
      <w:r w:rsidRPr="00695ECE">
        <w:rPr>
          <w:rFonts w:ascii="Century Gothic" w:hAnsi="Century Gothic"/>
        </w:rPr>
        <w:br/>
      </w:r>
      <w:r w:rsidRPr="00695ECE">
        <w:rPr>
          <w:rFonts w:ascii="Century Gothic" w:eastAsia="Arial" w:hAnsi="Century Gothic" w:cs="Arial"/>
          <w:color w:val="000000" w:themeColor="text1"/>
        </w:rPr>
        <w:t xml:space="preserve">Context matters. </w:t>
      </w:r>
      <w:proofErr w:type="gramStart"/>
      <w:r w:rsidRPr="00695ECE">
        <w:rPr>
          <w:rFonts w:ascii="Century Gothic" w:eastAsia="Arial" w:hAnsi="Century Gothic" w:cs="Arial"/>
          <w:color w:val="000000" w:themeColor="text1"/>
        </w:rPr>
        <w:t>Broadcast</w:t>
      </w:r>
      <w:proofErr w:type="gramEnd"/>
      <w:r w:rsidRPr="00695ECE">
        <w:rPr>
          <w:rFonts w:ascii="Century Gothic" w:eastAsia="Arial" w:hAnsi="Century Gothic" w:cs="Arial"/>
          <w:color w:val="000000" w:themeColor="text1"/>
        </w:rPr>
        <w:t xml:space="preserve"> may include challenging material in some artistic context or when there's </w:t>
      </w:r>
      <w:proofErr w:type="gramStart"/>
      <w:r w:rsidRPr="00695ECE">
        <w:rPr>
          <w:rFonts w:ascii="Century Gothic" w:eastAsia="Arial" w:hAnsi="Century Gothic" w:cs="Arial"/>
          <w:color w:val="000000" w:themeColor="text1"/>
        </w:rPr>
        <w:t>a clear</w:t>
      </w:r>
      <w:proofErr w:type="gramEnd"/>
      <w:r w:rsidRPr="00695ECE">
        <w:rPr>
          <w:rFonts w:ascii="Century Gothic" w:eastAsia="Arial" w:hAnsi="Century Gothic" w:cs="Arial"/>
          <w:color w:val="000000" w:themeColor="text1"/>
        </w:rPr>
        <w:t xml:space="preserve"> public interest. But always consider what's in your community's best interests. Your broadcasting standards help build trust with your audience. When in doubt, think first about your community's wellbeing.</w:t>
      </w:r>
    </w:p>
    <w:p w14:paraId="65A03CB7" w14:textId="3E57522B" w:rsidR="0F5DA5B7" w:rsidRPr="00695ECE" w:rsidRDefault="0F5DA5B7" w:rsidP="0F5DA5B7">
      <w:pPr>
        <w:rPr>
          <w:rFonts w:ascii="Century Gothic" w:eastAsia="Arial" w:hAnsi="Century Gothic" w:cs="Arial"/>
          <w:b/>
          <w:bCs/>
        </w:rPr>
      </w:pPr>
    </w:p>
    <w:p w14:paraId="39D5188E" w14:textId="45E4E03F" w:rsidR="4575A0D5" w:rsidRPr="00695ECE" w:rsidRDefault="4575A0D5" w:rsidP="0F5DA5B7">
      <w:pPr>
        <w:rPr>
          <w:rFonts w:ascii="Century Gothic" w:eastAsia="Arial" w:hAnsi="Century Gothic" w:cs="Arial"/>
          <w:b/>
          <w:bCs/>
        </w:rPr>
      </w:pPr>
      <w:r w:rsidRPr="00695ECE">
        <w:rPr>
          <w:rFonts w:ascii="Century Gothic" w:eastAsia="Arial" w:hAnsi="Century Gothic" w:cs="Arial"/>
          <w:b/>
          <w:bCs/>
        </w:rPr>
        <w:t xml:space="preserve">Code 5 </w:t>
      </w:r>
      <w:r w:rsidR="3B8F312A" w:rsidRPr="00695ECE">
        <w:rPr>
          <w:rFonts w:ascii="Century Gothic" w:eastAsia="Arial" w:hAnsi="Century Gothic" w:cs="Arial"/>
          <w:b/>
          <w:bCs/>
        </w:rPr>
        <w:t xml:space="preserve">News and Journalistic Content </w:t>
      </w:r>
      <w:r w:rsidRPr="00695ECE">
        <w:rPr>
          <w:rFonts w:ascii="Century Gothic" w:eastAsia="Arial" w:hAnsi="Century Gothic" w:cs="Arial"/>
          <w:b/>
          <w:bCs/>
        </w:rPr>
        <w:t>Script</w:t>
      </w:r>
      <w:r w:rsidRPr="00695ECE">
        <w:rPr>
          <w:rFonts w:ascii="Century Gothic" w:hAnsi="Century Gothic"/>
        </w:rPr>
        <w:br/>
      </w:r>
      <w:r w:rsidRPr="00695ECE">
        <w:rPr>
          <w:rFonts w:ascii="Century Gothic" w:eastAsia="Arial" w:hAnsi="Century Gothic" w:cs="Arial"/>
          <w:color w:val="000000" w:themeColor="text1"/>
        </w:rPr>
        <w:t xml:space="preserve">News and local information are highly valued by your listeners. Quality journalism </w:t>
      </w:r>
      <w:r w:rsidRPr="00695ECE">
        <w:rPr>
          <w:rFonts w:ascii="Century Gothic" w:eastAsia="Arial" w:hAnsi="Century Gothic" w:cs="Arial"/>
          <w:color w:val="000000" w:themeColor="text1"/>
        </w:rPr>
        <w:lastRenderedPageBreak/>
        <w:t xml:space="preserve">builds trust in your station. Every news story needs thorough fact checking, including programs in languages other than English. </w:t>
      </w:r>
    </w:p>
    <w:p w14:paraId="2ECFB797" w14:textId="1C094EEC" w:rsidR="4575A0D5" w:rsidRPr="00695ECE" w:rsidRDefault="4575A0D5" w:rsidP="0F5DA5B7">
      <w:pPr>
        <w:rPr>
          <w:rFonts w:ascii="Century Gothic" w:eastAsia="Arial" w:hAnsi="Century Gothic" w:cs="Arial"/>
          <w:color w:val="000000" w:themeColor="text1"/>
        </w:rPr>
      </w:pPr>
      <w:r w:rsidRPr="00695ECE">
        <w:rPr>
          <w:rFonts w:ascii="Century Gothic" w:eastAsia="Arial" w:hAnsi="Century Gothic" w:cs="Arial"/>
          <w:color w:val="000000" w:themeColor="text1"/>
        </w:rPr>
        <w:t xml:space="preserve">Your news bulletins, updates and flashes need to be presented with due impartiality. This means giving an objective view of the facts and perspectives presented in a way that is appropriate to the content. Make it clear what's a fact and what's opinion or analysis. Don't mislead them or hold back important details. And content should not be presented in a way that frightens the community or spreads misinformation. </w:t>
      </w:r>
    </w:p>
    <w:p w14:paraId="69790C81" w14:textId="44CCD408" w:rsidR="4575A0D5" w:rsidRPr="00695ECE" w:rsidRDefault="4575A0D5" w:rsidP="0F5DA5B7">
      <w:pPr>
        <w:rPr>
          <w:rFonts w:ascii="Century Gothic" w:eastAsia="Arial" w:hAnsi="Century Gothic" w:cs="Arial"/>
        </w:rPr>
      </w:pPr>
      <w:r w:rsidRPr="00695ECE">
        <w:rPr>
          <w:rFonts w:ascii="Century Gothic" w:eastAsia="Arial" w:hAnsi="Century Gothic" w:cs="Arial"/>
          <w:color w:val="000000" w:themeColor="text1"/>
        </w:rPr>
        <w:t>You must also be open about any conflicts of interest. For example, if you have a personal connection to the topic. Include voices with relevant lived experience in your reporting. Your local perspectives add value that other media can't match. If you make a mistake, correct it promptly. Having a clear correction process helps maintain your credibility and community trust. And it reduces the risk of complaints or legal action.</w:t>
      </w:r>
    </w:p>
    <w:p w14:paraId="031F99AF" w14:textId="4773BC53" w:rsidR="0F5DA5B7" w:rsidRPr="00695ECE" w:rsidRDefault="0F5DA5B7" w:rsidP="0F5DA5B7">
      <w:pPr>
        <w:rPr>
          <w:rFonts w:ascii="Century Gothic" w:eastAsia="Arial" w:hAnsi="Century Gothic" w:cs="Arial"/>
          <w:b/>
          <w:bCs/>
          <w:color w:val="000000" w:themeColor="text1"/>
        </w:rPr>
      </w:pPr>
    </w:p>
    <w:p w14:paraId="06DD487F" w14:textId="1AC26A58" w:rsidR="4C4FF10E" w:rsidRPr="00695ECE" w:rsidRDefault="4C4FF10E" w:rsidP="0F5DA5B7">
      <w:pPr>
        <w:rPr>
          <w:rFonts w:ascii="Century Gothic" w:eastAsia="Arial" w:hAnsi="Century Gothic" w:cs="Arial"/>
          <w:b/>
          <w:bCs/>
          <w:color w:val="000000" w:themeColor="text1"/>
        </w:rPr>
      </w:pPr>
      <w:r w:rsidRPr="00695ECE">
        <w:rPr>
          <w:rFonts w:ascii="Century Gothic" w:eastAsia="Arial" w:hAnsi="Century Gothic" w:cs="Arial"/>
          <w:b/>
          <w:bCs/>
          <w:color w:val="000000" w:themeColor="text1"/>
        </w:rPr>
        <w:t xml:space="preserve">Code </w:t>
      </w:r>
      <w:r w:rsidR="1C14F858" w:rsidRPr="00695ECE">
        <w:rPr>
          <w:rFonts w:ascii="Century Gothic" w:eastAsia="Arial" w:hAnsi="Century Gothic" w:cs="Arial"/>
          <w:b/>
          <w:bCs/>
          <w:color w:val="000000" w:themeColor="text1"/>
        </w:rPr>
        <w:t>6</w:t>
      </w:r>
      <w:r w:rsidR="2C3F9D05" w:rsidRPr="00695ECE">
        <w:rPr>
          <w:rFonts w:ascii="Century Gothic" w:eastAsia="Arial" w:hAnsi="Century Gothic" w:cs="Arial"/>
          <w:b/>
          <w:bCs/>
          <w:color w:val="000000" w:themeColor="text1"/>
        </w:rPr>
        <w:t xml:space="preserve"> Emergency Information</w:t>
      </w:r>
      <w:r w:rsidRPr="00695ECE">
        <w:rPr>
          <w:rFonts w:ascii="Century Gothic" w:eastAsia="Arial" w:hAnsi="Century Gothic" w:cs="Arial"/>
          <w:b/>
          <w:bCs/>
          <w:color w:val="000000" w:themeColor="text1"/>
        </w:rPr>
        <w:t xml:space="preserve"> Script </w:t>
      </w:r>
      <w:r w:rsidRPr="00695ECE">
        <w:rPr>
          <w:rFonts w:ascii="Century Gothic" w:hAnsi="Century Gothic"/>
        </w:rPr>
        <w:br/>
      </w:r>
      <w:r w:rsidRPr="00695ECE">
        <w:rPr>
          <w:rFonts w:ascii="Century Gothic" w:eastAsia="Arial" w:hAnsi="Century Gothic" w:cs="Arial"/>
          <w:color w:val="000000" w:themeColor="text1"/>
        </w:rPr>
        <w:t>During emergencies, your community relies on accurate, timely information. If your station provides emergency broadcasts, having proper procedures in place is crucial.</w:t>
      </w:r>
      <w:r w:rsidRPr="00695ECE">
        <w:rPr>
          <w:rFonts w:ascii="Century Gothic" w:hAnsi="Century Gothic"/>
        </w:rPr>
        <w:br/>
      </w:r>
      <w:r w:rsidRPr="00695ECE">
        <w:rPr>
          <w:rFonts w:ascii="Century Gothic" w:hAnsi="Century Gothic"/>
        </w:rPr>
        <w:br/>
      </w:r>
      <w:r w:rsidRPr="00695ECE">
        <w:rPr>
          <w:rFonts w:ascii="Century Gothic" w:eastAsia="Arial" w:hAnsi="Century Gothic" w:cs="Arial"/>
          <w:color w:val="000000" w:themeColor="text1"/>
        </w:rPr>
        <w:t>Plan ahead before an emergency event. Assess your station's risk. Know the type of emergency broadcaster your station is. Your emergency broadcasts need to be accurate, locally relevant and timely. Double check information before broadcasting or republishing warnings and regularly update as situations change. Where possible, provide emergency information in languages spoken in your local area. This helps ensure all members of your community stay informed during critical times.</w:t>
      </w:r>
      <w:r w:rsidRPr="00695ECE">
        <w:rPr>
          <w:rFonts w:ascii="Century Gothic" w:hAnsi="Century Gothic"/>
        </w:rPr>
        <w:br/>
      </w:r>
      <w:r w:rsidRPr="00695ECE">
        <w:rPr>
          <w:rFonts w:ascii="Century Gothic" w:hAnsi="Century Gothic"/>
        </w:rPr>
        <w:br/>
      </w:r>
      <w:r w:rsidRPr="00695ECE">
        <w:rPr>
          <w:rFonts w:ascii="Century Gothic" w:eastAsia="Arial" w:hAnsi="Century Gothic" w:cs="Arial"/>
          <w:color w:val="000000" w:themeColor="text1"/>
        </w:rPr>
        <w:t>Remember, your emergency broadcasts can help keep your community safe. Having good processes in place means your station is ready when needed.</w:t>
      </w:r>
    </w:p>
    <w:p w14:paraId="66456DF9" w14:textId="0DE55CCE" w:rsidR="0F5DA5B7" w:rsidRPr="00695ECE" w:rsidRDefault="0F5DA5B7" w:rsidP="0F5DA5B7">
      <w:pPr>
        <w:rPr>
          <w:rFonts w:ascii="Century Gothic" w:eastAsia="Arial" w:hAnsi="Century Gothic" w:cs="Arial"/>
          <w:color w:val="000000" w:themeColor="text1"/>
        </w:rPr>
      </w:pPr>
    </w:p>
    <w:p w14:paraId="2719D429" w14:textId="77777777" w:rsidR="00695ECE" w:rsidRPr="00695ECE" w:rsidRDefault="4C4FF10E" w:rsidP="0F5DA5B7">
      <w:pPr>
        <w:rPr>
          <w:rFonts w:ascii="Century Gothic" w:hAnsi="Century Gothic"/>
        </w:rPr>
      </w:pPr>
      <w:r w:rsidRPr="00695ECE">
        <w:rPr>
          <w:rFonts w:ascii="Century Gothic" w:eastAsia="Arial" w:hAnsi="Century Gothic" w:cs="Arial"/>
          <w:b/>
          <w:bCs/>
          <w:color w:val="000000" w:themeColor="text1"/>
        </w:rPr>
        <w:t xml:space="preserve">Code </w:t>
      </w:r>
      <w:r w:rsidR="3E80A748" w:rsidRPr="00695ECE">
        <w:rPr>
          <w:rFonts w:ascii="Century Gothic" w:eastAsia="Arial" w:hAnsi="Century Gothic" w:cs="Arial"/>
          <w:b/>
          <w:bCs/>
          <w:color w:val="000000" w:themeColor="text1"/>
        </w:rPr>
        <w:t>7 First Nations Engagement and Programming</w:t>
      </w:r>
      <w:r w:rsidR="077E4E10" w:rsidRPr="00695ECE">
        <w:rPr>
          <w:rFonts w:ascii="Century Gothic" w:eastAsia="Arial" w:hAnsi="Century Gothic" w:cs="Arial"/>
          <w:b/>
          <w:bCs/>
          <w:color w:val="000000" w:themeColor="text1"/>
        </w:rPr>
        <w:t xml:space="preserve"> Script</w:t>
      </w:r>
      <w:r w:rsidRPr="00695ECE">
        <w:rPr>
          <w:rFonts w:ascii="Century Gothic" w:hAnsi="Century Gothic"/>
        </w:rPr>
        <w:br/>
      </w:r>
      <w:r w:rsidRPr="00695ECE">
        <w:rPr>
          <w:rFonts w:ascii="Century Gothic" w:eastAsia="Arial" w:hAnsi="Century Gothic" w:cs="Arial"/>
          <w:color w:val="000000" w:themeColor="text1"/>
        </w:rPr>
        <w:t>First Nations communities across Australia have different cultural protocols, practices and perspectives.</w:t>
      </w:r>
    </w:p>
    <w:p w14:paraId="0BFDA42B" w14:textId="3A5E417E" w:rsidR="4C4FF10E" w:rsidRPr="00695ECE" w:rsidRDefault="4C4FF10E" w:rsidP="0F5DA5B7">
      <w:pPr>
        <w:rPr>
          <w:rFonts w:ascii="Century Gothic" w:eastAsia="Arial" w:hAnsi="Century Gothic" w:cs="Arial"/>
          <w:b/>
          <w:bCs/>
          <w:color w:val="000000" w:themeColor="text1"/>
        </w:rPr>
      </w:pPr>
      <w:r w:rsidRPr="00695ECE">
        <w:rPr>
          <w:rFonts w:ascii="Century Gothic" w:hAnsi="Century Gothic"/>
        </w:rPr>
        <w:lastRenderedPageBreak/>
        <w:br/>
      </w:r>
      <w:r w:rsidRPr="00695ECE">
        <w:rPr>
          <w:rFonts w:ascii="Century Gothic" w:eastAsia="Arial" w:hAnsi="Century Gothic" w:cs="Arial"/>
          <w:color w:val="000000" w:themeColor="text1"/>
        </w:rPr>
        <w:t xml:space="preserve">Your station can demonstrate respect for First Nations community by building strong relationships with local First Nations </w:t>
      </w:r>
      <w:proofErr w:type="spellStart"/>
      <w:r w:rsidRPr="00695ECE">
        <w:rPr>
          <w:rFonts w:ascii="Century Gothic" w:eastAsia="Arial" w:hAnsi="Century Gothic" w:cs="Arial"/>
          <w:color w:val="000000" w:themeColor="text1"/>
        </w:rPr>
        <w:t>organisations</w:t>
      </w:r>
      <w:proofErr w:type="spellEnd"/>
      <w:r w:rsidRPr="00695ECE">
        <w:rPr>
          <w:rFonts w:ascii="Century Gothic" w:eastAsia="Arial" w:hAnsi="Century Gothic" w:cs="Arial"/>
          <w:color w:val="000000" w:themeColor="text1"/>
        </w:rPr>
        <w:t xml:space="preserve"> and community members. Building strong relationships with local First Nations </w:t>
      </w:r>
      <w:proofErr w:type="spellStart"/>
      <w:r w:rsidRPr="00695ECE">
        <w:rPr>
          <w:rFonts w:ascii="Century Gothic" w:eastAsia="Arial" w:hAnsi="Century Gothic" w:cs="Arial"/>
          <w:color w:val="000000" w:themeColor="text1"/>
        </w:rPr>
        <w:t>organisations</w:t>
      </w:r>
      <w:proofErr w:type="spellEnd"/>
      <w:r w:rsidRPr="00695ECE">
        <w:rPr>
          <w:rFonts w:ascii="Century Gothic" w:eastAsia="Arial" w:hAnsi="Century Gothic" w:cs="Arial"/>
          <w:color w:val="000000" w:themeColor="text1"/>
        </w:rPr>
        <w:t>, groups and businesses can improve on</w:t>
      </w:r>
      <w:r w:rsidR="14C86D72" w:rsidRPr="00695ECE">
        <w:rPr>
          <w:rFonts w:ascii="Century Gothic" w:eastAsia="Arial" w:hAnsi="Century Gothic" w:cs="Arial"/>
          <w:color w:val="000000" w:themeColor="text1"/>
        </w:rPr>
        <w:t xml:space="preserve">-air </w:t>
      </w:r>
      <w:r w:rsidRPr="00695ECE">
        <w:rPr>
          <w:rFonts w:ascii="Century Gothic" w:eastAsia="Arial" w:hAnsi="Century Gothic" w:cs="Arial"/>
          <w:color w:val="000000" w:themeColor="text1"/>
        </w:rPr>
        <w:t>content, help to strengthen community ties, and foster understanding, respect and connection to First Nations people and culture. Practice genuine consultation, be inclusive and develop the cultural awareness of your team. If you're unsure about pronunciations or local cultural protocol, ask people connected within the community and respect that sometimes there are differing views.</w:t>
      </w:r>
      <w:r w:rsidRPr="00695ECE">
        <w:rPr>
          <w:rFonts w:ascii="Century Gothic" w:hAnsi="Century Gothic"/>
        </w:rPr>
        <w:br/>
      </w:r>
      <w:r w:rsidRPr="00695ECE">
        <w:rPr>
          <w:rFonts w:ascii="Century Gothic" w:hAnsi="Century Gothic"/>
        </w:rPr>
        <w:br/>
      </w:r>
      <w:r w:rsidRPr="00695ECE">
        <w:rPr>
          <w:rFonts w:ascii="Century Gothic" w:eastAsia="Arial" w:hAnsi="Century Gothic" w:cs="Arial"/>
          <w:color w:val="000000" w:themeColor="text1"/>
        </w:rPr>
        <w:t>Take special care with content about people who have passed away. Be informed and acknowledge the traditional lands and people on which the station broadcasts and when covering community stories and local events.</w:t>
      </w:r>
      <w:r w:rsidRPr="00695ECE">
        <w:rPr>
          <w:rFonts w:ascii="Century Gothic" w:hAnsi="Century Gothic"/>
        </w:rPr>
        <w:br/>
      </w:r>
      <w:r w:rsidRPr="00695ECE">
        <w:rPr>
          <w:rFonts w:ascii="Century Gothic" w:hAnsi="Century Gothic"/>
        </w:rPr>
        <w:br/>
      </w:r>
      <w:r w:rsidRPr="00695ECE">
        <w:rPr>
          <w:rFonts w:ascii="Century Gothic" w:eastAsia="Arial" w:hAnsi="Century Gothic" w:cs="Arial"/>
          <w:color w:val="000000" w:themeColor="text1"/>
        </w:rPr>
        <w:t>Support Aboriginal and Torres Strait Islander voices and consider how the representation of First Nations people in programs may impact communities. Look for opportunities to celebrate First Nations stories and achievements</w:t>
      </w:r>
      <w:r w:rsidR="5C9F8E58" w:rsidRPr="00695ECE">
        <w:rPr>
          <w:rFonts w:ascii="Century Gothic" w:eastAsia="Arial" w:hAnsi="Century Gothic" w:cs="Arial"/>
          <w:color w:val="000000" w:themeColor="text1"/>
        </w:rPr>
        <w:t>,</w:t>
      </w:r>
      <w:r w:rsidRPr="00695ECE">
        <w:rPr>
          <w:rFonts w:ascii="Century Gothic" w:eastAsia="Arial" w:hAnsi="Century Gothic" w:cs="Arial"/>
          <w:color w:val="000000" w:themeColor="text1"/>
        </w:rPr>
        <w:t xml:space="preserve"> and to challenge negative </w:t>
      </w:r>
      <w:r w:rsidR="03F4B13E" w:rsidRPr="00695ECE">
        <w:rPr>
          <w:rFonts w:ascii="Century Gothic" w:eastAsia="Arial" w:hAnsi="Century Gothic" w:cs="Arial"/>
          <w:color w:val="000000" w:themeColor="text1"/>
        </w:rPr>
        <w:t>por</w:t>
      </w:r>
      <w:r w:rsidRPr="00695ECE">
        <w:rPr>
          <w:rFonts w:ascii="Century Gothic" w:eastAsia="Arial" w:hAnsi="Century Gothic" w:cs="Arial"/>
          <w:color w:val="000000" w:themeColor="text1"/>
        </w:rPr>
        <w:t xml:space="preserve">trayals. And make sure Aboriginal and Torres Strait Islander people </w:t>
      </w:r>
      <w:proofErr w:type="gramStart"/>
      <w:r w:rsidRPr="00695ECE">
        <w:rPr>
          <w:rFonts w:ascii="Century Gothic" w:eastAsia="Arial" w:hAnsi="Century Gothic" w:cs="Arial"/>
          <w:color w:val="000000" w:themeColor="text1"/>
        </w:rPr>
        <w:t>are able to</w:t>
      </w:r>
      <w:proofErr w:type="gramEnd"/>
      <w:r w:rsidRPr="00695ECE">
        <w:rPr>
          <w:rFonts w:ascii="Century Gothic" w:eastAsia="Arial" w:hAnsi="Century Gothic" w:cs="Arial"/>
          <w:color w:val="000000" w:themeColor="text1"/>
        </w:rPr>
        <w:t xml:space="preserve"> feel welcome at your station as visitors, volunteers, voices on</w:t>
      </w:r>
      <w:r w:rsidR="082BC2B7" w:rsidRPr="00695ECE">
        <w:rPr>
          <w:rFonts w:ascii="Century Gothic" w:eastAsia="Arial" w:hAnsi="Century Gothic" w:cs="Arial"/>
          <w:color w:val="000000" w:themeColor="text1"/>
        </w:rPr>
        <w:t>-</w:t>
      </w:r>
      <w:r w:rsidRPr="00695ECE">
        <w:rPr>
          <w:rFonts w:ascii="Century Gothic" w:eastAsia="Arial" w:hAnsi="Century Gothic" w:cs="Arial"/>
          <w:color w:val="000000" w:themeColor="text1"/>
        </w:rPr>
        <w:t>air and in station management roles. Meaningful engagement with First Nations communities and culture strengthens your community and station.</w:t>
      </w:r>
    </w:p>
    <w:p w14:paraId="5311F9D8" w14:textId="56315D1F" w:rsidR="0F5DA5B7" w:rsidRPr="00695ECE" w:rsidRDefault="0F5DA5B7" w:rsidP="0F5DA5B7">
      <w:pPr>
        <w:rPr>
          <w:rFonts w:ascii="Century Gothic" w:eastAsia="Arial" w:hAnsi="Century Gothic" w:cs="Arial"/>
          <w:color w:val="000000" w:themeColor="text1"/>
        </w:rPr>
      </w:pPr>
    </w:p>
    <w:p w14:paraId="5402D9CD" w14:textId="609B8A2D" w:rsidR="4C4FF10E" w:rsidRPr="00695ECE" w:rsidRDefault="4C4FF10E" w:rsidP="0F5DA5B7">
      <w:pPr>
        <w:rPr>
          <w:rFonts w:ascii="Century Gothic" w:eastAsia="Arial" w:hAnsi="Century Gothic" w:cs="Arial"/>
          <w:b/>
          <w:bCs/>
          <w:color w:val="000000" w:themeColor="text1"/>
        </w:rPr>
      </w:pPr>
      <w:r w:rsidRPr="00695ECE">
        <w:rPr>
          <w:rFonts w:ascii="Century Gothic" w:eastAsia="Arial" w:hAnsi="Century Gothic" w:cs="Arial"/>
          <w:b/>
          <w:bCs/>
          <w:color w:val="000000" w:themeColor="text1"/>
        </w:rPr>
        <w:t xml:space="preserve">Code 8 </w:t>
      </w:r>
      <w:r w:rsidR="75CC6E52" w:rsidRPr="00695ECE">
        <w:rPr>
          <w:rFonts w:ascii="Century Gothic" w:eastAsia="Arial" w:hAnsi="Century Gothic" w:cs="Arial"/>
          <w:b/>
          <w:bCs/>
          <w:color w:val="000000" w:themeColor="text1"/>
        </w:rPr>
        <w:t>Australian Music Script</w:t>
      </w:r>
      <w:r w:rsidRPr="00695ECE">
        <w:rPr>
          <w:rFonts w:ascii="Century Gothic" w:hAnsi="Century Gothic"/>
        </w:rPr>
        <w:br/>
      </w:r>
      <w:r w:rsidRPr="00695ECE">
        <w:rPr>
          <w:rFonts w:ascii="Century Gothic" w:eastAsia="Arial" w:hAnsi="Century Gothic" w:cs="Arial"/>
          <w:color w:val="000000" w:themeColor="text1"/>
        </w:rPr>
        <w:t xml:space="preserve">Australian music is a big reason people tune into community </w:t>
      </w:r>
      <w:proofErr w:type="gramStart"/>
      <w:r w:rsidRPr="00695ECE">
        <w:rPr>
          <w:rFonts w:ascii="Century Gothic" w:eastAsia="Arial" w:hAnsi="Century Gothic" w:cs="Arial"/>
          <w:color w:val="000000" w:themeColor="text1"/>
        </w:rPr>
        <w:t>radio</w:t>
      </w:r>
      <w:proofErr w:type="gramEnd"/>
      <w:r w:rsidRPr="00695ECE">
        <w:rPr>
          <w:rFonts w:ascii="Century Gothic" w:eastAsia="Arial" w:hAnsi="Century Gothic" w:cs="Arial"/>
          <w:color w:val="000000" w:themeColor="text1"/>
        </w:rPr>
        <w:t xml:space="preserve"> and it matters to your community. For most stations, aiming for a quota of 25% and playing one Australian track in every three will ensure you hit your quota and allow for discrepancies.</w:t>
      </w:r>
      <w:r w:rsidRPr="00695ECE">
        <w:rPr>
          <w:rFonts w:ascii="Century Gothic" w:hAnsi="Century Gothic"/>
        </w:rPr>
        <w:br/>
      </w:r>
      <w:r w:rsidRPr="00695ECE">
        <w:rPr>
          <w:rFonts w:ascii="Century Gothic" w:hAnsi="Century Gothic"/>
        </w:rPr>
        <w:br/>
      </w:r>
      <w:r w:rsidRPr="00695ECE">
        <w:rPr>
          <w:rFonts w:ascii="Century Gothic" w:eastAsia="Arial" w:hAnsi="Century Gothic" w:cs="Arial"/>
          <w:color w:val="000000" w:themeColor="text1"/>
        </w:rPr>
        <w:t>Ethnic and fine music stations can meet the 10% quota by playing one Australian music track in every 10 tracks. This simple approach helps your station meet your obligations.</w:t>
      </w:r>
      <w:r w:rsidRPr="00695ECE">
        <w:rPr>
          <w:rFonts w:ascii="Century Gothic" w:hAnsi="Century Gothic"/>
        </w:rPr>
        <w:br/>
      </w:r>
      <w:r w:rsidRPr="00695ECE">
        <w:rPr>
          <w:rFonts w:ascii="Century Gothic" w:hAnsi="Century Gothic"/>
        </w:rPr>
        <w:br/>
      </w:r>
      <w:r w:rsidRPr="00695ECE">
        <w:rPr>
          <w:rFonts w:ascii="Century Gothic" w:eastAsia="Arial" w:hAnsi="Century Gothic" w:cs="Arial"/>
          <w:color w:val="000000" w:themeColor="text1"/>
        </w:rPr>
        <w:t xml:space="preserve">Use </w:t>
      </w:r>
      <w:r w:rsidR="00A40DB4" w:rsidRPr="00695ECE">
        <w:rPr>
          <w:rFonts w:ascii="Century Gothic" w:eastAsia="Arial" w:hAnsi="Century Gothic" w:cs="Arial"/>
          <w:color w:val="000000" w:themeColor="text1"/>
        </w:rPr>
        <w:t>AMRAP</w:t>
      </w:r>
      <w:r w:rsidRPr="00695ECE">
        <w:rPr>
          <w:rFonts w:ascii="Century Gothic" w:eastAsia="Arial" w:hAnsi="Century Gothic" w:cs="Arial"/>
          <w:color w:val="000000" w:themeColor="text1"/>
        </w:rPr>
        <w:t xml:space="preserve"> to access Australian music. It's a free exclusive platform for community broadcasters to discover and download new Australian music. Community radio often gives Australian artists their first airplay, creative pathways for new talent. </w:t>
      </w:r>
    </w:p>
    <w:p w14:paraId="3FEEDDD7" w14:textId="5CAF8F39" w:rsidR="4C4FF10E" w:rsidRPr="00695ECE" w:rsidRDefault="4C4FF10E" w:rsidP="0F5DA5B7">
      <w:pPr>
        <w:rPr>
          <w:rFonts w:ascii="Century Gothic" w:hAnsi="Century Gothic"/>
        </w:rPr>
      </w:pPr>
      <w:r w:rsidRPr="00695ECE">
        <w:rPr>
          <w:rFonts w:ascii="Century Gothic" w:eastAsia="Arial" w:hAnsi="Century Gothic" w:cs="Arial"/>
          <w:color w:val="000000" w:themeColor="text1"/>
        </w:rPr>
        <w:lastRenderedPageBreak/>
        <w:t>Your music programming builds careers.</w:t>
      </w:r>
      <w:r w:rsidRPr="00695ECE">
        <w:rPr>
          <w:rFonts w:ascii="Century Gothic" w:hAnsi="Century Gothic"/>
        </w:rPr>
        <w:br/>
      </w:r>
      <w:r w:rsidRPr="00695ECE">
        <w:rPr>
          <w:rFonts w:ascii="Century Gothic" w:hAnsi="Century Gothic"/>
        </w:rPr>
        <w:br/>
      </w:r>
      <w:r w:rsidRPr="00695ECE">
        <w:rPr>
          <w:rFonts w:ascii="Century Gothic" w:eastAsia="Arial" w:hAnsi="Century Gothic" w:cs="Arial"/>
          <w:color w:val="000000" w:themeColor="text1"/>
        </w:rPr>
        <w:t>Keep track of your Australian music content. Regular monitoring helps ensure your meeting quotas while showcasing diverse local talent.</w:t>
      </w:r>
      <w:r w:rsidR="00695ECE" w:rsidRPr="00695ECE">
        <w:rPr>
          <w:rFonts w:ascii="Century Gothic" w:hAnsi="Century Gothic"/>
        </w:rPr>
        <w:t xml:space="preserve"> </w:t>
      </w:r>
      <w:r w:rsidRPr="00695ECE">
        <w:rPr>
          <w:rFonts w:ascii="Century Gothic" w:eastAsia="Arial" w:hAnsi="Century Gothic" w:cs="Arial"/>
          <w:color w:val="000000" w:themeColor="text1"/>
        </w:rPr>
        <w:t>Remember, source your music legally. Supporting Australian music helps create a vibrant local art scene. Every play makes a difference.</w:t>
      </w:r>
    </w:p>
    <w:p w14:paraId="5EB5DE44" w14:textId="2A1F27F8" w:rsidR="0F5DA5B7" w:rsidRPr="00695ECE" w:rsidRDefault="0F5DA5B7" w:rsidP="0F5DA5B7">
      <w:pPr>
        <w:rPr>
          <w:rFonts w:ascii="Century Gothic" w:eastAsia="Arial" w:hAnsi="Century Gothic" w:cs="Arial"/>
          <w:color w:val="000000" w:themeColor="text1"/>
        </w:rPr>
      </w:pPr>
    </w:p>
    <w:p w14:paraId="3570C54E" w14:textId="63DA6182" w:rsidR="4C4FF10E" w:rsidRPr="00695ECE" w:rsidRDefault="4C4FF10E" w:rsidP="0F5DA5B7">
      <w:pPr>
        <w:rPr>
          <w:rFonts w:ascii="Century Gothic" w:eastAsia="Arial" w:hAnsi="Century Gothic" w:cs="Arial"/>
          <w:b/>
          <w:bCs/>
          <w:color w:val="000000" w:themeColor="text1"/>
        </w:rPr>
      </w:pPr>
      <w:r w:rsidRPr="00695ECE">
        <w:rPr>
          <w:rFonts w:ascii="Century Gothic" w:eastAsia="Arial" w:hAnsi="Century Gothic" w:cs="Arial"/>
          <w:b/>
          <w:bCs/>
          <w:color w:val="000000" w:themeColor="text1"/>
        </w:rPr>
        <w:t xml:space="preserve">Code 9 </w:t>
      </w:r>
      <w:r w:rsidR="0F298705" w:rsidRPr="00695ECE">
        <w:rPr>
          <w:rFonts w:ascii="Century Gothic" w:eastAsia="Arial" w:hAnsi="Century Gothic" w:cs="Arial"/>
          <w:b/>
          <w:bCs/>
          <w:color w:val="000000" w:themeColor="text1"/>
        </w:rPr>
        <w:t xml:space="preserve">Sponsorship Script </w:t>
      </w:r>
      <w:r w:rsidRPr="00695ECE">
        <w:rPr>
          <w:rFonts w:ascii="Century Gothic" w:hAnsi="Century Gothic"/>
        </w:rPr>
        <w:br/>
      </w:r>
      <w:r w:rsidRPr="00695ECE">
        <w:rPr>
          <w:rFonts w:ascii="Century Gothic" w:eastAsia="Arial" w:hAnsi="Century Gothic" w:cs="Arial"/>
          <w:color w:val="000000" w:themeColor="text1"/>
        </w:rPr>
        <w:t xml:space="preserve">Your station's editorial independence enables you to serve your community with integrity. Listeners expect a clear distinction between on-air sponsorship and general programming. </w:t>
      </w:r>
    </w:p>
    <w:p w14:paraId="796FB296" w14:textId="060A04BF" w:rsidR="4C4FF10E" w:rsidRPr="00695ECE" w:rsidRDefault="4C4FF10E" w:rsidP="0F5DA5B7">
      <w:pPr>
        <w:rPr>
          <w:rFonts w:ascii="Century Gothic" w:eastAsia="Arial" w:hAnsi="Century Gothic" w:cs="Arial"/>
          <w:color w:val="000000" w:themeColor="text1"/>
        </w:rPr>
      </w:pPr>
      <w:r w:rsidRPr="00695ECE">
        <w:rPr>
          <w:rFonts w:ascii="Century Gothic" w:eastAsia="Arial" w:hAnsi="Century Gothic" w:cs="Arial"/>
          <w:color w:val="000000" w:themeColor="text1"/>
        </w:rPr>
        <w:t>Sponsors must not influence your content or programming choices. Avoid conflict of interest. Disclose any conflict of interest on</w:t>
      </w:r>
      <w:r w:rsidR="450D39DD" w:rsidRPr="00695ECE">
        <w:rPr>
          <w:rFonts w:ascii="Century Gothic" w:eastAsia="Arial" w:hAnsi="Century Gothic" w:cs="Arial"/>
          <w:color w:val="000000" w:themeColor="text1"/>
        </w:rPr>
        <w:t>-</w:t>
      </w:r>
      <w:r w:rsidRPr="00695ECE">
        <w:rPr>
          <w:rFonts w:ascii="Century Gothic" w:eastAsia="Arial" w:hAnsi="Century Gothic" w:cs="Arial"/>
          <w:color w:val="000000" w:themeColor="text1"/>
        </w:rPr>
        <w:t xml:space="preserve">air and document them where relevant. Agreements with sponsors should set clear expectations </w:t>
      </w:r>
      <w:proofErr w:type="gramStart"/>
      <w:r w:rsidRPr="00695ECE">
        <w:rPr>
          <w:rFonts w:ascii="Century Gothic" w:eastAsia="Arial" w:hAnsi="Century Gothic" w:cs="Arial"/>
          <w:color w:val="000000" w:themeColor="text1"/>
        </w:rPr>
        <w:t>around</w:t>
      </w:r>
      <w:proofErr w:type="gramEnd"/>
      <w:r w:rsidRPr="00695ECE">
        <w:rPr>
          <w:rFonts w:ascii="Century Gothic" w:eastAsia="Arial" w:hAnsi="Century Gothic" w:cs="Arial"/>
          <w:color w:val="000000" w:themeColor="text1"/>
        </w:rPr>
        <w:t xml:space="preserve"> what type of format or content will be broadcast </w:t>
      </w:r>
      <w:proofErr w:type="gramStart"/>
      <w:r w:rsidRPr="00695ECE">
        <w:rPr>
          <w:rFonts w:ascii="Century Gothic" w:eastAsia="Arial" w:hAnsi="Century Gothic" w:cs="Arial"/>
          <w:color w:val="000000" w:themeColor="text1"/>
        </w:rPr>
        <w:t>on</w:t>
      </w:r>
      <w:r w:rsidR="22C94D95" w:rsidRPr="00695ECE">
        <w:rPr>
          <w:rFonts w:ascii="Century Gothic" w:eastAsia="Arial" w:hAnsi="Century Gothic" w:cs="Arial"/>
          <w:color w:val="000000" w:themeColor="text1"/>
        </w:rPr>
        <w:t>-</w:t>
      </w:r>
      <w:r w:rsidRPr="00695ECE">
        <w:rPr>
          <w:rFonts w:ascii="Century Gothic" w:eastAsia="Arial" w:hAnsi="Century Gothic" w:cs="Arial"/>
          <w:color w:val="000000" w:themeColor="text1"/>
        </w:rPr>
        <w:t>air</w:t>
      </w:r>
      <w:proofErr w:type="gramEnd"/>
      <w:r w:rsidRPr="00695ECE">
        <w:rPr>
          <w:rFonts w:ascii="Century Gothic" w:eastAsia="Arial" w:hAnsi="Century Gothic" w:cs="Arial"/>
          <w:color w:val="000000" w:themeColor="text1"/>
        </w:rPr>
        <w:t xml:space="preserve">. </w:t>
      </w:r>
    </w:p>
    <w:p w14:paraId="003BE7CD" w14:textId="3C177B73" w:rsidR="4C4FF10E" w:rsidRPr="00695ECE" w:rsidRDefault="4C4FF10E" w:rsidP="0F5DA5B7">
      <w:pPr>
        <w:rPr>
          <w:rFonts w:ascii="Century Gothic" w:eastAsia="Arial" w:hAnsi="Century Gothic" w:cs="Arial"/>
          <w:color w:val="000000" w:themeColor="text1"/>
        </w:rPr>
      </w:pPr>
      <w:r w:rsidRPr="00695ECE">
        <w:rPr>
          <w:rFonts w:ascii="Century Gothic" w:eastAsia="Arial" w:hAnsi="Century Gothic" w:cs="Arial"/>
          <w:color w:val="000000" w:themeColor="text1"/>
        </w:rPr>
        <w:t xml:space="preserve">All sponsorship announcements must follow the same broadcasting standards as your regular content. In other words, if you can't say it in your regular content, you can't say it in your sponsorship announcement. </w:t>
      </w:r>
    </w:p>
    <w:p w14:paraId="60C89660" w14:textId="2C64759E" w:rsidR="4C4FF10E" w:rsidRPr="00695ECE" w:rsidRDefault="4C4FF10E" w:rsidP="0F5DA5B7">
      <w:pPr>
        <w:rPr>
          <w:rFonts w:ascii="Century Gothic" w:eastAsia="Arial" w:hAnsi="Century Gothic" w:cs="Arial"/>
          <w:color w:val="000000" w:themeColor="text1"/>
        </w:rPr>
      </w:pPr>
      <w:r w:rsidRPr="00695ECE">
        <w:rPr>
          <w:rFonts w:ascii="Century Gothic" w:eastAsia="Arial" w:hAnsi="Century Gothic" w:cs="Arial"/>
          <w:color w:val="000000" w:themeColor="text1"/>
        </w:rPr>
        <w:t>Stations must have a sponsorship policy in place that outlines any station's specific values or requirements for sponsors. Alongside the code of practice, the station has other sponsorship obligations such as tagging and broadcasting no</w:t>
      </w:r>
      <w:r w:rsidR="7CD20CEA" w:rsidRPr="00695ECE">
        <w:rPr>
          <w:rFonts w:ascii="Century Gothic" w:eastAsia="Arial" w:hAnsi="Century Gothic" w:cs="Arial"/>
          <w:color w:val="000000" w:themeColor="text1"/>
        </w:rPr>
        <w:t xml:space="preserve"> more </w:t>
      </w:r>
      <w:r w:rsidRPr="00695ECE">
        <w:rPr>
          <w:rFonts w:ascii="Century Gothic" w:eastAsia="Arial" w:hAnsi="Century Gothic" w:cs="Arial"/>
          <w:color w:val="000000" w:themeColor="text1"/>
        </w:rPr>
        <w:t>than</w:t>
      </w:r>
      <w:r w:rsidR="3A7CE155" w:rsidRPr="00695ECE">
        <w:rPr>
          <w:rFonts w:ascii="Century Gothic" w:eastAsia="Arial" w:hAnsi="Century Gothic" w:cs="Arial"/>
          <w:color w:val="000000" w:themeColor="text1"/>
        </w:rPr>
        <w:t xml:space="preserve"> </w:t>
      </w:r>
      <w:r w:rsidRPr="00695ECE">
        <w:rPr>
          <w:rFonts w:ascii="Century Gothic" w:eastAsia="Arial" w:hAnsi="Century Gothic" w:cs="Arial"/>
          <w:color w:val="000000" w:themeColor="text1"/>
        </w:rPr>
        <w:t>five</w:t>
      </w:r>
      <w:r w:rsidR="0877660B" w:rsidRPr="00695ECE">
        <w:rPr>
          <w:rFonts w:ascii="Century Gothic" w:eastAsia="Arial" w:hAnsi="Century Gothic" w:cs="Arial"/>
          <w:color w:val="000000" w:themeColor="text1"/>
        </w:rPr>
        <w:t xml:space="preserve"> </w:t>
      </w:r>
      <w:r w:rsidRPr="00695ECE">
        <w:rPr>
          <w:rFonts w:ascii="Century Gothic" w:eastAsia="Arial" w:hAnsi="Century Gothic" w:cs="Arial"/>
          <w:color w:val="000000" w:themeColor="text1"/>
        </w:rPr>
        <w:t xml:space="preserve">minutes of sponsored content an hour. You can read more about this in the ACMA's Sponsorship Guideline. </w:t>
      </w:r>
    </w:p>
    <w:p w14:paraId="1F359314" w14:textId="36BE847D" w:rsidR="4C4FF10E" w:rsidRPr="00695ECE" w:rsidRDefault="4C4FF10E" w:rsidP="0F5DA5B7">
      <w:pPr>
        <w:rPr>
          <w:rFonts w:ascii="Century Gothic" w:eastAsia="Arial" w:hAnsi="Century Gothic" w:cs="Arial"/>
          <w:color w:val="000000" w:themeColor="text1"/>
        </w:rPr>
      </w:pPr>
      <w:r w:rsidRPr="00695ECE">
        <w:rPr>
          <w:rFonts w:ascii="Century Gothic" w:eastAsia="Arial" w:hAnsi="Century Gothic" w:cs="Arial"/>
          <w:color w:val="000000" w:themeColor="text1"/>
        </w:rPr>
        <w:t>Stations must maintain clear boundaries between sponsorship and programming. Having agreements and policies in place will make things clear for your presenters and sponsors. This is key to ensure compliance with the rules. Build trust with listeners and foster strong and long-lasting relationships with sponsors.</w:t>
      </w:r>
    </w:p>
    <w:p w14:paraId="53E9D354" w14:textId="395C455F" w:rsidR="0F5DA5B7" w:rsidRPr="00695ECE" w:rsidRDefault="0F5DA5B7" w:rsidP="0F5DA5B7">
      <w:pPr>
        <w:rPr>
          <w:rFonts w:ascii="Century Gothic" w:eastAsia="Arial" w:hAnsi="Century Gothic" w:cs="Arial"/>
          <w:b/>
          <w:bCs/>
          <w:color w:val="000000" w:themeColor="text1"/>
        </w:rPr>
      </w:pPr>
    </w:p>
    <w:p w14:paraId="7393D743" w14:textId="77777777" w:rsidR="00695ECE" w:rsidRPr="00695ECE" w:rsidRDefault="4C4FF10E" w:rsidP="0F5DA5B7">
      <w:pPr>
        <w:rPr>
          <w:rFonts w:ascii="Century Gothic" w:hAnsi="Century Gothic"/>
        </w:rPr>
      </w:pPr>
      <w:r w:rsidRPr="00695ECE">
        <w:rPr>
          <w:rFonts w:ascii="Century Gothic" w:eastAsia="Arial" w:hAnsi="Century Gothic" w:cs="Arial"/>
          <w:b/>
          <w:bCs/>
          <w:color w:val="000000" w:themeColor="text1"/>
        </w:rPr>
        <w:t xml:space="preserve">Code 10 </w:t>
      </w:r>
      <w:r w:rsidR="1EC0C8AE" w:rsidRPr="00695ECE">
        <w:rPr>
          <w:rFonts w:ascii="Century Gothic" w:eastAsia="Arial" w:hAnsi="Century Gothic" w:cs="Arial"/>
          <w:b/>
          <w:bCs/>
          <w:color w:val="000000" w:themeColor="text1"/>
        </w:rPr>
        <w:t xml:space="preserve">Complaints and Disputes </w:t>
      </w:r>
      <w:r w:rsidRPr="00695ECE">
        <w:rPr>
          <w:rFonts w:ascii="Century Gothic" w:eastAsia="Arial" w:hAnsi="Century Gothic" w:cs="Arial"/>
          <w:b/>
          <w:bCs/>
          <w:color w:val="000000" w:themeColor="text1"/>
        </w:rPr>
        <w:t>Script</w:t>
      </w:r>
      <w:r w:rsidRPr="00695ECE">
        <w:rPr>
          <w:rFonts w:ascii="Century Gothic" w:hAnsi="Century Gothic"/>
        </w:rPr>
        <w:br/>
      </w:r>
      <w:r w:rsidRPr="00695ECE">
        <w:rPr>
          <w:rFonts w:ascii="Century Gothic" w:eastAsia="Arial" w:hAnsi="Century Gothic" w:cs="Arial"/>
          <w:color w:val="000000" w:themeColor="text1"/>
        </w:rPr>
        <w:t>Complaints and disputes show that your listeners, members and workers are deeply engaged with your station.</w:t>
      </w:r>
      <w:r w:rsidRPr="00695ECE">
        <w:rPr>
          <w:rFonts w:ascii="Century Gothic" w:hAnsi="Century Gothic"/>
        </w:rPr>
        <w:br/>
      </w:r>
      <w:r w:rsidRPr="00695ECE">
        <w:rPr>
          <w:rFonts w:ascii="Century Gothic" w:hAnsi="Century Gothic"/>
        </w:rPr>
        <w:br/>
      </w:r>
      <w:r w:rsidRPr="00695ECE">
        <w:rPr>
          <w:rFonts w:ascii="Century Gothic" w:eastAsia="Arial" w:hAnsi="Century Gothic" w:cs="Arial"/>
          <w:color w:val="000000" w:themeColor="text1"/>
        </w:rPr>
        <w:t xml:space="preserve">Complaints and disputes can be an opportunity to improve programming, build </w:t>
      </w:r>
      <w:r w:rsidRPr="00695ECE">
        <w:rPr>
          <w:rFonts w:ascii="Century Gothic" w:eastAsia="Arial" w:hAnsi="Century Gothic" w:cs="Arial"/>
          <w:color w:val="000000" w:themeColor="text1"/>
        </w:rPr>
        <w:lastRenderedPageBreak/>
        <w:t>relationships and loyalty.</w:t>
      </w:r>
      <w:r w:rsidRPr="00695ECE">
        <w:rPr>
          <w:rFonts w:ascii="Century Gothic" w:hAnsi="Century Gothic"/>
        </w:rPr>
        <w:br/>
      </w:r>
      <w:r w:rsidRPr="00695ECE">
        <w:rPr>
          <w:rFonts w:ascii="Century Gothic" w:hAnsi="Century Gothic"/>
        </w:rPr>
        <w:br/>
      </w:r>
      <w:r w:rsidRPr="00695ECE">
        <w:rPr>
          <w:rFonts w:ascii="Century Gothic" w:eastAsia="Arial" w:hAnsi="Century Gothic" w:cs="Arial"/>
          <w:color w:val="000000" w:themeColor="text1"/>
        </w:rPr>
        <w:t>Good systems for complaints handling and processing feedback will help avoid the time, cost and stress of a possible legal action.</w:t>
      </w:r>
      <w:r w:rsidRPr="00695ECE">
        <w:rPr>
          <w:rFonts w:ascii="Century Gothic" w:hAnsi="Century Gothic"/>
        </w:rPr>
        <w:br/>
      </w:r>
      <w:r w:rsidRPr="00695ECE">
        <w:rPr>
          <w:rFonts w:ascii="Century Gothic" w:hAnsi="Century Gothic"/>
        </w:rPr>
        <w:br/>
      </w:r>
      <w:r w:rsidRPr="00695ECE">
        <w:rPr>
          <w:rFonts w:ascii="Century Gothic" w:eastAsia="Arial" w:hAnsi="Century Gothic" w:cs="Arial"/>
          <w:color w:val="000000" w:themeColor="text1"/>
        </w:rPr>
        <w:t>Make it easy for listeners to provide feedback. Clear information about how to make a complaint should be readily available.</w:t>
      </w:r>
      <w:r w:rsidRPr="00695ECE">
        <w:rPr>
          <w:rFonts w:ascii="Century Gothic" w:hAnsi="Century Gothic"/>
        </w:rPr>
        <w:br/>
      </w:r>
      <w:r w:rsidRPr="00695ECE">
        <w:rPr>
          <w:rFonts w:ascii="Century Gothic" w:hAnsi="Century Gothic"/>
        </w:rPr>
        <w:br/>
      </w:r>
      <w:r w:rsidRPr="00695ECE">
        <w:rPr>
          <w:rFonts w:ascii="Century Gothic" w:eastAsia="Arial" w:hAnsi="Century Gothic" w:cs="Arial"/>
          <w:color w:val="000000" w:themeColor="text1"/>
        </w:rPr>
        <w:t>Have a policy and procedure for handling complaints fairly, confidentially and promptly.</w:t>
      </w:r>
      <w:r w:rsidRPr="00695ECE">
        <w:rPr>
          <w:rFonts w:ascii="Century Gothic" w:hAnsi="Century Gothic"/>
        </w:rPr>
        <w:br/>
      </w:r>
      <w:r w:rsidRPr="00695ECE">
        <w:rPr>
          <w:rFonts w:ascii="Century Gothic" w:hAnsi="Century Gothic"/>
        </w:rPr>
        <w:br/>
      </w:r>
      <w:r w:rsidRPr="00695ECE">
        <w:rPr>
          <w:rFonts w:ascii="Century Gothic" w:eastAsia="Arial" w:hAnsi="Century Gothic" w:cs="Arial"/>
          <w:color w:val="000000" w:themeColor="text1"/>
        </w:rPr>
        <w:t>Acknowledge them in writing and respond within 60 days and keep records for at least two years.</w:t>
      </w:r>
      <w:r w:rsidRPr="00695ECE">
        <w:rPr>
          <w:rFonts w:ascii="Century Gothic" w:hAnsi="Century Gothic"/>
        </w:rPr>
        <w:br/>
      </w:r>
      <w:r w:rsidRPr="00695ECE">
        <w:rPr>
          <w:rFonts w:ascii="Century Gothic" w:hAnsi="Century Gothic"/>
        </w:rPr>
        <w:br/>
      </w:r>
      <w:r w:rsidRPr="00695ECE">
        <w:rPr>
          <w:rFonts w:ascii="Century Gothic" w:eastAsia="Arial" w:hAnsi="Century Gothic" w:cs="Arial"/>
          <w:color w:val="000000" w:themeColor="text1"/>
        </w:rPr>
        <w:t>Different complaints need different approaches. Know when to handle issues internally and when to seek external mediation.</w:t>
      </w:r>
    </w:p>
    <w:p w14:paraId="2885CBB4" w14:textId="09B62A6B" w:rsidR="4C4FF10E" w:rsidRPr="00695ECE" w:rsidRDefault="4C4FF10E" w:rsidP="0F5DA5B7">
      <w:pPr>
        <w:rPr>
          <w:rFonts w:ascii="Century Gothic" w:eastAsia="Arial" w:hAnsi="Century Gothic" w:cs="Arial"/>
          <w:b/>
          <w:bCs/>
          <w:color w:val="000000" w:themeColor="text1"/>
        </w:rPr>
      </w:pPr>
      <w:r w:rsidRPr="00695ECE">
        <w:rPr>
          <w:rFonts w:ascii="Century Gothic" w:hAnsi="Century Gothic"/>
        </w:rPr>
        <w:br/>
      </w:r>
      <w:r w:rsidRPr="00695ECE">
        <w:rPr>
          <w:rFonts w:ascii="Century Gothic" w:eastAsia="Arial" w:hAnsi="Century Gothic" w:cs="Arial"/>
          <w:color w:val="000000" w:themeColor="text1"/>
        </w:rPr>
        <w:t>If someone complains about the station breaching these codes, you must inform them of their right to refer the matter to the ACMA if they are unsatisfied with your response.</w:t>
      </w:r>
      <w:r w:rsidRPr="00695ECE">
        <w:rPr>
          <w:rFonts w:ascii="Century Gothic" w:hAnsi="Century Gothic"/>
        </w:rPr>
        <w:br/>
      </w:r>
      <w:r w:rsidRPr="00695ECE">
        <w:rPr>
          <w:rFonts w:ascii="Century Gothic" w:hAnsi="Century Gothic"/>
        </w:rPr>
        <w:br/>
      </w:r>
      <w:r w:rsidRPr="00695ECE">
        <w:rPr>
          <w:rFonts w:ascii="Century Gothic" w:eastAsia="Arial" w:hAnsi="Century Gothic" w:cs="Arial"/>
          <w:color w:val="000000" w:themeColor="text1"/>
        </w:rPr>
        <w:t>Remember, good complaint handling builds trust with your community, saves you time and helps your station improve.</w:t>
      </w:r>
    </w:p>
    <w:sectPr w:rsidR="4C4FF10E" w:rsidRPr="00695E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C7B44A"/>
    <w:rsid w:val="00530AE5"/>
    <w:rsid w:val="00695ECE"/>
    <w:rsid w:val="00A40DB4"/>
    <w:rsid w:val="00D137C1"/>
    <w:rsid w:val="00DC3118"/>
    <w:rsid w:val="00E01311"/>
    <w:rsid w:val="00FD7EE5"/>
    <w:rsid w:val="013559AD"/>
    <w:rsid w:val="03F4B13E"/>
    <w:rsid w:val="0666C7F8"/>
    <w:rsid w:val="070D3C1A"/>
    <w:rsid w:val="077E4E10"/>
    <w:rsid w:val="082BC2B7"/>
    <w:rsid w:val="0877660B"/>
    <w:rsid w:val="097AED97"/>
    <w:rsid w:val="0A2E1DD7"/>
    <w:rsid w:val="0B13A776"/>
    <w:rsid w:val="0B665D59"/>
    <w:rsid w:val="0C7AE5CB"/>
    <w:rsid w:val="0E24A41B"/>
    <w:rsid w:val="0F298705"/>
    <w:rsid w:val="0F5DA5B7"/>
    <w:rsid w:val="0F7AF228"/>
    <w:rsid w:val="13ED2DFD"/>
    <w:rsid w:val="14711FDD"/>
    <w:rsid w:val="14C86D72"/>
    <w:rsid w:val="17F080EB"/>
    <w:rsid w:val="188EBCA3"/>
    <w:rsid w:val="18AB11E3"/>
    <w:rsid w:val="1C14F858"/>
    <w:rsid w:val="1D3C81FD"/>
    <w:rsid w:val="1E99CCC6"/>
    <w:rsid w:val="1EC0C8AE"/>
    <w:rsid w:val="22C94D95"/>
    <w:rsid w:val="22F6C0A4"/>
    <w:rsid w:val="25EE0167"/>
    <w:rsid w:val="2C3F9D05"/>
    <w:rsid w:val="2D1D8AFA"/>
    <w:rsid w:val="2DEC7088"/>
    <w:rsid w:val="32B0BD34"/>
    <w:rsid w:val="35A08261"/>
    <w:rsid w:val="3700DF3E"/>
    <w:rsid w:val="390E5500"/>
    <w:rsid w:val="3A427EE0"/>
    <w:rsid w:val="3A7CE155"/>
    <w:rsid w:val="3AC79EE1"/>
    <w:rsid w:val="3B8F312A"/>
    <w:rsid w:val="3CA261FA"/>
    <w:rsid w:val="3E5D1DF8"/>
    <w:rsid w:val="3E80A748"/>
    <w:rsid w:val="3E8F1E64"/>
    <w:rsid w:val="450D39DD"/>
    <w:rsid w:val="4575A0D5"/>
    <w:rsid w:val="4B684351"/>
    <w:rsid w:val="4C4FF10E"/>
    <w:rsid w:val="4E0FDA65"/>
    <w:rsid w:val="512050C8"/>
    <w:rsid w:val="53A64BC1"/>
    <w:rsid w:val="53C4F7DC"/>
    <w:rsid w:val="5581DFC4"/>
    <w:rsid w:val="55FCC203"/>
    <w:rsid w:val="575BC47A"/>
    <w:rsid w:val="58C9F6AF"/>
    <w:rsid w:val="5C9F8E58"/>
    <w:rsid w:val="5E96044D"/>
    <w:rsid w:val="60714D53"/>
    <w:rsid w:val="609157E3"/>
    <w:rsid w:val="60AC9E15"/>
    <w:rsid w:val="61C7B44A"/>
    <w:rsid w:val="61DBAC97"/>
    <w:rsid w:val="63C6E0FF"/>
    <w:rsid w:val="64E2234E"/>
    <w:rsid w:val="6661A634"/>
    <w:rsid w:val="6A6B9863"/>
    <w:rsid w:val="6A7A2719"/>
    <w:rsid w:val="6D7C38DF"/>
    <w:rsid w:val="6E1A348E"/>
    <w:rsid w:val="7123C958"/>
    <w:rsid w:val="734AB7D5"/>
    <w:rsid w:val="74EFAADD"/>
    <w:rsid w:val="7522FD02"/>
    <w:rsid w:val="75C919FE"/>
    <w:rsid w:val="75CC6E52"/>
    <w:rsid w:val="7CD20CEA"/>
    <w:rsid w:val="7D13256B"/>
    <w:rsid w:val="7ED210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7B44A"/>
  <w15:chartTrackingRefBased/>
  <w15:docId w15:val="{7C493308-ED7F-488D-9E6E-C783D48C4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05d26d-6054-4de1-a5f3-b333c22ea5f0" xsi:nil="true"/>
    <lcf76f155ced4ddcb4097134ff3c332f xmlns="10784760-94e9-4438-a4d9-35ac86d065c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FA513A86340E4DA1E9F0B3E7368E48" ma:contentTypeVersion="16" ma:contentTypeDescription="Create a new document." ma:contentTypeScope="" ma:versionID="e90e94395524eaef67c6bca533d451f9">
  <xsd:schema xmlns:xsd="http://www.w3.org/2001/XMLSchema" xmlns:xs="http://www.w3.org/2001/XMLSchema" xmlns:p="http://schemas.microsoft.com/office/2006/metadata/properties" xmlns:ns2="10784760-94e9-4438-a4d9-35ac86d065cc" xmlns:ns3="5905d26d-6054-4de1-a5f3-b333c22ea5f0" targetNamespace="http://schemas.microsoft.com/office/2006/metadata/properties" ma:root="true" ma:fieldsID="05267d6a4d484d933a41952363b28859" ns2:_="" ns3:_="">
    <xsd:import namespace="10784760-94e9-4438-a4d9-35ac86d065cc"/>
    <xsd:import namespace="5905d26d-6054-4de1-a5f3-b333c22ea5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84760-94e9-4438-a4d9-35ac86d065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2936b3a-f5d0-4582-b7e9-c8b9921c3617"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05d26d-6054-4de1-a5f3-b333c22ea5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54d6277-37c1-4eb7-9f1a-bde90ac23da3}" ma:internalName="TaxCatchAll" ma:showField="CatchAllData" ma:web="5905d26d-6054-4de1-a5f3-b333c22ea5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38181-7D80-4FB9-9D88-62EDE0C91CFF}">
  <ds:schemaRefs>
    <ds:schemaRef ds:uri="http://schemas.microsoft.com/office/2006/metadata/properties"/>
    <ds:schemaRef ds:uri="http://schemas.microsoft.com/office/infopath/2007/PartnerControls"/>
    <ds:schemaRef ds:uri="5905d26d-6054-4de1-a5f3-b333c22ea5f0"/>
    <ds:schemaRef ds:uri="10784760-94e9-4438-a4d9-35ac86d065cc"/>
  </ds:schemaRefs>
</ds:datastoreItem>
</file>

<file path=customXml/itemProps2.xml><?xml version="1.0" encoding="utf-8"?>
<ds:datastoreItem xmlns:ds="http://schemas.openxmlformats.org/officeDocument/2006/customXml" ds:itemID="{18B43CFF-BD3C-4D07-9A51-C392B4F69159}">
  <ds:schemaRefs>
    <ds:schemaRef ds:uri="http://schemas.microsoft.com/sharepoint/v3/contenttype/forms"/>
  </ds:schemaRefs>
</ds:datastoreItem>
</file>

<file path=customXml/itemProps3.xml><?xml version="1.0" encoding="utf-8"?>
<ds:datastoreItem xmlns:ds="http://schemas.openxmlformats.org/officeDocument/2006/customXml" ds:itemID="{C2CC4BD6-57EA-40A9-9FBB-4886AFBDE8AC}"/>
</file>

<file path=docProps/app.xml><?xml version="1.0" encoding="utf-8"?>
<Properties xmlns="http://schemas.openxmlformats.org/officeDocument/2006/extended-properties" xmlns:vt="http://schemas.openxmlformats.org/officeDocument/2006/docPropsVTypes">
  <Template>Normal</Template>
  <TotalTime>5</TotalTime>
  <Pages>8</Pages>
  <Words>1975</Words>
  <Characters>11259</Characters>
  <Application>Microsoft Office Word</Application>
  <DocSecurity>0</DocSecurity>
  <Lines>93</Lines>
  <Paragraphs>26</Paragraphs>
  <ScaleCrop>false</ScaleCrop>
  <Company/>
  <LinksUpToDate>false</LinksUpToDate>
  <CharactersWithSpaces>13208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Zavattaro</dc:creator>
  <cp:keywords/>
  <dc:description/>
  <cp:lastModifiedBy>Jane Liang</cp:lastModifiedBy>
  <cp:revision>4</cp:revision>
  <dcterms:created xsi:type="dcterms:W3CDTF">2025-09-08T04:16:00Z</dcterms:created>
  <dcterms:modified xsi:type="dcterms:W3CDTF">2025-09-08T04:21:00Z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0x01010055FA513A86340E4DA1E9F0B3E7368E48</vt:lpwstr>
  </property>
  <property fmtid="{D5CDD505-2E9C-101B-9397-08002B2CF9AE}" pid="3" name="MediaServiceImageTags">
    <vt:lpwstr/>
  </property>
</Properties>
</file>