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4F5C" w14:textId="73AEC14B" w:rsidR="008C08B8" w:rsidRPr="008C08B8" w:rsidRDefault="008C08B8" w:rsidP="008C08B8">
      <w:pPr>
        <w:tabs>
          <w:tab w:val="left" w:pos="9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2"/>
          <w:szCs w:val="22"/>
        </w:rPr>
      </w:pPr>
      <w:r w:rsidRPr="008C08B8">
        <w:rPr>
          <w:rFonts w:ascii="Arial" w:hAnsi="Arial" w:cs="Arial"/>
          <w:sz w:val="22"/>
          <w:szCs w:val="22"/>
        </w:rPr>
        <w:t xml:space="preserve">The information below is provided in support of the indicated candidate and position as officer of the ASQ Healthcare </w:t>
      </w:r>
      <w:r w:rsidR="007D4A2D">
        <w:rPr>
          <w:rFonts w:ascii="Arial" w:hAnsi="Arial" w:cs="Arial"/>
          <w:sz w:val="22"/>
          <w:szCs w:val="22"/>
        </w:rPr>
        <w:t xml:space="preserve">Division </w:t>
      </w:r>
      <w:r w:rsidRPr="008C08B8">
        <w:rPr>
          <w:rFonts w:ascii="Arial" w:hAnsi="Arial" w:cs="Arial"/>
          <w:sz w:val="22"/>
          <w:szCs w:val="22"/>
        </w:rPr>
        <w:t xml:space="preserve">for January 1, </w:t>
      </w:r>
      <w:r>
        <w:rPr>
          <w:rFonts w:ascii="Arial" w:hAnsi="Arial" w:cs="Arial"/>
          <w:sz w:val="22"/>
          <w:szCs w:val="22"/>
        </w:rPr>
        <w:t>202</w:t>
      </w:r>
      <w:r w:rsidR="007D4A2D">
        <w:rPr>
          <w:rFonts w:ascii="Arial" w:hAnsi="Arial" w:cs="Arial"/>
          <w:sz w:val="22"/>
          <w:szCs w:val="22"/>
        </w:rPr>
        <w:t>6</w:t>
      </w:r>
      <w:r w:rsidRPr="008C08B8">
        <w:rPr>
          <w:rFonts w:ascii="Arial" w:hAnsi="Arial" w:cs="Arial"/>
          <w:sz w:val="22"/>
          <w:szCs w:val="22"/>
        </w:rPr>
        <w:t xml:space="preserve"> through December 31, 202</w:t>
      </w:r>
      <w:r w:rsidR="007D4A2D">
        <w:rPr>
          <w:rFonts w:ascii="Arial" w:hAnsi="Arial" w:cs="Arial"/>
          <w:sz w:val="22"/>
          <w:szCs w:val="22"/>
        </w:rPr>
        <w:t>7</w:t>
      </w:r>
      <w:r w:rsidRPr="008C08B8">
        <w:rPr>
          <w:rFonts w:ascii="Arial" w:hAnsi="Arial" w:cs="Arial"/>
          <w:sz w:val="22"/>
          <w:szCs w:val="22"/>
        </w:rPr>
        <w:t xml:space="preserve">. By submitting this petition, I acknowledge that I am a Regular Member of ASQ and the Healthcare Division </w:t>
      </w:r>
      <w:r w:rsidR="00047490">
        <w:rPr>
          <w:rFonts w:ascii="Arial" w:hAnsi="Arial" w:cs="Arial"/>
          <w:sz w:val="22"/>
          <w:szCs w:val="22"/>
        </w:rPr>
        <w:t xml:space="preserve">(HCD) </w:t>
      </w:r>
      <w:r w:rsidRPr="008C08B8">
        <w:rPr>
          <w:rFonts w:ascii="Arial" w:hAnsi="Arial" w:cs="Arial"/>
          <w:sz w:val="22"/>
          <w:szCs w:val="22"/>
        </w:rPr>
        <w:t>in good standing as of the submission date. I understand that this petition form will be combined with others to meet the requirements associated with the technical community officer nomination process, which has a minimum requirement of 10 petitions. Regular Members are voting members of the Society and technical community—Professional, Senior, Fellow, Honorary, and primary contact of organization memberships.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1"/>
        <w:gridCol w:w="6609"/>
      </w:tblGrid>
      <w:tr w:rsidR="00D02645" w:rsidRPr="000B4FF4" w14:paraId="66175C38" w14:textId="77777777" w:rsidTr="00BA051E">
        <w:trPr>
          <w:trHeight w:val="520"/>
        </w:trPr>
        <w:tc>
          <w:tcPr>
            <w:tcW w:w="1466" w:type="pct"/>
          </w:tcPr>
          <w:p w14:paraId="054ABC16" w14:textId="77777777" w:rsidR="00D02645" w:rsidRPr="000B4FF4" w:rsidRDefault="00D02645" w:rsidP="00BA051E">
            <w:pPr>
              <w:autoSpaceDE w:val="0"/>
              <w:autoSpaceDN w:val="0"/>
              <w:adjustRightInd w:val="0"/>
              <w:spacing w:before="40" w:after="4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Submission </w:t>
            </w:r>
            <w:r w:rsidRPr="000B4FF4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534" w:type="pct"/>
          </w:tcPr>
          <w:p w14:paraId="1F1E3D03" w14:textId="3BE520BD" w:rsidR="00D02645" w:rsidRPr="000B4FF4" w:rsidRDefault="00D02645" w:rsidP="00BA051E">
            <w:pPr>
              <w:autoSpaceDE w:val="0"/>
              <w:autoSpaceDN w:val="0"/>
              <w:adjustRightInd w:val="0"/>
              <w:spacing w:before="40" w:after="40"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645" w:rsidRPr="000B4FF4" w14:paraId="560CD6F9" w14:textId="77777777" w:rsidTr="00BA051E">
        <w:trPr>
          <w:trHeight w:val="520"/>
        </w:trPr>
        <w:tc>
          <w:tcPr>
            <w:tcW w:w="1466" w:type="pct"/>
          </w:tcPr>
          <w:p w14:paraId="2939AD85" w14:textId="77777777" w:rsidR="00D02645" w:rsidRPr="000B4FF4" w:rsidRDefault="00D02645" w:rsidP="00BA051E">
            <w:pPr>
              <w:autoSpaceDE w:val="0"/>
              <w:autoSpaceDN w:val="0"/>
              <w:adjustRightInd w:val="0"/>
              <w:spacing w:before="40" w:after="4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Nominee </w:t>
            </w:r>
            <w:r w:rsidRPr="000B4FF4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534" w:type="pct"/>
          </w:tcPr>
          <w:p w14:paraId="24C288F5" w14:textId="6025D69D" w:rsidR="00D02645" w:rsidRPr="000B4FF4" w:rsidRDefault="00D02645" w:rsidP="00BA051E">
            <w:pPr>
              <w:autoSpaceDE w:val="0"/>
              <w:autoSpaceDN w:val="0"/>
              <w:adjustRightInd w:val="0"/>
              <w:spacing w:before="40" w:after="40"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645" w:rsidRPr="000B4FF4" w14:paraId="0E213C2C" w14:textId="77777777" w:rsidTr="00BA051E">
        <w:trPr>
          <w:trHeight w:val="520"/>
        </w:trPr>
        <w:tc>
          <w:tcPr>
            <w:tcW w:w="1466" w:type="pct"/>
          </w:tcPr>
          <w:p w14:paraId="45A00299" w14:textId="77777777" w:rsidR="00D02645" w:rsidRDefault="00D02645" w:rsidP="00BA051E">
            <w:pPr>
              <w:autoSpaceDE w:val="0"/>
              <w:autoSpaceDN w:val="0"/>
              <w:adjustRightInd w:val="0"/>
              <w:spacing w:before="40" w:after="4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Nominee Position</w:t>
            </w:r>
          </w:p>
        </w:tc>
        <w:tc>
          <w:tcPr>
            <w:tcW w:w="3534" w:type="pct"/>
          </w:tcPr>
          <w:p w14:paraId="26906FE4" w14:textId="26A72AB7" w:rsidR="00D02645" w:rsidRPr="000B4FF4" w:rsidRDefault="00D02645" w:rsidP="00BA051E">
            <w:pPr>
              <w:autoSpaceDE w:val="0"/>
              <w:autoSpaceDN w:val="0"/>
              <w:adjustRightInd w:val="0"/>
              <w:spacing w:before="40" w:after="40"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645" w:rsidRPr="000B4FF4" w14:paraId="34DB8F87" w14:textId="77777777" w:rsidTr="00BA051E">
        <w:trPr>
          <w:trHeight w:val="520"/>
        </w:trPr>
        <w:tc>
          <w:tcPr>
            <w:tcW w:w="1466" w:type="pct"/>
          </w:tcPr>
          <w:p w14:paraId="2C0E1C42" w14:textId="77777777" w:rsidR="00D02645" w:rsidRDefault="00D02645" w:rsidP="00BA051E">
            <w:pPr>
              <w:autoSpaceDE w:val="0"/>
              <w:autoSpaceDN w:val="0"/>
              <w:adjustRightInd w:val="0"/>
              <w:spacing w:before="40" w:after="4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Nominee ASQ Member Number</w:t>
            </w:r>
          </w:p>
        </w:tc>
        <w:tc>
          <w:tcPr>
            <w:tcW w:w="3534" w:type="pct"/>
          </w:tcPr>
          <w:p w14:paraId="345ED343" w14:textId="761E749C" w:rsidR="00D02645" w:rsidRPr="000B4FF4" w:rsidRDefault="00D02645" w:rsidP="00BA051E">
            <w:pPr>
              <w:autoSpaceDE w:val="0"/>
              <w:autoSpaceDN w:val="0"/>
              <w:adjustRightInd w:val="0"/>
              <w:spacing w:before="40" w:after="40"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645" w:rsidRPr="000B4FF4" w14:paraId="01670F43" w14:textId="77777777" w:rsidTr="00BA051E">
        <w:trPr>
          <w:trHeight w:val="520"/>
        </w:trPr>
        <w:tc>
          <w:tcPr>
            <w:tcW w:w="1466" w:type="pct"/>
          </w:tcPr>
          <w:p w14:paraId="661DEDE1" w14:textId="32C84ED5" w:rsidR="00D02645" w:rsidRDefault="00D02645" w:rsidP="00BA051E">
            <w:pPr>
              <w:autoSpaceDE w:val="0"/>
              <w:autoSpaceDN w:val="0"/>
              <w:adjustRightInd w:val="0"/>
              <w:spacing w:before="40" w:after="4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Supporting Healthcare </w:t>
            </w:r>
            <w:r w:rsidR="00E96785">
              <w:rPr>
                <w:rFonts w:ascii="Arial" w:hAnsi="Arial" w:cs="Arial"/>
                <w:sz w:val="22"/>
                <w:szCs w:val="22"/>
              </w:rPr>
              <w:t>Division</w:t>
            </w:r>
            <w:r>
              <w:rPr>
                <w:rFonts w:ascii="Arial" w:hAnsi="Arial" w:cs="Arial"/>
                <w:sz w:val="22"/>
                <w:szCs w:val="22"/>
              </w:rPr>
              <w:t xml:space="preserve"> Member Name</w:t>
            </w:r>
          </w:p>
        </w:tc>
        <w:tc>
          <w:tcPr>
            <w:tcW w:w="3534" w:type="pct"/>
          </w:tcPr>
          <w:p w14:paraId="253BC7A7" w14:textId="096C857A" w:rsidR="00D02645" w:rsidRPr="000B4FF4" w:rsidRDefault="00D02645" w:rsidP="00BA051E">
            <w:pPr>
              <w:autoSpaceDE w:val="0"/>
              <w:autoSpaceDN w:val="0"/>
              <w:adjustRightInd w:val="0"/>
              <w:spacing w:before="40" w:after="40"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645" w:rsidRPr="000B4FF4" w14:paraId="0FF2942A" w14:textId="77777777" w:rsidTr="00BA051E">
        <w:trPr>
          <w:trHeight w:val="520"/>
        </w:trPr>
        <w:tc>
          <w:tcPr>
            <w:tcW w:w="1466" w:type="pct"/>
          </w:tcPr>
          <w:p w14:paraId="69C13CA7" w14:textId="051A49A5" w:rsidR="00D02645" w:rsidRDefault="00D02645" w:rsidP="00BA051E">
            <w:pPr>
              <w:autoSpaceDE w:val="0"/>
              <w:autoSpaceDN w:val="0"/>
              <w:adjustRightInd w:val="0"/>
              <w:spacing w:before="40" w:after="4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Supporting Healthcare </w:t>
            </w:r>
            <w:r w:rsidR="00E96785">
              <w:rPr>
                <w:rFonts w:ascii="Arial" w:hAnsi="Arial" w:cs="Arial"/>
                <w:sz w:val="22"/>
                <w:szCs w:val="22"/>
              </w:rPr>
              <w:t>Division</w:t>
            </w:r>
            <w:r>
              <w:rPr>
                <w:rFonts w:ascii="Arial" w:hAnsi="Arial" w:cs="Arial"/>
                <w:sz w:val="22"/>
                <w:szCs w:val="22"/>
              </w:rPr>
              <w:t xml:space="preserve"> Member Electronic Signature (or Approximation)</w:t>
            </w:r>
          </w:p>
        </w:tc>
        <w:tc>
          <w:tcPr>
            <w:tcW w:w="3534" w:type="pct"/>
          </w:tcPr>
          <w:p w14:paraId="3540BF2B" w14:textId="23495617" w:rsidR="00D02645" w:rsidRPr="00EF6688" w:rsidRDefault="00D02645" w:rsidP="00BA051E">
            <w:pPr>
              <w:autoSpaceDE w:val="0"/>
              <w:autoSpaceDN w:val="0"/>
              <w:adjustRightInd w:val="0"/>
              <w:spacing w:before="40" w:after="40" w:line="300" w:lineRule="atLeast"/>
              <w:rPr>
                <w:rFonts w:ascii="Lucida Handwriting" w:hAnsi="Lucida Handwriting" w:cs="Arial"/>
                <w:sz w:val="22"/>
                <w:szCs w:val="22"/>
              </w:rPr>
            </w:pPr>
            <w:r w:rsidRPr="00EF6688">
              <w:rPr>
                <w:rFonts w:ascii="Lucida Handwriting" w:hAnsi="Lucida Handwriting"/>
              </w:rPr>
              <w:t xml:space="preserve"> </w:t>
            </w:r>
          </w:p>
        </w:tc>
      </w:tr>
      <w:tr w:rsidR="00D02645" w:rsidRPr="000B4FF4" w14:paraId="0BD6DCBD" w14:textId="77777777" w:rsidTr="00BA051E">
        <w:trPr>
          <w:trHeight w:val="520"/>
        </w:trPr>
        <w:tc>
          <w:tcPr>
            <w:tcW w:w="1466" w:type="pct"/>
          </w:tcPr>
          <w:p w14:paraId="682AC3EE" w14:textId="5CB2E124" w:rsidR="00D02645" w:rsidRPr="000B4FF4" w:rsidRDefault="000E2E06" w:rsidP="00BA051E">
            <w:pPr>
              <w:autoSpaceDE w:val="0"/>
              <w:autoSpaceDN w:val="0"/>
              <w:adjustRightInd w:val="0"/>
              <w:spacing w:before="40" w:after="4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Supporting HCD Member </w:t>
            </w:r>
            <w:r w:rsidR="00D02645" w:rsidRPr="000B4FF4">
              <w:rPr>
                <w:rFonts w:ascii="Arial" w:hAnsi="Arial" w:cs="Arial"/>
                <w:sz w:val="22"/>
                <w:szCs w:val="22"/>
              </w:rPr>
              <w:t>ASQ Member Number</w:t>
            </w:r>
          </w:p>
        </w:tc>
        <w:tc>
          <w:tcPr>
            <w:tcW w:w="3534" w:type="pct"/>
          </w:tcPr>
          <w:p w14:paraId="4BAB75E6" w14:textId="4F786FBF" w:rsidR="00D02645" w:rsidRPr="000B4FF4" w:rsidRDefault="00D02645" w:rsidP="00BA051E">
            <w:pPr>
              <w:autoSpaceDE w:val="0"/>
              <w:autoSpaceDN w:val="0"/>
              <w:adjustRightInd w:val="0"/>
              <w:spacing w:before="40" w:after="40"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DEEC84" w14:textId="77777777" w:rsidR="000B4FF4" w:rsidRDefault="000B4FF4" w:rsidP="00D930B6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2"/>
          <w:szCs w:val="22"/>
        </w:rPr>
      </w:pPr>
    </w:p>
    <w:p w14:paraId="1F246417" w14:textId="1A04268E" w:rsidR="00BA051E" w:rsidRPr="00BA051E" w:rsidRDefault="00412A34" w:rsidP="00D930B6">
      <w:pPr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BA051E" w:rsidRPr="00BA051E">
        <w:rPr>
          <w:rFonts w:ascii="Arial" w:hAnsi="Arial" w:cs="Arial"/>
          <w:b/>
          <w:sz w:val="22"/>
          <w:szCs w:val="22"/>
        </w:rPr>
        <w:t xml:space="preserve">eturn this petition form to </w:t>
      </w:r>
      <w:r w:rsidR="00136A27">
        <w:rPr>
          <w:rFonts w:ascii="Arial" w:hAnsi="Arial" w:cs="Arial"/>
          <w:b/>
          <w:sz w:val="22"/>
          <w:szCs w:val="22"/>
        </w:rPr>
        <w:t>Rowena Chona Sano</w:t>
      </w:r>
      <w:r w:rsidR="000E2E06">
        <w:rPr>
          <w:rFonts w:ascii="Arial" w:hAnsi="Arial" w:cs="Arial"/>
          <w:b/>
          <w:sz w:val="22"/>
          <w:szCs w:val="22"/>
        </w:rPr>
        <w:t xml:space="preserve"> at </w:t>
      </w:r>
      <w:hyperlink r:id="rId10" w:history="1">
        <w:r w:rsidR="006F4A17" w:rsidRPr="00B65035">
          <w:rPr>
            <w:rStyle w:val="Hyperlink"/>
            <w:rFonts w:ascii="Arial" w:hAnsi="Arial" w:cs="Arial"/>
            <w:b/>
            <w:sz w:val="22"/>
            <w:szCs w:val="22"/>
          </w:rPr>
          <w:t>chona.sano@gmail.com</w:t>
        </w:r>
      </w:hyperlink>
      <w:r w:rsidR="00BA051E" w:rsidRPr="00BA051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Please include “Nomination” in the subject line.</w:t>
      </w:r>
    </w:p>
    <w:sectPr w:rsidR="00BA051E" w:rsidRPr="00BA051E" w:rsidSect="000C16BC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BC662" w14:textId="77777777" w:rsidR="00F255F8" w:rsidRDefault="00F255F8">
      <w:r>
        <w:separator/>
      </w:r>
    </w:p>
  </w:endnote>
  <w:endnote w:type="continuationSeparator" w:id="0">
    <w:p w14:paraId="2591C2E5" w14:textId="77777777" w:rsidR="00F255F8" w:rsidRDefault="00F2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aco">
    <w:charset w:val="00"/>
    <w:family w:val="auto"/>
    <w:pitch w:val="variable"/>
    <w:sig w:usb0="03000000" w:usb1="00000000" w:usb2="00000000" w:usb3="00000000" w:csb0="00000001" w:csb1="00000000"/>
  </w:font>
  <w:font w:name="Futura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550F" w14:textId="77777777" w:rsidR="00141CB5" w:rsidRDefault="00024444">
    <w:pPr>
      <w:pStyle w:val="Footer"/>
      <w:rPr>
        <w:rFonts w:ascii="Futura" w:hAnsi="Futura"/>
        <w:color w:val="000080"/>
        <w:sz w:val="18"/>
      </w:rPr>
    </w:pPr>
    <w:r>
      <w:rPr>
        <w:rFonts w:ascii="Monaco" w:hAnsi="Monaco"/>
        <w:noProof/>
        <w:color w:val="000000"/>
        <w:sz w:val="18"/>
      </w:rPr>
      <w:drawing>
        <wp:inline distT="0" distB="0" distL="0" distR="0" wp14:anchorId="06FCE0AF" wp14:editId="2E443B4B">
          <wp:extent cx="5689600" cy="279400"/>
          <wp:effectExtent l="0" t="0" r="6350" b="6350"/>
          <wp:docPr id="1" name="Picture 1" descr="MemberUnit_Statemen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erUnit_Statement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5D41B" w14:textId="77777777" w:rsidR="00F255F8" w:rsidRDefault="00F255F8">
      <w:r>
        <w:separator/>
      </w:r>
    </w:p>
  </w:footnote>
  <w:footnote w:type="continuationSeparator" w:id="0">
    <w:p w14:paraId="2773D041" w14:textId="77777777" w:rsidR="00F255F8" w:rsidRDefault="00F2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6"/>
      <w:gridCol w:w="4374"/>
    </w:tblGrid>
    <w:tr w:rsidR="000B4FF4" w14:paraId="7191B79F" w14:textId="77777777" w:rsidTr="00B83D72">
      <w:trPr>
        <w:trHeight w:val="1570"/>
      </w:trPr>
      <w:tc>
        <w:tcPr>
          <w:tcW w:w="4986" w:type="dxa"/>
          <w:vAlign w:val="center"/>
        </w:tcPr>
        <w:p w14:paraId="1019BD2B" w14:textId="03968D55" w:rsidR="000B4FF4" w:rsidRDefault="00E20DFE" w:rsidP="00B83D72">
          <w:pPr>
            <w:spacing w:after="120"/>
          </w:pPr>
          <w:r>
            <w:rPr>
              <w:noProof/>
            </w:rPr>
            <w:drawing>
              <wp:inline distT="0" distB="0" distL="0" distR="0" wp14:anchorId="41B8969F" wp14:editId="61773A0F">
                <wp:extent cx="3019542" cy="914400"/>
                <wp:effectExtent l="0" t="0" r="9525" b="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9542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Align w:val="center"/>
        </w:tcPr>
        <w:p w14:paraId="467AD6DD" w14:textId="3B3C1FBA" w:rsidR="000B4FF4" w:rsidRPr="00047490" w:rsidRDefault="000B4FF4" w:rsidP="00047490">
          <w:pPr>
            <w:spacing w:after="120"/>
            <w:ind w:left="1188" w:hanging="1080"/>
            <w:rPr>
              <w:rFonts w:ascii="Arial" w:hAnsi="Arial" w:cs="Arial"/>
              <w:sz w:val="20"/>
            </w:rPr>
          </w:pPr>
          <w:r w:rsidRPr="00B83D72">
            <w:rPr>
              <w:rFonts w:ascii="Arial" w:hAnsi="Arial" w:cs="Arial"/>
              <w:sz w:val="20"/>
              <w:szCs w:val="24"/>
            </w:rPr>
            <w:t>Subject:</w:t>
          </w:r>
          <w:r w:rsidRPr="00B83D72">
            <w:rPr>
              <w:rFonts w:ascii="Arial" w:hAnsi="Arial" w:cs="Arial"/>
              <w:sz w:val="20"/>
              <w:szCs w:val="24"/>
            </w:rPr>
            <w:tab/>
          </w:r>
          <w:r w:rsidR="002049BE" w:rsidRPr="00B83D72">
            <w:rPr>
              <w:rFonts w:ascii="Arial" w:hAnsi="Arial" w:cs="Arial"/>
              <w:sz w:val="20"/>
            </w:rPr>
            <w:t xml:space="preserve">Healthcare </w:t>
          </w:r>
          <w:r w:rsidR="00047490">
            <w:rPr>
              <w:rFonts w:ascii="Arial" w:hAnsi="Arial" w:cs="Arial"/>
              <w:sz w:val="20"/>
            </w:rPr>
            <w:t>Division</w:t>
          </w:r>
          <w:r w:rsidR="002049BE" w:rsidRPr="00B83D72">
            <w:rPr>
              <w:rFonts w:ascii="Arial" w:hAnsi="Arial" w:cs="Arial"/>
              <w:sz w:val="20"/>
            </w:rPr>
            <w:t xml:space="preserve"> </w:t>
          </w:r>
          <w:r w:rsidR="00047490">
            <w:rPr>
              <w:rFonts w:ascii="Arial" w:hAnsi="Arial" w:cs="Arial"/>
              <w:sz w:val="20"/>
            </w:rPr>
            <w:t xml:space="preserve">(HCD) </w:t>
          </w:r>
          <w:r w:rsidRPr="00B83D72">
            <w:rPr>
              <w:rFonts w:ascii="Arial" w:hAnsi="Arial" w:cs="Arial"/>
              <w:sz w:val="20"/>
              <w:szCs w:val="24"/>
            </w:rPr>
            <w:t>Nomination Petition Form</w:t>
          </w:r>
        </w:p>
      </w:tc>
    </w:tr>
  </w:tbl>
  <w:p w14:paraId="7E3E38B5" w14:textId="77777777" w:rsidR="00141CB5" w:rsidRPr="00D930B6" w:rsidRDefault="00141CB5" w:rsidP="00D930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ACE19" w14:textId="77777777" w:rsidR="00141CB5" w:rsidRDefault="00024444">
    <w:r>
      <w:rPr>
        <w:noProof/>
      </w:rPr>
      <w:drawing>
        <wp:anchor distT="0" distB="0" distL="114300" distR="114300" simplePos="0" relativeHeight="251657216" behindDoc="0" locked="0" layoutInCell="1" allowOverlap="1" wp14:anchorId="3E5A347F" wp14:editId="259CAF46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3200400" cy="1231900"/>
          <wp:effectExtent l="0" t="0" r="0" b="6350"/>
          <wp:wrapNone/>
          <wp:docPr id="11" name="Picture 11" descr="GreaterHous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reaterHous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6A4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 w16cid:durableId="24919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2B"/>
    <w:rsid w:val="00024444"/>
    <w:rsid w:val="00027565"/>
    <w:rsid w:val="00047490"/>
    <w:rsid w:val="00063D2B"/>
    <w:rsid w:val="000A0A7F"/>
    <w:rsid w:val="000B4FF4"/>
    <w:rsid w:val="000C16BC"/>
    <w:rsid w:val="000E2C0D"/>
    <w:rsid w:val="000E2E06"/>
    <w:rsid w:val="00132BA7"/>
    <w:rsid w:val="00136A27"/>
    <w:rsid w:val="00141CB5"/>
    <w:rsid w:val="00151710"/>
    <w:rsid w:val="001D6DF3"/>
    <w:rsid w:val="002049BE"/>
    <w:rsid w:val="002404C8"/>
    <w:rsid w:val="003241A7"/>
    <w:rsid w:val="00393E20"/>
    <w:rsid w:val="003C01A5"/>
    <w:rsid w:val="00412A34"/>
    <w:rsid w:val="00437B12"/>
    <w:rsid w:val="0047722A"/>
    <w:rsid w:val="004936D0"/>
    <w:rsid w:val="0049762C"/>
    <w:rsid w:val="005167E1"/>
    <w:rsid w:val="0054012C"/>
    <w:rsid w:val="00550160"/>
    <w:rsid w:val="0059748B"/>
    <w:rsid w:val="005A29EA"/>
    <w:rsid w:val="005E059D"/>
    <w:rsid w:val="00652898"/>
    <w:rsid w:val="00660DEB"/>
    <w:rsid w:val="006E1E18"/>
    <w:rsid w:val="006F4A17"/>
    <w:rsid w:val="007418E4"/>
    <w:rsid w:val="007A4A73"/>
    <w:rsid w:val="007D4A2D"/>
    <w:rsid w:val="007E0224"/>
    <w:rsid w:val="00861FA5"/>
    <w:rsid w:val="008828E4"/>
    <w:rsid w:val="008C08B8"/>
    <w:rsid w:val="008F66C3"/>
    <w:rsid w:val="00935EB1"/>
    <w:rsid w:val="00951B89"/>
    <w:rsid w:val="009935DD"/>
    <w:rsid w:val="009B53C7"/>
    <w:rsid w:val="00A428FD"/>
    <w:rsid w:val="00A44CBE"/>
    <w:rsid w:val="00A81492"/>
    <w:rsid w:val="00B06031"/>
    <w:rsid w:val="00B8253D"/>
    <w:rsid w:val="00B83D72"/>
    <w:rsid w:val="00BA051E"/>
    <w:rsid w:val="00C95E63"/>
    <w:rsid w:val="00CB485E"/>
    <w:rsid w:val="00D02645"/>
    <w:rsid w:val="00D13AE0"/>
    <w:rsid w:val="00D82452"/>
    <w:rsid w:val="00D930B6"/>
    <w:rsid w:val="00DB5FB2"/>
    <w:rsid w:val="00E20DFE"/>
    <w:rsid w:val="00E77E6F"/>
    <w:rsid w:val="00E9270B"/>
    <w:rsid w:val="00E96785"/>
    <w:rsid w:val="00EF10B1"/>
    <w:rsid w:val="00EF6688"/>
    <w:rsid w:val="00F255F8"/>
    <w:rsid w:val="00FA20A3"/>
    <w:rsid w:val="00FA4479"/>
    <w:rsid w:val="00FC36D0"/>
    <w:rsid w:val="00FE7C19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DA9CFF"/>
  <w15:docId w15:val="{60384537-26F4-4203-B7DA-D60B9D92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  <w:rPr>
      <w:rFonts w:ascii="Arial" w:hAnsi="Arial"/>
      <w:sz w:val="20"/>
    </w:rPr>
  </w:style>
  <w:style w:type="character" w:styleId="CommentReference">
    <w:name w:val="annotation reference"/>
    <w:semiHidden/>
    <w:rsid w:val="004579EF"/>
    <w:rPr>
      <w:sz w:val="18"/>
    </w:rPr>
  </w:style>
  <w:style w:type="paragraph" w:styleId="CommentText">
    <w:name w:val="annotation text"/>
    <w:basedOn w:val="Normal"/>
    <w:semiHidden/>
    <w:rsid w:val="004579EF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4579EF"/>
    <w:rPr>
      <w:szCs w:val="20"/>
    </w:rPr>
  </w:style>
  <w:style w:type="paragraph" w:styleId="BalloonText">
    <w:name w:val="Balloon Text"/>
    <w:basedOn w:val="Normal"/>
    <w:semiHidden/>
    <w:rsid w:val="004579E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06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772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ona.sano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238869E9BC441ADD620257473ACFC" ma:contentTypeVersion="13" ma:contentTypeDescription="Create a new document." ma:contentTypeScope="" ma:versionID="3da19cabf7a2314351ea2b497685dcee">
  <xsd:schema xmlns:xsd="http://www.w3.org/2001/XMLSchema" xmlns:xs="http://www.w3.org/2001/XMLSchema" xmlns:p="http://schemas.microsoft.com/office/2006/metadata/properties" xmlns:ns3="82859f01-6083-4393-9fcd-d85234e03284" xmlns:ns4="1c80e556-e202-47d9-9898-5cbf5137028f" targetNamespace="http://schemas.microsoft.com/office/2006/metadata/properties" ma:root="true" ma:fieldsID="6120d28d1b92d75805842bf93d085dd3" ns3:_="" ns4:_="">
    <xsd:import namespace="82859f01-6083-4393-9fcd-d85234e03284"/>
    <xsd:import namespace="1c80e556-e202-47d9-9898-5cbf5137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59f01-6083-4393-9fcd-d85234e03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0e556-e202-47d9-9898-5cbf5137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F93EE-392C-49E1-AECE-1F0D090FB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09D6E-B6C4-441D-A5A6-CF66F8014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E5F02-2B58-41D1-AE31-A330314B4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59f01-6083-4393-9fcd-d85234e03284"/>
    <ds:schemaRef ds:uri="1c80e556-e202-47d9-9898-5cbf5137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American Society for Quality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ASQ</dc:creator>
  <cp:lastModifiedBy>Rowena Chona O. Sano</cp:lastModifiedBy>
  <cp:revision>6</cp:revision>
  <cp:lastPrinted>2005-03-23T21:25:00Z</cp:lastPrinted>
  <dcterms:created xsi:type="dcterms:W3CDTF">2025-06-15T15:35:00Z</dcterms:created>
  <dcterms:modified xsi:type="dcterms:W3CDTF">2025-06-15T15:50:00Z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0x010100056238869E9BC441ADD620257473ACFC</vt:lpwstr>
  </property>
</Properties>
</file>