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B2CA" w14:textId="2D24FF3F" w:rsidR="00246815" w:rsidRPr="003D1B62" w:rsidRDefault="00246815" w:rsidP="008370BD">
      <w:pPr>
        <w:pStyle w:val="NoSpacing"/>
        <w:rPr>
          <w:rFonts w:ascii="Source Sans Pro" w:hAnsi="Source Sans Pr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0F5BBC" w14:paraId="2A14C4DE" w14:textId="77777777" w:rsidTr="000F5BBC">
        <w:trPr>
          <w:trHeight w:val="1017"/>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7C8BF0B8" w14:textId="75537F69" w:rsidR="003D1B62" w:rsidRDefault="002F2B69" w:rsidP="00B75876">
            <w:pPr>
              <w:jc w:val="center"/>
              <w:rPr>
                <w:rFonts w:ascii="Source Sans Pro" w:hAnsi="Source Sans Pro"/>
              </w:rPr>
            </w:pPr>
            <w:r>
              <w:rPr>
                <w:rFonts w:ascii="Source Sans Pro" w:hAnsi="Source Sans Pro"/>
                <w:b/>
                <w:bCs/>
                <w:color w:val="FFFFFF" w:themeColor="background1"/>
                <w:sz w:val="24"/>
                <w:szCs w:val="24"/>
              </w:rPr>
              <w:t>POSITION MISSION AND DESCRIPTION</w:t>
            </w:r>
          </w:p>
        </w:tc>
        <w:tc>
          <w:tcPr>
            <w:tcW w:w="7915" w:type="dxa"/>
            <w:tcBorders>
              <w:top w:val="single" w:sz="4" w:space="0" w:color="00B0F0"/>
              <w:left w:val="single" w:sz="4" w:space="0" w:color="00B0F0"/>
              <w:bottom w:val="single" w:sz="4" w:space="0" w:color="00B0F0"/>
              <w:right w:val="single" w:sz="4" w:space="0" w:color="00B0F0"/>
            </w:tcBorders>
            <w:vAlign w:val="center"/>
          </w:tcPr>
          <w:p w14:paraId="1F9ECC6A" w14:textId="29242087" w:rsidR="003D1B62" w:rsidRDefault="00CF2862" w:rsidP="002F2B69">
            <w:pPr>
              <w:rPr>
                <w:rFonts w:ascii="Source Sans Pro" w:hAnsi="Source Sans Pro"/>
              </w:rPr>
            </w:pPr>
            <w:r w:rsidRPr="00CF2862">
              <w:rPr>
                <w:rFonts w:ascii="Source Sans Pro" w:eastAsia="Times New Roman" w:hAnsi="Source Sans Pro" w:cs="Times New Roman"/>
              </w:rPr>
              <w:t>The Materials Education Coordinator leads the development and delivery of educational outreach programs that promote awareness and understanding of materials science and engineering. This role is ideal for someone passionate about STEM education and community engagement, with a talent for translating complex scientific concepts into accessible and inspiring learning experiences.</w:t>
            </w:r>
          </w:p>
        </w:tc>
      </w:tr>
    </w:tbl>
    <w:p w14:paraId="0C5A3ABC" w14:textId="77777777" w:rsidR="003D1B62" w:rsidRDefault="003D1B62" w:rsidP="008370BD">
      <w:pPr>
        <w:pStyle w:val="NoSpacing"/>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7884"/>
      </w:tblGrid>
      <w:tr w:rsidR="0073670E" w14:paraId="2351FCA8" w14:textId="77777777" w:rsidTr="00E951AF">
        <w:trPr>
          <w:trHeight w:val="1214"/>
        </w:trPr>
        <w:tc>
          <w:tcPr>
            <w:tcW w:w="2186"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0989BC27" w14:textId="390E0C30" w:rsidR="0073670E" w:rsidRDefault="00337177" w:rsidP="00B75876">
            <w:pPr>
              <w:jc w:val="center"/>
              <w:rPr>
                <w:rFonts w:ascii="Source Sans Pro" w:hAnsi="Source Sans Pro"/>
              </w:rPr>
            </w:pPr>
            <w:r>
              <w:rPr>
                <w:rFonts w:ascii="Source Sans Pro" w:hAnsi="Source Sans Pro"/>
                <w:b/>
                <w:bCs/>
                <w:color w:val="FFFFFF" w:themeColor="background1"/>
                <w:sz w:val="24"/>
                <w:szCs w:val="24"/>
              </w:rPr>
              <w:t>RESPONSIBILITIES</w:t>
            </w:r>
          </w:p>
        </w:tc>
        <w:tc>
          <w:tcPr>
            <w:tcW w:w="7884" w:type="dxa"/>
            <w:tcBorders>
              <w:top w:val="single" w:sz="4" w:space="0" w:color="00B0F0"/>
              <w:left w:val="single" w:sz="4" w:space="0" w:color="00B0F0"/>
              <w:bottom w:val="single" w:sz="4" w:space="0" w:color="00B0F0"/>
              <w:right w:val="single" w:sz="4" w:space="0" w:color="00B0F0"/>
            </w:tcBorders>
            <w:vAlign w:val="center"/>
          </w:tcPr>
          <w:p w14:paraId="542A1324" w14:textId="77777777" w:rsidR="005A4982" w:rsidRPr="005A4982" w:rsidRDefault="005A4982" w:rsidP="005A4982">
            <w:pPr>
              <w:rPr>
                <w:rFonts w:ascii="Source Sans Pro" w:eastAsia="Times New Roman" w:hAnsi="Source Sans Pro" w:cs="Times New Roman"/>
              </w:rPr>
            </w:pPr>
            <w:r w:rsidRPr="005A4982">
              <w:rPr>
                <w:rFonts w:ascii="Source Sans Pro" w:eastAsia="Times New Roman" w:hAnsi="Source Sans Pro" w:cs="Times New Roman"/>
              </w:rPr>
              <w:t>Design and coordinate educational activities, workshops, and demonstrations for K–12 students, educators, and the public.</w:t>
            </w:r>
          </w:p>
          <w:p w14:paraId="6D2D2444" w14:textId="77777777" w:rsidR="005A4982" w:rsidRPr="005A4982" w:rsidRDefault="005A4982" w:rsidP="005A4982">
            <w:pPr>
              <w:rPr>
                <w:rFonts w:ascii="Source Sans Pro" w:eastAsia="Times New Roman" w:hAnsi="Source Sans Pro" w:cs="Times New Roman"/>
              </w:rPr>
            </w:pPr>
            <w:r w:rsidRPr="005A4982">
              <w:rPr>
                <w:rFonts w:ascii="Source Sans Pro" w:eastAsia="Times New Roman" w:hAnsi="Source Sans Pro" w:cs="Times New Roman"/>
              </w:rPr>
              <w:t>Develop and maintain outreach materials, including presentations, hands-on kits, and digital content.</w:t>
            </w:r>
          </w:p>
          <w:p w14:paraId="77D53CE3" w14:textId="77777777" w:rsidR="005A4982" w:rsidRPr="005A4982" w:rsidRDefault="005A4982" w:rsidP="005A4982">
            <w:pPr>
              <w:rPr>
                <w:rFonts w:ascii="Source Sans Pro" w:eastAsia="Times New Roman" w:hAnsi="Source Sans Pro" w:cs="Times New Roman"/>
              </w:rPr>
            </w:pPr>
            <w:r w:rsidRPr="005A4982">
              <w:rPr>
                <w:rFonts w:ascii="Source Sans Pro" w:eastAsia="Times New Roman" w:hAnsi="Source Sans Pro" w:cs="Times New Roman"/>
              </w:rPr>
              <w:t>Collaborate with local schools, libraries, museums, and community organizations to schedule and deliver programs.</w:t>
            </w:r>
          </w:p>
          <w:p w14:paraId="4A8DB7CA" w14:textId="77777777" w:rsidR="005A4982" w:rsidRPr="005A4982" w:rsidRDefault="005A4982" w:rsidP="005A4982">
            <w:pPr>
              <w:rPr>
                <w:rFonts w:ascii="Source Sans Pro" w:eastAsia="Times New Roman" w:hAnsi="Source Sans Pro" w:cs="Times New Roman"/>
              </w:rPr>
            </w:pPr>
            <w:r w:rsidRPr="005A4982">
              <w:rPr>
                <w:rFonts w:ascii="Source Sans Pro" w:eastAsia="Times New Roman" w:hAnsi="Source Sans Pro" w:cs="Times New Roman"/>
              </w:rPr>
              <w:t>Recruit and train volunteers to assist with outreach events.</w:t>
            </w:r>
          </w:p>
          <w:p w14:paraId="39D0ACCE" w14:textId="77777777" w:rsidR="005A4982" w:rsidRPr="005A4982" w:rsidRDefault="005A4982" w:rsidP="005A4982">
            <w:pPr>
              <w:rPr>
                <w:rFonts w:ascii="Source Sans Pro" w:eastAsia="Times New Roman" w:hAnsi="Source Sans Pro" w:cs="Times New Roman"/>
              </w:rPr>
            </w:pPr>
            <w:r w:rsidRPr="005A4982">
              <w:rPr>
                <w:rFonts w:ascii="Source Sans Pro" w:eastAsia="Times New Roman" w:hAnsi="Source Sans Pro" w:cs="Times New Roman"/>
              </w:rPr>
              <w:t>Evaluate program effectiveness and gather feedback for continuous improvement.</w:t>
            </w:r>
          </w:p>
          <w:p w14:paraId="0403DD6B" w14:textId="7AA26213" w:rsidR="0073670E" w:rsidRPr="005A4982" w:rsidRDefault="005A4982" w:rsidP="005A4982">
            <w:pPr>
              <w:rPr>
                <w:rFonts w:ascii="Source Sans Pro" w:eastAsia="Times New Roman" w:hAnsi="Source Sans Pro" w:cs="Times New Roman"/>
              </w:rPr>
            </w:pPr>
            <w:r w:rsidRPr="005A4982">
              <w:rPr>
                <w:rFonts w:ascii="Source Sans Pro" w:eastAsia="Times New Roman" w:hAnsi="Source Sans Pro" w:cs="Times New Roman"/>
              </w:rPr>
              <w:t>Promote events through newsletters, social media, and the chapter website.</w:t>
            </w:r>
          </w:p>
        </w:tc>
      </w:tr>
    </w:tbl>
    <w:p w14:paraId="049716A7" w14:textId="77777777" w:rsidR="00246815" w:rsidRDefault="00246815" w:rsidP="008370BD">
      <w:pPr>
        <w:pStyle w:val="NoSpacing"/>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732CB1" w14:paraId="4DA7B8EF" w14:textId="77777777" w:rsidTr="000F5BBC">
        <w:trPr>
          <w:trHeight w:val="1214"/>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498F3EA5" w14:textId="54353FEB" w:rsidR="00732CB1" w:rsidRDefault="00732CB1" w:rsidP="00B75876">
            <w:pPr>
              <w:jc w:val="center"/>
              <w:rPr>
                <w:rFonts w:ascii="Source Sans Pro" w:hAnsi="Source Sans Pro"/>
              </w:rPr>
            </w:pPr>
            <w:r w:rsidRPr="00113016">
              <w:rPr>
                <w:rFonts w:ascii="Source Sans Pro" w:hAnsi="Source Sans Pro"/>
                <w:b/>
                <w:bCs/>
                <w:color w:val="FFFFFF" w:themeColor="background1"/>
                <w:sz w:val="24"/>
                <w:szCs w:val="24"/>
              </w:rPr>
              <w:t>SKILLS NEEDED TO BE SUCCESSFUL</w:t>
            </w:r>
          </w:p>
        </w:tc>
        <w:tc>
          <w:tcPr>
            <w:tcW w:w="7915" w:type="dxa"/>
            <w:tcBorders>
              <w:top w:val="single" w:sz="4" w:space="0" w:color="00B0F0"/>
              <w:left w:val="single" w:sz="4" w:space="0" w:color="00B0F0"/>
              <w:bottom w:val="single" w:sz="4" w:space="0" w:color="00B0F0"/>
              <w:right w:val="single" w:sz="4" w:space="0" w:color="00B0F0"/>
            </w:tcBorders>
            <w:vAlign w:val="center"/>
          </w:tcPr>
          <w:p w14:paraId="43C3166E" w14:textId="77777777" w:rsidR="000D14B4" w:rsidRPr="000D14B4" w:rsidRDefault="000D14B4" w:rsidP="000D14B4">
            <w:pPr>
              <w:rPr>
                <w:rFonts w:ascii="Source Sans Pro" w:eastAsia="Times New Roman" w:hAnsi="Source Sans Pro" w:cs="Times New Roman"/>
              </w:rPr>
            </w:pPr>
            <w:r w:rsidRPr="000D14B4">
              <w:rPr>
                <w:rFonts w:ascii="Source Sans Pro" w:eastAsia="Times New Roman" w:hAnsi="Source Sans Pro" w:cs="Times New Roman"/>
              </w:rPr>
              <w:t>Strong communication and presentation skills.</w:t>
            </w:r>
          </w:p>
          <w:p w14:paraId="2E4056E9" w14:textId="77777777" w:rsidR="000D14B4" w:rsidRPr="000D14B4" w:rsidRDefault="000D14B4" w:rsidP="000D14B4">
            <w:pPr>
              <w:rPr>
                <w:rFonts w:ascii="Source Sans Pro" w:eastAsia="Times New Roman" w:hAnsi="Source Sans Pro" w:cs="Times New Roman"/>
              </w:rPr>
            </w:pPr>
            <w:r w:rsidRPr="000D14B4">
              <w:rPr>
                <w:rFonts w:ascii="Source Sans Pro" w:eastAsia="Times New Roman" w:hAnsi="Source Sans Pro" w:cs="Times New Roman"/>
              </w:rPr>
              <w:t>Experience working with youth or in educational settings is a plus.</w:t>
            </w:r>
          </w:p>
          <w:p w14:paraId="7552FBD0" w14:textId="77777777" w:rsidR="000D14B4" w:rsidRPr="000D14B4" w:rsidRDefault="000D14B4" w:rsidP="000D14B4">
            <w:pPr>
              <w:rPr>
                <w:rFonts w:ascii="Source Sans Pro" w:eastAsia="Times New Roman" w:hAnsi="Source Sans Pro" w:cs="Times New Roman"/>
              </w:rPr>
            </w:pPr>
            <w:r w:rsidRPr="000D14B4">
              <w:rPr>
                <w:rFonts w:ascii="Source Sans Pro" w:eastAsia="Times New Roman" w:hAnsi="Source Sans Pro" w:cs="Times New Roman"/>
              </w:rPr>
              <w:t>Creative, organized, and enthusiastic about science outreach.</w:t>
            </w:r>
          </w:p>
          <w:p w14:paraId="17630AF3" w14:textId="0B934C3B" w:rsidR="005F2393" w:rsidRPr="009064B4" w:rsidRDefault="000D14B4" w:rsidP="000D14B4">
            <w:pPr>
              <w:rPr>
                <w:rFonts w:ascii="Source Sans Pro" w:eastAsia="Times New Roman" w:hAnsi="Source Sans Pro" w:cs="Times New Roman"/>
              </w:rPr>
            </w:pPr>
            <w:r w:rsidRPr="000D14B4">
              <w:rPr>
                <w:rFonts w:ascii="Source Sans Pro" w:eastAsia="Times New Roman" w:hAnsi="Source Sans Pro" w:cs="Times New Roman"/>
              </w:rPr>
              <w:t>Ability to work independently and as part of a team.</w:t>
            </w:r>
          </w:p>
        </w:tc>
      </w:tr>
    </w:tbl>
    <w:p w14:paraId="3D498C11" w14:textId="77777777" w:rsidR="00732CB1" w:rsidRDefault="00732CB1" w:rsidP="008370BD">
      <w:pPr>
        <w:pStyle w:val="NoSpacing"/>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E951AF" w14:paraId="0E983936" w14:textId="77777777" w:rsidTr="000D14B4">
        <w:trPr>
          <w:trHeight w:val="404"/>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7D18C0B0" w14:textId="18A20C15" w:rsidR="00E951AF" w:rsidRDefault="00E951AF" w:rsidP="00B75876">
            <w:pPr>
              <w:jc w:val="center"/>
              <w:rPr>
                <w:rFonts w:ascii="Source Sans Pro" w:hAnsi="Source Sans Pro"/>
              </w:rPr>
            </w:pPr>
            <w:r>
              <w:rPr>
                <w:rFonts w:ascii="Source Sans Pro" w:hAnsi="Source Sans Pro"/>
                <w:b/>
                <w:bCs/>
                <w:color w:val="FFFFFF" w:themeColor="background1"/>
                <w:sz w:val="24"/>
                <w:szCs w:val="24"/>
              </w:rPr>
              <w:t>REQUIRMENTS</w:t>
            </w:r>
          </w:p>
        </w:tc>
        <w:tc>
          <w:tcPr>
            <w:tcW w:w="7915" w:type="dxa"/>
            <w:tcBorders>
              <w:top w:val="single" w:sz="4" w:space="0" w:color="00B0F0"/>
              <w:left w:val="single" w:sz="4" w:space="0" w:color="00B0F0"/>
              <w:bottom w:val="single" w:sz="4" w:space="0" w:color="00B0F0"/>
              <w:right w:val="single" w:sz="4" w:space="0" w:color="00B0F0"/>
            </w:tcBorders>
            <w:vAlign w:val="center"/>
          </w:tcPr>
          <w:p w14:paraId="3F8A1C17" w14:textId="40FACA0E" w:rsidR="00E951AF" w:rsidRDefault="002347D7" w:rsidP="00B75876">
            <w:pPr>
              <w:rPr>
                <w:rFonts w:ascii="Source Sans Pro" w:eastAsia="Times New Roman" w:hAnsi="Source Sans Pro" w:cs="Times New Roman"/>
              </w:rPr>
            </w:pPr>
            <w:r>
              <w:rPr>
                <w:rFonts w:ascii="Source Sans Pro" w:eastAsia="Times New Roman" w:hAnsi="Source Sans Pro" w:cs="Times New Roman"/>
              </w:rPr>
              <w:t xml:space="preserve">ASM Membership is required </w:t>
            </w:r>
          </w:p>
          <w:p w14:paraId="39A51EB8" w14:textId="7740724E" w:rsidR="002347D7" w:rsidRPr="009A54C7" w:rsidRDefault="000D14B4" w:rsidP="00B75876">
            <w:pPr>
              <w:rPr>
                <w:rFonts w:ascii="Source Sans Pro" w:eastAsia="Times New Roman" w:hAnsi="Source Sans Pro" w:cs="Times New Roman"/>
              </w:rPr>
            </w:pPr>
            <w:r w:rsidRPr="000D14B4">
              <w:rPr>
                <w:rFonts w:ascii="Source Sans Pro" w:eastAsia="Times New Roman" w:hAnsi="Source Sans Pro" w:cs="Times New Roman"/>
              </w:rPr>
              <w:t>Background in materials science, engineering, or a related STEM field (students welcome).</w:t>
            </w:r>
          </w:p>
        </w:tc>
      </w:tr>
    </w:tbl>
    <w:p w14:paraId="0C06D4A7" w14:textId="77777777" w:rsidR="00E951AF" w:rsidRDefault="00E951AF" w:rsidP="008370BD">
      <w:pPr>
        <w:pStyle w:val="NoSpacing"/>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E73D68" w14:paraId="7F817FE3" w14:textId="77777777" w:rsidTr="00D5558A">
        <w:trPr>
          <w:trHeight w:val="422"/>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11D92E6F" w14:textId="7330CAC5" w:rsidR="00E73D68" w:rsidRDefault="00E73D68" w:rsidP="00B75876">
            <w:pPr>
              <w:jc w:val="center"/>
              <w:rPr>
                <w:rFonts w:ascii="Source Sans Pro" w:hAnsi="Source Sans Pro"/>
              </w:rPr>
            </w:pPr>
            <w:r>
              <w:rPr>
                <w:rFonts w:ascii="Source Sans Pro" w:hAnsi="Source Sans Pro"/>
                <w:b/>
                <w:bCs/>
                <w:color w:val="FFFFFF" w:themeColor="background1"/>
                <w:sz w:val="24"/>
                <w:szCs w:val="24"/>
              </w:rPr>
              <w:t>LOCATION</w:t>
            </w:r>
          </w:p>
        </w:tc>
        <w:tc>
          <w:tcPr>
            <w:tcW w:w="7915" w:type="dxa"/>
            <w:tcBorders>
              <w:top w:val="single" w:sz="4" w:space="0" w:color="00B0F0"/>
              <w:left w:val="single" w:sz="4" w:space="0" w:color="00B0F0"/>
              <w:bottom w:val="single" w:sz="4" w:space="0" w:color="00B0F0"/>
              <w:right w:val="single" w:sz="4" w:space="0" w:color="00B0F0"/>
            </w:tcBorders>
            <w:vAlign w:val="center"/>
          </w:tcPr>
          <w:p w14:paraId="53D723B4" w14:textId="4D975092" w:rsidR="00E73D68" w:rsidRDefault="009A54C7" w:rsidP="00B75876">
            <w:pPr>
              <w:rPr>
                <w:rFonts w:ascii="Source Sans Pro" w:hAnsi="Source Sans Pro"/>
              </w:rPr>
            </w:pPr>
            <w:r>
              <w:rPr>
                <w:rFonts w:ascii="Source Sans Pro" w:eastAsia="Times New Roman" w:hAnsi="Source Sans Pro" w:cs="Times New Roman"/>
              </w:rPr>
              <w:t xml:space="preserve">Hybrid </w:t>
            </w:r>
          </w:p>
        </w:tc>
      </w:tr>
    </w:tbl>
    <w:p w14:paraId="2E691F0E" w14:textId="77777777" w:rsidR="00E73D68" w:rsidRDefault="00E73D68" w:rsidP="008370BD">
      <w:pPr>
        <w:pStyle w:val="NoSpacing"/>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E73D68" w14:paraId="0586526E" w14:textId="77777777" w:rsidTr="00D5558A">
        <w:trPr>
          <w:trHeight w:val="512"/>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514AF3A5" w14:textId="5FDEF788" w:rsidR="00E73D68" w:rsidRDefault="00E73D68" w:rsidP="00B75876">
            <w:pPr>
              <w:jc w:val="center"/>
              <w:rPr>
                <w:rFonts w:ascii="Source Sans Pro" w:hAnsi="Source Sans Pro"/>
              </w:rPr>
            </w:pPr>
            <w:r>
              <w:rPr>
                <w:rFonts w:ascii="Source Sans Pro" w:hAnsi="Source Sans Pro"/>
                <w:b/>
                <w:bCs/>
                <w:color w:val="FFFFFF" w:themeColor="background1"/>
                <w:sz w:val="24"/>
                <w:szCs w:val="24"/>
              </w:rPr>
              <w:t>TIME COMMITMENT</w:t>
            </w:r>
          </w:p>
        </w:tc>
        <w:tc>
          <w:tcPr>
            <w:tcW w:w="7915" w:type="dxa"/>
            <w:tcBorders>
              <w:top w:val="single" w:sz="4" w:space="0" w:color="00B0F0"/>
              <w:left w:val="single" w:sz="4" w:space="0" w:color="00B0F0"/>
              <w:bottom w:val="single" w:sz="4" w:space="0" w:color="00B0F0"/>
              <w:right w:val="single" w:sz="4" w:space="0" w:color="00B0F0"/>
            </w:tcBorders>
            <w:vAlign w:val="center"/>
          </w:tcPr>
          <w:p w14:paraId="4371F30F" w14:textId="10B9010C" w:rsidR="00E73D68" w:rsidRDefault="00990CB9" w:rsidP="00B75876">
            <w:pPr>
              <w:rPr>
                <w:rFonts w:ascii="Source Sans Pro" w:hAnsi="Source Sans Pro"/>
              </w:rPr>
            </w:pPr>
            <w:r>
              <w:rPr>
                <w:rFonts w:ascii="Source Sans Pro" w:eastAsia="Times New Roman" w:hAnsi="Source Sans Pro" w:cs="Times New Roman"/>
              </w:rPr>
              <w:t>5-10</w:t>
            </w:r>
            <w:r w:rsidR="002347D7">
              <w:rPr>
                <w:rFonts w:ascii="Source Sans Pro" w:eastAsia="Times New Roman" w:hAnsi="Source Sans Pro" w:cs="Times New Roman"/>
              </w:rPr>
              <w:t xml:space="preserve"> hours per month</w:t>
            </w:r>
          </w:p>
        </w:tc>
      </w:tr>
    </w:tbl>
    <w:p w14:paraId="6CF801D0" w14:textId="77777777" w:rsidR="00510045" w:rsidRDefault="00510045" w:rsidP="008370BD">
      <w:pPr>
        <w:pStyle w:val="NoSpacing"/>
        <w:rPr>
          <w:rFonts w:ascii="Source Sans Pro" w:hAnsi="Source Sans Pro"/>
        </w:rPr>
      </w:pPr>
    </w:p>
    <w:tbl>
      <w:tblPr>
        <w:tblStyle w:val="TableGrid"/>
        <w:tblW w:w="10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510045" w14:paraId="549C4DB8" w14:textId="77777777" w:rsidTr="00670D10">
        <w:trPr>
          <w:trHeight w:val="332"/>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172F22FB" w14:textId="173B85FF" w:rsidR="00510045" w:rsidRDefault="00510045" w:rsidP="00B75876">
            <w:pPr>
              <w:jc w:val="center"/>
              <w:rPr>
                <w:rFonts w:ascii="Source Sans Pro" w:hAnsi="Source Sans Pro"/>
              </w:rPr>
            </w:pPr>
            <w:r>
              <w:rPr>
                <w:rFonts w:ascii="Source Sans Pro" w:hAnsi="Source Sans Pro"/>
                <w:b/>
                <w:bCs/>
                <w:color w:val="FFFFFF" w:themeColor="background1"/>
                <w:sz w:val="24"/>
                <w:szCs w:val="24"/>
              </w:rPr>
              <w:t>BENEFITS</w:t>
            </w:r>
          </w:p>
        </w:tc>
        <w:tc>
          <w:tcPr>
            <w:tcW w:w="7915" w:type="dxa"/>
            <w:tcBorders>
              <w:top w:val="single" w:sz="4" w:space="0" w:color="00B0F0"/>
              <w:left w:val="single" w:sz="4" w:space="0" w:color="00B0F0"/>
              <w:bottom w:val="single" w:sz="4" w:space="0" w:color="00B0F0"/>
              <w:right w:val="single" w:sz="4" w:space="0" w:color="00B0F0"/>
            </w:tcBorders>
            <w:vAlign w:val="center"/>
          </w:tcPr>
          <w:p w14:paraId="194C8BD6" w14:textId="77777777" w:rsidR="009A54C7" w:rsidRPr="009A54C7" w:rsidRDefault="009A54C7" w:rsidP="009A54C7">
            <w:pPr>
              <w:rPr>
                <w:rFonts w:ascii="Source Sans Pro" w:eastAsia="Times New Roman" w:hAnsi="Source Sans Pro" w:cs="Times New Roman"/>
              </w:rPr>
            </w:pPr>
            <w:r w:rsidRPr="009A54C7">
              <w:rPr>
                <w:rFonts w:ascii="Source Sans Pro" w:eastAsia="Times New Roman" w:hAnsi="Source Sans Pro" w:cs="Times New Roman"/>
              </w:rPr>
              <w:t>Make a meaningful impact by inspiring the next generation of scientists and engineers.</w:t>
            </w:r>
          </w:p>
          <w:p w14:paraId="289D5D78" w14:textId="77777777" w:rsidR="009A54C7" w:rsidRPr="009A54C7" w:rsidRDefault="009A54C7" w:rsidP="009A54C7">
            <w:pPr>
              <w:rPr>
                <w:rFonts w:ascii="Source Sans Pro" w:eastAsia="Times New Roman" w:hAnsi="Source Sans Pro" w:cs="Times New Roman"/>
              </w:rPr>
            </w:pPr>
            <w:r w:rsidRPr="009A54C7">
              <w:rPr>
                <w:rFonts w:ascii="Source Sans Pro" w:eastAsia="Times New Roman" w:hAnsi="Source Sans Pro" w:cs="Times New Roman"/>
              </w:rPr>
              <w:t>Develop leadership, communication, and project management skills.</w:t>
            </w:r>
          </w:p>
          <w:p w14:paraId="065DB959" w14:textId="760FC228" w:rsidR="00510045" w:rsidRPr="009A54C7" w:rsidRDefault="009A54C7" w:rsidP="009A54C7">
            <w:pPr>
              <w:rPr>
                <w:rFonts w:ascii="Source Sans Pro" w:eastAsia="Times New Roman" w:hAnsi="Source Sans Pro" w:cs="Times New Roman"/>
              </w:rPr>
            </w:pPr>
            <w:r w:rsidRPr="009A54C7">
              <w:rPr>
                <w:rFonts w:ascii="Source Sans Pro" w:eastAsia="Times New Roman" w:hAnsi="Source Sans Pro" w:cs="Times New Roman"/>
              </w:rPr>
              <w:t>Network with professionals in the materials science community.</w:t>
            </w:r>
          </w:p>
        </w:tc>
      </w:tr>
    </w:tbl>
    <w:p w14:paraId="0DA26666" w14:textId="77777777" w:rsidR="00831A45" w:rsidRDefault="00831A45" w:rsidP="008370BD">
      <w:pPr>
        <w:pStyle w:val="NoSpacing"/>
        <w:rPr>
          <w:rFonts w:ascii="Source Sans Pro" w:hAnsi="Source Sans Pro"/>
        </w:rPr>
      </w:pPr>
    </w:p>
    <w:tbl>
      <w:tblPr>
        <w:tblStyle w:val="TableGrid"/>
        <w:tblW w:w="10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9"/>
        <w:gridCol w:w="7915"/>
      </w:tblGrid>
      <w:tr w:rsidR="009C7374" w14:paraId="45AE8A33" w14:textId="77777777" w:rsidTr="00B75876">
        <w:trPr>
          <w:trHeight w:val="872"/>
        </w:trPr>
        <w:tc>
          <w:tcPr>
            <w:tcW w:w="2189" w:type="dxa"/>
            <w:tcBorders>
              <w:top w:val="single" w:sz="4" w:space="0" w:color="00B0F0"/>
              <w:left w:val="single" w:sz="4" w:space="0" w:color="00B0F0"/>
              <w:bottom w:val="single" w:sz="4" w:space="0" w:color="00B0F0"/>
              <w:right w:val="single" w:sz="4" w:space="0" w:color="00B0F0"/>
            </w:tcBorders>
            <w:shd w:val="clear" w:color="auto" w:fill="00B0F0"/>
            <w:vAlign w:val="center"/>
          </w:tcPr>
          <w:p w14:paraId="717F5A49" w14:textId="7FB29CA9" w:rsidR="009C7374" w:rsidRDefault="009C7374" w:rsidP="00B75876">
            <w:pPr>
              <w:jc w:val="center"/>
              <w:rPr>
                <w:rFonts w:ascii="Source Sans Pro" w:hAnsi="Source Sans Pro"/>
              </w:rPr>
            </w:pPr>
            <w:r>
              <w:rPr>
                <w:rFonts w:ascii="Source Sans Pro" w:hAnsi="Source Sans Pro"/>
                <w:b/>
                <w:bCs/>
                <w:color w:val="FFFFFF" w:themeColor="background1"/>
                <w:sz w:val="24"/>
                <w:szCs w:val="24"/>
              </w:rPr>
              <w:t>INTERESTED?</w:t>
            </w:r>
          </w:p>
        </w:tc>
        <w:tc>
          <w:tcPr>
            <w:tcW w:w="7915" w:type="dxa"/>
            <w:tcBorders>
              <w:top w:val="single" w:sz="4" w:space="0" w:color="00B0F0"/>
              <w:left w:val="single" w:sz="4" w:space="0" w:color="00B0F0"/>
              <w:bottom w:val="single" w:sz="4" w:space="0" w:color="00B0F0"/>
              <w:right w:val="single" w:sz="4" w:space="0" w:color="00B0F0"/>
            </w:tcBorders>
            <w:vAlign w:val="center"/>
          </w:tcPr>
          <w:p w14:paraId="3DB78D25" w14:textId="6CC74AD0" w:rsidR="009C7374" w:rsidRDefault="009C7374" w:rsidP="00B75876">
            <w:pPr>
              <w:rPr>
                <w:rFonts w:ascii="Source Sans Pro" w:hAnsi="Source Sans Pro"/>
              </w:rPr>
            </w:pPr>
            <w:r w:rsidRPr="00274DE9">
              <w:rPr>
                <w:rFonts w:ascii="Source Sans Pro" w:eastAsia="Times New Roman" w:hAnsi="Source Sans Pro" w:cs="Times New Roman"/>
              </w:rPr>
              <w:t xml:space="preserve">Contact </w:t>
            </w:r>
            <w:r w:rsidR="002347D7">
              <w:rPr>
                <w:rFonts w:ascii="Source Sans Pro" w:eastAsia="Times New Roman" w:hAnsi="Source Sans Pro" w:cs="Times New Roman"/>
              </w:rPr>
              <w:t>Monica Gehrich (monica.gehrich@cummins.com)</w:t>
            </w:r>
          </w:p>
        </w:tc>
      </w:tr>
    </w:tbl>
    <w:p w14:paraId="5BEAB8A2" w14:textId="49812616" w:rsidR="00792A07" w:rsidRDefault="00792A07" w:rsidP="00792A07">
      <w:pPr>
        <w:spacing w:after="0" w:line="240" w:lineRule="auto"/>
        <w:rPr>
          <w:rFonts w:ascii="Source Sans Pro" w:hAnsi="Source Sans Pro"/>
        </w:rPr>
      </w:pPr>
    </w:p>
    <w:p w14:paraId="515E28A8" w14:textId="5034C2D2" w:rsidR="000A6E8C" w:rsidRDefault="000A6E8C" w:rsidP="00792A07">
      <w:pPr>
        <w:spacing w:after="0" w:line="240" w:lineRule="auto"/>
        <w:rPr>
          <w:rFonts w:ascii="Source Sans Pro" w:hAnsi="Source Sans Pro"/>
        </w:rPr>
      </w:pPr>
    </w:p>
    <w:sectPr w:rsidR="000A6E8C" w:rsidSect="00274DE9">
      <w:headerReference w:type="default" r:id="rId10"/>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5744" w14:textId="77777777" w:rsidR="006B549C" w:rsidRDefault="006B549C" w:rsidP="00D25F7D">
      <w:pPr>
        <w:spacing w:after="0" w:line="240" w:lineRule="auto"/>
      </w:pPr>
      <w:r>
        <w:separator/>
      </w:r>
    </w:p>
  </w:endnote>
  <w:endnote w:type="continuationSeparator" w:id="0">
    <w:p w14:paraId="78A5CF26" w14:textId="77777777" w:rsidR="006B549C" w:rsidRDefault="006B549C" w:rsidP="00D2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9E6C" w14:textId="77777777" w:rsidR="006B549C" w:rsidRDefault="006B549C" w:rsidP="00D25F7D">
      <w:pPr>
        <w:spacing w:after="0" w:line="240" w:lineRule="auto"/>
      </w:pPr>
      <w:r>
        <w:separator/>
      </w:r>
    </w:p>
  </w:footnote>
  <w:footnote w:type="continuationSeparator" w:id="0">
    <w:p w14:paraId="42C9C27D" w14:textId="77777777" w:rsidR="006B549C" w:rsidRDefault="006B549C" w:rsidP="00D25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853" w:type="dxa"/>
      <w:tblInd w:w="2114"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3240"/>
    </w:tblGrid>
    <w:tr w:rsidR="00AD66B0" w14:paraId="5645B8E0" w14:textId="38F3759D" w:rsidTr="00755791">
      <w:trPr>
        <w:trHeight w:val="450"/>
      </w:trPr>
      <w:tc>
        <w:tcPr>
          <w:tcW w:w="7853" w:type="dxa"/>
          <w:gridSpan w:val="2"/>
          <w:tcBorders>
            <w:left w:val="single" w:sz="18" w:space="0" w:color="00B0F0"/>
          </w:tcBorders>
          <w:vAlign w:val="center"/>
        </w:tcPr>
        <w:p w14:paraId="6EF3E6AB" w14:textId="704692CD" w:rsidR="00AD66B0" w:rsidRPr="006F2BC0" w:rsidRDefault="00AD66B0" w:rsidP="000B2D3A">
          <w:pPr>
            <w:pStyle w:val="Header"/>
            <w:rPr>
              <w:rFonts w:ascii="Source Sans Pro" w:hAnsi="Source Sans Pro"/>
              <w:b/>
              <w:bCs/>
              <w:sz w:val="30"/>
              <w:szCs w:val="30"/>
            </w:rPr>
          </w:pPr>
          <w:r w:rsidRPr="006F2BC0">
            <w:rPr>
              <w:rFonts w:ascii="Source Sans Pro" w:hAnsi="Source Sans Pro"/>
              <w:b/>
              <w:bCs/>
              <w:sz w:val="30"/>
              <w:szCs w:val="30"/>
            </w:rPr>
            <w:t xml:space="preserve">ASM </w:t>
          </w:r>
          <w:r w:rsidR="00A85961">
            <w:rPr>
              <w:rFonts w:ascii="Source Sans Pro" w:hAnsi="Source Sans Pro"/>
              <w:b/>
              <w:bCs/>
              <w:sz w:val="30"/>
              <w:szCs w:val="30"/>
            </w:rPr>
            <w:t xml:space="preserve">INDIANAPOLIS </w:t>
          </w:r>
          <w:r w:rsidRPr="006F2BC0">
            <w:rPr>
              <w:rFonts w:ascii="Source Sans Pro" w:hAnsi="Source Sans Pro"/>
              <w:b/>
              <w:bCs/>
              <w:sz w:val="30"/>
              <w:szCs w:val="30"/>
            </w:rPr>
            <w:t>CHAPTER</w:t>
          </w:r>
        </w:p>
      </w:tc>
    </w:tr>
    <w:tr w:rsidR="00F42898" w14:paraId="5E4C50ED" w14:textId="082171B3" w:rsidTr="001451F6">
      <w:trPr>
        <w:trHeight w:val="450"/>
      </w:trPr>
      <w:tc>
        <w:tcPr>
          <w:tcW w:w="4613" w:type="dxa"/>
          <w:tcBorders>
            <w:left w:val="single" w:sz="18" w:space="0" w:color="00B0F0"/>
            <w:right w:val="nil"/>
          </w:tcBorders>
          <w:vAlign w:val="center"/>
        </w:tcPr>
        <w:p w14:paraId="4BD24FCD" w14:textId="0EE767A4" w:rsidR="00F42898" w:rsidRPr="006F2BC0" w:rsidRDefault="005A4982" w:rsidP="00606E4E">
          <w:pPr>
            <w:pStyle w:val="Header"/>
            <w:rPr>
              <w:rFonts w:ascii="Source Sans Pro" w:hAnsi="Source Sans Pro"/>
              <w:b/>
              <w:bCs/>
              <w:sz w:val="26"/>
              <w:szCs w:val="26"/>
            </w:rPr>
          </w:pPr>
          <w:r>
            <w:rPr>
              <w:rFonts w:ascii="Source Sans Pro" w:hAnsi="Source Sans Pro"/>
              <w:b/>
              <w:bCs/>
              <w:sz w:val="26"/>
              <w:szCs w:val="26"/>
            </w:rPr>
            <w:t>MATERIALS EDUCATION COORDINATOR</w:t>
          </w:r>
          <w:r w:rsidR="00A85961">
            <w:rPr>
              <w:rFonts w:ascii="Source Sans Pro" w:hAnsi="Source Sans Pro"/>
              <w:b/>
              <w:bCs/>
              <w:sz w:val="26"/>
              <w:szCs w:val="26"/>
            </w:rPr>
            <w:t xml:space="preserve"> </w:t>
          </w:r>
          <w:r w:rsidR="00F42898" w:rsidRPr="006F2BC0">
            <w:rPr>
              <w:rFonts w:ascii="Source Sans Pro" w:hAnsi="Source Sans Pro"/>
              <w:b/>
              <w:bCs/>
              <w:sz w:val="26"/>
              <w:szCs w:val="26"/>
            </w:rPr>
            <w:t xml:space="preserve">ROLE DESCRIPTION </w:t>
          </w:r>
        </w:p>
      </w:tc>
      <w:tc>
        <w:tcPr>
          <w:tcW w:w="3240" w:type="dxa"/>
          <w:tcBorders>
            <w:left w:val="nil"/>
          </w:tcBorders>
          <w:vAlign w:val="center"/>
        </w:tcPr>
        <w:p w14:paraId="06138220" w14:textId="37BDA704" w:rsidR="00F42898" w:rsidRPr="009333F3" w:rsidRDefault="00F42898" w:rsidP="001451F6">
          <w:pPr>
            <w:pStyle w:val="Header"/>
            <w:jc w:val="right"/>
            <w:rPr>
              <w:rFonts w:ascii="Source Sans Pro" w:hAnsi="Source Sans Pro"/>
              <w:b/>
              <w:bCs/>
              <w:sz w:val="17"/>
              <w:szCs w:val="17"/>
            </w:rPr>
          </w:pPr>
          <w:r w:rsidRPr="009333F3">
            <w:rPr>
              <w:rFonts w:ascii="Source Sans Pro" w:hAnsi="Source Sans Pro"/>
              <w:b/>
              <w:bCs/>
              <w:sz w:val="17"/>
              <w:szCs w:val="17"/>
            </w:rPr>
            <w:t xml:space="preserve">UPDATED: </w:t>
          </w:r>
          <w:r w:rsidR="00A85961">
            <w:rPr>
              <w:rFonts w:ascii="Source Sans Pro" w:hAnsi="Source Sans Pro"/>
              <w:b/>
              <w:bCs/>
              <w:sz w:val="17"/>
              <w:szCs w:val="17"/>
            </w:rPr>
            <w:t>June 17, 2025</w:t>
          </w:r>
        </w:p>
      </w:tc>
    </w:tr>
  </w:tbl>
  <w:p w14:paraId="1A63A3E1" w14:textId="6F67DB8E" w:rsidR="000B2D3A" w:rsidRDefault="000B2D3A">
    <w:pPr>
      <w:pStyle w:val="Header"/>
    </w:pPr>
    <w:r>
      <w:rPr>
        <w:noProof/>
      </w:rPr>
      <w:drawing>
        <wp:anchor distT="0" distB="0" distL="114300" distR="114300" simplePos="0" relativeHeight="251659264" behindDoc="0" locked="0" layoutInCell="1" allowOverlap="1" wp14:anchorId="3A3525BD" wp14:editId="23F5A598">
          <wp:simplePos x="0" y="0"/>
          <wp:positionH relativeFrom="margin">
            <wp:posOffset>-66675</wp:posOffset>
          </wp:positionH>
          <wp:positionV relativeFrom="paragraph">
            <wp:posOffset>-789305</wp:posOffset>
          </wp:positionV>
          <wp:extent cx="1323975" cy="790872"/>
          <wp:effectExtent l="0" t="0" r="0" b="9525"/>
          <wp:wrapNone/>
          <wp:docPr id="1602631908" name="Picture 160263190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3965"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3975" cy="790872"/>
                  </a:xfrm>
                  <a:prstGeom prst="rect">
                    <a:avLst/>
                  </a:prstGeom>
                  <a:ln w="19050">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90C"/>
    <w:multiLevelType w:val="multilevel"/>
    <w:tmpl w:val="97E2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65704"/>
    <w:multiLevelType w:val="hybridMultilevel"/>
    <w:tmpl w:val="72FA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52A62"/>
    <w:multiLevelType w:val="multilevel"/>
    <w:tmpl w:val="536A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B14214"/>
    <w:multiLevelType w:val="hybridMultilevel"/>
    <w:tmpl w:val="7E08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1379C"/>
    <w:multiLevelType w:val="multilevel"/>
    <w:tmpl w:val="1C4E4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7CD07AE4"/>
    <w:multiLevelType w:val="multilevel"/>
    <w:tmpl w:val="B16E3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87246766">
    <w:abstractNumId w:val="3"/>
  </w:num>
  <w:num w:numId="2" w16cid:durableId="1105267253">
    <w:abstractNumId w:val="1"/>
  </w:num>
  <w:num w:numId="3" w16cid:durableId="890503183">
    <w:abstractNumId w:val="0"/>
  </w:num>
  <w:num w:numId="4" w16cid:durableId="778840621">
    <w:abstractNumId w:val="4"/>
  </w:num>
  <w:num w:numId="5" w16cid:durableId="1681227590">
    <w:abstractNumId w:val="2"/>
  </w:num>
  <w:num w:numId="6" w16cid:durableId="475143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58"/>
    <w:rsid w:val="00003BA3"/>
    <w:rsid w:val="00014218"/>
    <w:rsid w:val="00035961"/>
    <w:rsid w:val="0004072F"/>
    <w:rsid w:val="00074FE9"/>
    <w:rsid w:val="0009031F"/>
    <w:rsid w:val="000A6E8C"/>
    <w:rsid w:val="000B2D3A"/>
    <w:rsid w:val="000B36E1"/>
    <w:rsid w:val="000D14B4"/>
    <w:rsid w:val="000F5BBC"/>
    <w:rsid w:val="00113016"/>
    <w:rsid w:val="001451F6"/>
    <w:rsid w:val="001571D1"/>
    <w:rsid w:val="00161713"/>
    <w:rsid w:val="00195610"/>
    <w:rsid w:val="001C2ED5"/>
    <w:rsid w:val="001F17D3"/>
    <w:rsid w:val="00205D5F"/>
    <w:rsid w:val="00207D77"/>
    <w:rsid w:val="0021741E"/>
    <w:rsid w:val="002347D7"/>
    <w:rsid w:val="00245977"/>
    <w:rsid w:val="00246815"/>
    <w:rsid w:val="002607F8"/>
    <w:rsid w:val="002673B1"/>
    <w:rsid w:val="00274DE9"/>
    <w:rsid w:val="00282FE4"/>
    <w:rsid w:val="002A71CF"/>
    <w:rsid w:val="002C1BC1"/>
    <w:rsid w:val="002F2441"/>
    <w:rsid w:val="002F2B69"/>
    <w:rsid w:val="00314508"/>
    <w:rsid w:val="00337177"/>
    <w:rsid w:val="003466F5"/>
    <w:rsid w:val="00355F93"/>
    <w:rsid w:val="00374530"/>
    <w:rsid w:val="00395C99"/>
    <w:rsid w:val="003A01EF"/>
    <w:rsid w:val="003D1B62"/>
    <w:rsid w:val="003E5C16"/>
    <w:rsid w:val="00420440"/>
    <w:rsid w:val="00421A2A"/>
    <w:rsid w:val="004225AA"/>
    <w:rsid w:val="00441BDC"/>
    <w:rsid w:val="00453630"/>
    <w:rsid w:val="004A3E44"/>
    <w:rsid w:val="004D653A"/>
    <w:rsid w:val="0050379F"/>
    <w:rsid w:val="00510045"/>
    <w:rsid w:val="00533015"/>
    <w:rsid w:val="005A2DE3"/>
    <w:rsid w:val="005A4982"/>
    <w:rsid w:val="005E463B"/>
    <w:rsid w:val="005F2393"/>
    <w:rsid w:val="005F29A2"/>
    <w:rsid w:val="00606E4E"/>
    <w:rsid w:val="006130F6"/>
    <w:rsid w:val="00620583"/>
    <w:rsid w:val="00634BE7"/>
    <w:rsid w:val="00657CB2"/>
    <w:rsid w:val="00670D10"/>
    <w:rsid w:val="0067780A"/>
    <w:rsid w:val="006B549C"/>
    <w:rsid w:val="006F2BC0"/>
    <w:rsid w:val="006F2C34"/>
    <w:rsid w:val="00704D3E"/>
    <w:rsid w:val="007220AB"/>
    <w:rsid w:val="00732CB1"/>
    <w:rsid w:val="0073670E"/>
    <w:rsid w:val="00792A07"/>
    <w:rsid w:val="007A6D00"/>
    <w:rsid w:val="00826892"/>
    <w:rsid w:val="00831A45"/>
    <w:rsid w:val="008370BD"/>
    <w:rsid w:val="00843F12"/>
    <w:rsid w:val="00876F49"/>
    <w:rsid w:val="00897B51"/>
    <w:rsid w:val="008A3623"/>
    <w:rsid w:val="008C6E65"/>
    <w:rsid w:val="008D22D9"/>
    <w:rsid w:val="008F0447"/>
    <w:rsid w:val="009064B4"/>
    <w:rsid w:val="009333F3"/>
    <w:rsid w:val="00952F58"/>
    <w:rsid w:val="009569F1"/>
    <w:rsid w:val="00964C3B"/>
    <w:rsid w:val="009702D9"/>
    <w:rsid w:val="00990CB9"/>
    <w:rsid w:val="009A54C7"/>
    <w:rsid w:val="009C7374"/>
    <w:rsid w:val="009D38B9"/>
    <w:rsid w:val="009D51FF"/>
    <w:rsid w:val="009E0145"/>
    <w:rsid w:val="00A17A7F"/>
    <w:rsid w:val="00A40A2D"/>
    <w:rsid w:val="00A72758"/>
    <w:rsid w:val="00A85961"/>
    <w:rsid w:val="00A87658"/>
    <w:rsid w:val="00AA1014"/>
    <w:rsid w:val="00AC07C1"/>
    <w:rsid w:val="00AD56BC"/>
    <w:rsid w:val="00AD66B0"/>
    <w:rsid w:val="00AE06D7"/>
    <w:rsid w:val="00B33753"/>
    <w:rsid w:val="00BA4769"/>
    <w:rsid w:val="00BC09EB"/>
    <w:rsid w:val="00BF1FFB"/>
    <w:rsid w:val="00C051DA"/>
    <w:rsid w:val="00C13680"/>
    <w:rsid w:val="00C4573C"/>
    <w:rsid w:val="00C70844"/>
    <w:rsid w:val="00CA0A67"/>
    <w:rsid w:val="00CD0A9E"/>
    <w:rsid w:val="00CD37D1"/>
    <w:rsid w:val="00CF2862"/>
    <w:rsid w:val="00D25F7D"/>
    <w:rsid w:val="00D31873"/>
    <w:rsid w:val="00D5558A"/>
    <w:rsid w:val="00D7044D"/>
    <w:rsid w:val="00D8656D"/>
    <w:rsid w:val="00DA0335"/>
    <w:rsid w:val="00DD669A"/>
    <w:rsid w:val="00DD680B"/>
    <w:rsid w:val="00E03DC6"/>
    <w:rsid w:val="00E52B32"/>
    <w:rsid w:val="00E531D6"/>
    <w:rsid w:val="00E70243"/>
    <w:rsid w:val="00E73D68"/>
    <w:rsid w:val="00E90229"/>
    <w:rsid w:val="00E951AF"/>
    <w:rsid w:val="00E96F5A"/>
    <w:rsid w:val="00F42898"/>
    <w:rsid w:val="00F70658"/>
    <w:rsid w:val="00F72B86"/>
    <w:rsid w:val="00F828DE"/>
    <w:rsid w:val="00FB3C81"/>
    <w:rsid w:val="00FF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3058"/>
  <w15:chartTrackingRefBased/>
  <w15:docId w15:val="{6C4FDA38-98FC-4313-955E-8AFF2D97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6F5A"/>
    <w:pPr>
      <w:spacing w:after="0" w:line="240" w:lineRule="auto"/>
    </w:pPr>
  </w:style>
  <w:style w:type="table" w:styleId="TableGrid">
    <w:name w:val="Table Grid"/>
    <w:basedOn w:val="TableNormal"/>
    <w:uiPriority w:val="39"/>
    <w:rsid w:val="00FB3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1BDC"/>
    <w:rPr>
      <w:sz w:val="16"/>
      <w:szCs w:val="16"/>
    </w:rPr>
  </w:style>
  <w:style w:type="paragraph" w:styleId="CommentText">
    <w:name w:val="annotation text"/>
    <w:basedOn w:val="Normal"/>
    <w:link w:val="CommentTextChar"/>
    <w:uiPriority w:val="99"/>
    <w:unhideWhenUsed/>
    <w:rsid w:val="00441BDC"/>
    <w:pPr>
      <w:spacing w:line="240" w:lineRule="auto"/>
    </w:pPr>
    <w:rPr>
      <w:sz w:val="20"/>
      <w:szCs w:val="20"/>
    </w:rPr>
  </w:style>
  <w:style w:type="character" w:customStyle="1" w:styleId="CommentTextChar">
    <w:name w:val="Comment Text Char"/>
    <w:basedOn w:val="DefaultParagraphFont"/>
    <w:link w:val="CommentText"/>
    <w:uiPriority w:val="99"/>
    <w:rsid w:val="00441BDC"/>
    <w:rPr>
      <w:sz w:val="20"/>
      <w:szCs w:val="20"/>
    </w:rPr>
  </w:style>
  <w:style w:type="paragraph" w:styleId="CommentSubject">
    <w:name w:val="annotation subject"/>
    <w:basedOn w:val="CommentText"/>
    <w:next w:val="CommentText"/>
    <w:link w:val="CommentSubjectChar"/>
    <w:uiPriority w:val="99"/>
    <w:semiHidden/>
    <w:unhideWhenUsed/>
    <w:rsid w:val="00441BDC"/>
    <w:rPr>
      <w:b/>
      <w:bCs/>
    </w:rPr>
  </w:style>
  <w:style w:type="character" w:customStyle="1" w:styleId="CommentSubjectChar">
    <w:name w:val="Comment Subject Char"/>
    <w:basedOn w:val="CommentTextChar"/>
    <w:link w:val="CommentSubject"/>
    <w:uiPriority w:val="99"/>
    <w:semiHidden/>
    <w:rsid w:val="00441BDC"/>
    <w:rPr>
      <w:b/>
      <w:bCs/>
      <w:sz w:val="20"/>
      <w:szCs w:val="20"/>
    </w:rPr>
  </w:style>
  <w:style w:type="character" w:styleId="Hyperlink">
    <w:name w:val="Hyperlink"/>
    <w:basedOn w:val="DefaultParagraphFont"/>
    <w:uiPriority w:val="99"/>
    <w:unhideWhenUsed/>
    <w:rsid w:val="00441BDC"/>
    <w:rPr>
      <w:color w:val="0563C1" w:themeColor="hyperlink"/>
      <w:u w:val="single"/>
    </w:rPr>
  </w:style>
  <w:style w:type="character" w:styleId="UnresolvedMention">
    <w:name w:val="Unresolved Mention"/>
    <w:basedOn w:val="DefaultParagraphFont"/>
    <w:uiPriority w:val="99"/>
    <w:semiHidden/>
    <w:unhideWhenUsed/>
    <w:rsid w:val="00441BDC"/>
    <w:rPr>
      <w:color w:val="605E5C"/>
      <w:shd w:val="clear" w:color="auto" w:fill="E1DFDD"/>
    </w:rPr>
  </w:style>
  <w:style w:type="character" w:styleId="FollowedHyperlink">
    <w:name w:val="FollowedHyperlink"/>
    <w:basedOn w:val="DefaultParagraphFont"/>
    <w:uiPriority w:val="99"/>
    <w:semiHidden/>
    <w:unhideWhenUsed/>
    <w:rsid w:val="00A40A2D"/>
    <w:rPr>
      <w:color w:val="954F72" w:themeColor="followedHyperlink"/>
      <w:u w:val="single"/>
    </w:rPr>
  </w:style>
  <w:style w:type="paragraph" w:styleId="Header">
    <w:name w:val="header"/>
    <w:basedOn w:val="Normal"/>
    <w:link w:val="HeaderChar"/>
    <w:uiPriority w:val="99"/>
    <w:unhideWhenUsed/>
    <w:rsid w:val="00D25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7D"/>
  </w:style>
  <w:style w:type="paragraph" w:styleId="Footer">
    <w:name w:val="footer"/>
    <w:basedOn w:val="Normal"/>
    <w:link w:val="FooterChar"/>
    <w:uiPriority w:val="99"/>
    <w:unhideWhenUsed/>
    <w:rsid w:val="00D25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1188">
      <w:bodyDiv w:val="1"/>
      <w:marLeft w:val="0"/>
      <w:marRight w:val="0"/>
      <w:marTop w:val="0"/>
      <w:marBottom w:val="0"/>
      <w:divBdr>
        <w:top w:val="none" w:sz="0" w:space="0" w:color="auto"/>
        <w:left w:val="none" w:sz="0" w:space="0" w:color="auto"/>
        <w:bottom w:val="none" w:sz="0" w:space="0" w:color="auto"/>
        <w:right w:val="none" w:sz="0" w:space="0" w:color="auto"/>
      </w:divBdr>
    </w:div>
    <w:div w:id="689532977">
      <w:bodyDiv w:val="1"/>
      <w:marLeft w:val="0"/>
      <w:marRight w:val="0"/>
      <w:marTop w:val="0"/>
      <w:marBottom w:val="0"/>
      <w:divBdr>
        <w:top w:val="none" w:sz="0" w:space="0" w:color="auto"/>
        <w:left w:val="none" w:sz="0" w:space="0" w:color="auto"/>
        <w:bottom w:val="none" w:sz="0" w:space="0" w:color="auto"/>
        <w:right w:val="none" w:sz="0" w:space="0" w:color="auto"/>
      </w:divBdr>
    </w:div>
    <w:div w:id="852374698">
      <w:bodyDiv w:val="1"/>
      <w:marLeft w:val="0"/>
      <w:marRight w:val="0"/>
      <w:marTop w:val="0"/>
      <w:marBottom w:val="0"/>
      <w:divBdr>
        <w:top w:val="none" w:sz="0" w:space="0" w:color="auto"/>
        <w:left w:val="none" w:sz="0" w:space="0" w:color="auto"/>
        <w:bottom w:val="none" w:sz="0" w:space="0" w:color="auto"/>
        <w:right w:val="none" w:sz="0" w:space="0" w:color="auto"/>
      </w:divBdr>
    </w:div>
    <w:div w:id="1025442337">
      <w:bodyDiv w:val="1"/>
      <w:marLeft w:val="0"/>
      <w:marRight w:val="0"/>
      <w:marTop w:val="0"/>
      <w:marBottom w:val="0"/>
      <w:divBdr>
        <w:top w:val="none" w:sz="0" w:space="0" w:color="auto"/>
        <w:left w:val="none" w:sz="0" w:space="0" w:color="auto"/>
        <w:bottom w:val="none" w:sz="0" w:space="0" w:color="auto"/>
        <w:right w:val="none" w:sz="0" w:space="0" w:color="auto"/>
      </w:divBdr>
    </w:div>
    <w:div w:id="1172179015">
      <w:bodyDiv w:val="1"/>
      <w:marLeft w:val="0"/>
      <w:marRight w:val="0"/>
      <w:marTop w:val="0"/>
      <w:marBottom w:val="0"/>
      <w:divBdr>
        <w:top w:val="none" w:sz="0" w:space="0" w:color="auto"/>
        <w:left w:val="none" w:sz="0" w:space="0" w:color="auto"/>
        <w:bottom w:val="none" w:sz="0" w:space="0" w:color="auto"/>
        <w:right w:val="none" w:sz="0" w:space="0" w:color="auto"/>
      </w:divBdr>
    </w:div>
    <w:div w:id="1586765668">
      <w:bodyDiv w:val="1"/>
      <w:marLeft w:val="0"/>
      <w:marRight w:val="0"/>
      <w:marTop w:val="0"/>
      <w:marBottom w:val="0"/>
      <w:divBdr>
        <w:top w:val="none" w:sz="0" w:space="0" w:color="auto"/>
        <w:left w:val="none" w:sz="0" w:space="0" w:color="auto"/>
        <w:bottom w:val="none" w:sz="0" w:space="0" w:color="auto"/>
        <w:right w:val="none" w:sz="0" w:space="0" w:color="auto"/>
      </w:divBdr>
    </w:div>
    <w:div w:id="1658605437">
      <w:bodyDiv w:val="1"/>
      <w:marLeft w:val="0"/>
      <w:marRight w:val="0"/>
      <w:marTop w:val="0"/>
      <w:marBottom w:val="0"/>
      <w:divBdr>
        <w:top w:val="none" w:sz="0" w:space="0" w:color="auto"/>
        <w:left w:val="none" w:sz="0" w:space="0" w:color="auto"/>
        <w:bottom w:val="none" w:sz="0" w:space="0" w:color="auto"/>
        <w:right w:val="none" w:sz="0" w:space="0" w:color="auto"/>
      </w:divBdr>
    </w:div>
    <w:div w:id="166646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70A8935778C4698E65A2554E57DD1" ma:contentTypeVersion="15" ma:contentTypeDescription="Create a new document." ma:contentTypeScope="" ma:versionID="0f55de197a3aa601317bd8fc0a83804a">
  <xsd:schema xmlns:xsd="http://www.w3.org/2001/XMLSchema" xmlns:xs="http://www.w3.org/2001/XMLSchema" xmlns:p="http://schemas.microsoft.com/office/2006/metadata/properties" xmlns:ns2="fccb8018-ec63-4d7e-b36c-da85ef58f7e8" xmlns:ns3="b86a972d-417d-4879-9268-3c7454e00692" targetNamespace="http://schemas.microsoft.com/office/2006/metadata/properties" ma:root="true" ma:fieldsID="f800b8a77b063160a736cf5eb90eb6f2" ns2:_="" ns3:_="">
    <xsd:import namespace="fccb8018-ec63-4d7e-b36c-da85ef58f7e8"/>
    <xsd:import namespace="b86a972d-417d-4879-9268-3c7454e006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b8018-ec63-4d7e-b36c-da85ef58f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5f177-bcab-4dcf-8941-ce5b6ac374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a972d-417d-4879-9268-3c7454e006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3b4508-28db-4041-abd6-6bfa62fed9e9}" ma:internalName="TaxCatchAll" ma:showField="CatchAllData" ma:web="b86a972d-417d-4879-9268-3c7454e006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cb8018-ec63-4d7e-b36c-da85ef58f7e8">
      <Terms xmlns="http://schemas.microsoft.com/office/infopath/2007/PartnerControls"/>
    </lcf76f155ced4ddcb4097134ff3c332f>
    <TaxCatchAll xmlns="b86a972d-417d-4879-9268-3c7454e00692" xsi:nil="true"/>
  </documentManagement>
</p:properties>
</file>

<file path=customXml/itemProps1.xml><?xml version="1.0" encoding="utf-8"?>
<ds:datastoreItem xmlns:ds="http://schemas.openxmlformats.org/officeDocument/2006/customXml" ds:itemID="{433B1AD3-7A2F-484A-9FEA-2592942C2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b8018-ec63-4d7e-b36c-da85ef58f7e8"/>
    <ds:schemaRef ds:uri="b86a972d-417d-4879-9268-3c7454e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DCC42-AC8E-490D-8E91-27994174CD89}">
  <ds:schemaRefs>
    <ds:schemaRef ds:uri="http://schemas.microsoft.com/sharepoint/v3/contenttype/forms"/>
  </ds:schemaRefs>
</ds:datastoreItem>
</file>

<file path=customXml/itemProps3.xml><?xml version="1.0" encoding="utf-8"?>
<ds:datastoreItem xmlns:ds="http://schemas.openxmlformats.org/officeDocument/2006/customXml" ds:itemID="{9922215B-680D-4A19-9927-51E4D52E98D3}">
  <ds:schemaRefs>
    <ds:schemaRef ds:uri="http://schemas.microsoft.com/office/2006/metadata/properties"/>
    <ds:schemaRef ds:uri="http://schemas.microsoft.com/office/infopath/2007/PartnerControls"/>
    <ds:schemaRef ds:uri="fccb8018-ec63-4d7e-b36c-da85ef58f7e8"/>
    <ds:schemaRef ds:uri="b86a972d-417d-4879-9268-3c7454e00692"/>
  </ds:schemaRefs>
</ds:datastoreItem>
</file>

<file path=docMetadata/LabelInfo.xml><?xml version="1.0" encoding="utf-8"?>
<clbl:labelList xmlns:clbl="http://schemas.microsoft.com/office/2020/mipLabelMetadata">
  <clbl:label id="{b31a5d86-6dda-4457-85e5-c55bbc07923d}" enabled="0" method="" siteId="{b31a5d86-6dda-4457-85e5-c55bbc07923d}"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Fleming</dc:creator>
  <cp:keywords/>
  <dc:description/>
  <cp:lastModifiedBy>Monica Gehrich</cp:lastModifiedBy>
  <cp:revision>7</cp:revision>
  <dcterms:created xsi:type="dcterms:W3CDTF">2025-06-17T14:40:00Z</dcterms:created>
  <dcterms:modified xsi:type="dcterms:W3CDTF">2025-06-17T14:44:00Z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0x0101005F870A8935778C4698E65A2554E57DD1</vt:lpwstr>
  </property>
  <property fmtid="{D5CDD505-2E9C-101B-9397-08002B2CF9AE}" pid="3" name="Order">
    <vt:r8>3305800</vt:r8>
  </property>
  <property fmtid="{D5CDD505-2E9C-101B-9397-08002B2CF9AE}" pid="4" name="MediaServiceImageTags">
    <vt:lpwstr/>
  </property>
</Properties>
</file>