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819"/>
        <w:gridCol w:w="2806"/>
        <w:gridCol w:w="2374"/>
        <w:gridCol w:w="4221"/>
      </w:tblGrid>
      <w:tr w:rsidR="00F37444" w:rsidTr="00DF76F8">
        <w:tc>
          <w:tcPr>
            <w:tcW w:w="4968" w:type="dxa"/>
          </w:tcPr>
          <w:p w:rsidR="00F37444" w:rsidRPr="00D34997" w:rsidRDefault="00F37444" w:rsidP="006329CD">
            <w:pPr>
              <w:jc w:val="both"/>
              <w:rPr>
                <w:b/>
              </w:rPr>
            </w:pPr>
            <w:r w:rsidRPr="00D34997">
              <w:rPr>
                <w:b/>
              </w:rPr>
              <w:t>Facility Name:</w:t>
            </w:r>
          </w:p>
          <w:p w:rsidR="00F50A26" w:rsidRPr="00D34997" w:rsidRDefault="00F50A26" w:rsidP="006329CD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F37444" w:rsidRPr="00D34997" w:rsidRDefault="00345E85" w:rsidP="006329CD">
            <w:pPr>
              <w:jc w:val="both"/>
              <w:rPr>
                <w:b/>
              </w:rPr>
            </w:pPr>
            <w:r>
              <w:rPr>
                <w:b/>
              </w:rPr>
              <w:t>Facility #</w:t>
            </w:r>
            <w:r w:rsidR="00F37444" w:rsidRPr="00D34997">
              <w:rPr>
                <w:b/>
              </w:rPr>
              <w:t>:</w:t>
            </w:r>
          </w:p>
        </w:tc>
        <w:tc>
          <w:tcPr>
            <w:tcW w:w="2430" w:type="dxa"/>
          </w:tcPr>
          <w:p w:rsidR="00F37444" w:rsidRPr="00D34997" w:rsidRDefault="00F37444" w:rsidP="006329CD">
            <w:pPr>
              <w:jc w:val="both"/>
              <w:rPr>
                <w:b/>
              </w:rPr>
            </w:pPr>
            <w:r w:rsidRPr="00D34997">
              <w:rPr>
                <w:b/>
              </w:rPr>
              <w:t>Review Date:</w:t>
            </w:r>
          </w:p>
        </w:tc>
        <w:tc>
          <w:tcPr>
            <w:tcW w:w="4338" w:type="dxa"/>
          </w:tcPr>
          <w:p w:rsidR="00F37444" w:rsidRPr="00D34997" w:rsidRDefault="00F37444" w:rsidP="006329CD">
            <w:pPr>
              <w:jc w:val="both"/>
              <w:rPr>
                <w:b/>
              </w:rPr>
            </w:pPr>
            <w:r w:rsidRPr="00D34997">
              <w:rPr>
                <w:b/>
              </w:rPr>
              <w:t>Reviewer:</w:t>
            </w:r>
          </w:p>
        </w:tc>
      </w:tr>
    </w:tbl>
    <w:p w:rsidR="005D03D6" w:rsidRPr="00AA63EC" w:rsidRDefault="00F342BC" w:rsidP="0063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342BC">
        <w:rPr>
          <w:b/>
          <w:sz w:val="24"/>
          <w:szCs w:val="24"/>
        </w:rPr>
        <w:t xml:space="preserve"> COMPLETE THIS CHECKLIST FOR BOTH AUTOMATED AND MANUAL SCOPE REPROCESSING</w:t>
      </w:r>
      <w:r>
        <w:rPr>
          <w:b/>
        </w:rPr>
        <w:t xml:space="preserve"> – for each type of high level disinfectant chemical, re-processing method and each type of automated endoscope reproce</w:t>
      </w:r>
      <w:r w:rsidR="00C83541">
        <w:rPr>
          <w:b/>
        </w:rPr>
        <w:t>s</w:t>
      </w:r>
      <w:r>
        <w:rPr>
          <w:b/>
        </w:rPr>
        <w:t xml:space="preserve">sor/scope washer. </w:t>
      </w:r>
    </w:p>
    <w:p w:rsidR="00F342BC" w:rsidRDefault="00F342BC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Does the Center perform Manual High level Disinfection (HLD)? ___Yes   ___No</w:t>
      </w:r>
    </w:p>
    <w:p w:rsidR="00570DD3" w:rsidRDefault="00F342BC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If yes, what items are manually high level disinfected?______________________________________________________________________________</w:t>
      </w:r>
      <w:r w:rsidR="00AA63EC">
        <w:t>_________</w:t>
      </w:r>
      <w:r>
        <w:t xml:space="preserve"> </w:t>
      </w:r>
    </w:p>
    <w:p w:rsidR="00570DD3" w:rsidRDefault="00570DD3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High Level Disinfectant (HLD) Chemical and Concentration:_____</w:t>
      </w:r>
      <w:r w:rsidR="00AA63EC">
        <w:t>______________________________________________________________________________</w:t>
      </w:r>
    </w:p>
    <w:p w:rsidR="00570DD3" w:rsidRDefault="00570DD3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Immersion/Exposure time required for H</w:t>
      </w:r>
      <w:r w:rsidR="0048510D">
        <w:t>LD:________</w:t>
      </w:r>
      <w:r w:rsidR="00A54A88">
        <w:t xml:space="preserve"> </w:t>
      </w:r>
      <w:r>
        <w:t>Temperature required for HLD:</w:t>
      </w:r>
      <w:r w:rsidR="0048510D">
        <w:t>___________ Center Docume</w:t>
      </w:r>
      <w:r w:rsidR="00A54A88">
        <w:t xml:space="preserve">nting Temp prior to each use:__ </w:t>
      </w:r>
      <w:r w:rsidR="0048510D">
        <w:t>Yes  ___No</w:t>
      </w:r>
    </w:p>
    <w:p w:rsidR="0048510D" w:rsidRDefault="0048510D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How does the Center measure Temperature?______________________________________________________________________________________________</w:t>
      </w:r>
    </w:p>
    <w:p w:rsidR="00AA63EC" w:rsidRDefault="00AA63EC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Maximum days of use:______________________________ Actual Average days of use:____________________________________________________________</w:t>
      </w:r>
    </w:p>
    <w:p w:rsidR="00AA63EC" w:rsidRDefault="00AA63EC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48510D" w:rsidRDefault="0048510D" w:rsidP="00F3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D80216" w:rsidRDefault="00D80216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AER (Automated Endoscope Reprocessor/Scope Washer)</w:t>
      </w:r>
      <w:r w:rsidR="00AA63EC">
        <w:t xml:space="preserve"> Brand</w:t>
      </w:r>
      <w:r>
        <w:t>: _______________________</w:t>
      </w:r>
      <w:r w:rsidR="00AA63EC">
        <w:t>__</w:t>
      </w:r>
      <w:r>
        <w:t xml:space="preserve">  Make and Model</w:t>
      </w:r>
      <w:r w:rsidR="00C1744B">
        <w:t xml:space="preserve">: </w:t>
      </w:r>
      <w:r>
        <w:t>_______________________</w:t>
      </w:r>
      <w:r w:rsidR="00AA63EC">
        <w:t>______________</w:t>
      </w:r>
    </w:p>
    <w:p w:rsidR="00BE7565" w:rsidRDefault="00BE7565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Number of AER Machines:</w:t>
      </w:r>
      <w:r w:rsidR="00C1744B">
        <w:t xml:space="preserve"> </w:t>
      </w:r>
      <w:r w:rsidR="00AA63EC">
        <w:t>__________________  Manufacturer instruction manual present: ___Yes ___No ___________________________________________</w:t>
      </w:r>
    </w:p>
    <w:p w:rsidR="00AA63EC" w:rsidRDefault="00F342BC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AER Service and Maintenance Performed By:_________________________________</w:t>
      </w:r>
      <w:r w:rsidR="00AA63EC">
        <w:t xml:space="preserve">__________   </w:t>
      </w:r>
      <w:r>
        <w:t>Date</w:t>
      </w:r>
      <w:r w:rsidR="00AA63EC">
        <w:t xml:space="preserve"> of last PM</w:t>
      </w:r>
      <w:r>
        <w:t>:  ________________________</w:t>
      </w:r>
      <w:r w:rsidR="00AA63EC">
        <w:t>____________</w:t>
      </w:r>
    </w:p>
    <w:p w:rsidR="0048510D" w:rsidRDefault="00AA63EC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Date of last repair service/reason for repair:_________________</w:t>
      </w:r>
      <w:r w:rsidR="00A54A88">
        <w:t xml:space="preserve">_______________________________ </w:t>
      </w:r>
      <w:r>
        <w:t>Center has PM/Service Log/Binder: ___Yes    ___No</w:t>
      </w:r>
    </w:p>
    <w:p w:rsidR="0048510D" w:rsidRDefault="0048510D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High Level Disinfectant (HLD) Chemical and Concentration:___________________________________________________________________________________</w:t>
      </w:r>
    </w:p>
    <w:p w:rsidR="0048510D" w:rsidRDefault="0048510D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Immersion/Exposure</w:t>
      </w:r>
      <w:r w:rsidR="00A54A88">
        <w:t xml:space="preserve"> time required for HLD:________ </w:t>
      </w:r>
      <w:r>
        <w:t>Temperature required for HLD:___________ Center Docume</w:t>
      </w:r>
      <w:r w:rsidR="00A54A88">
        <w:t xml:space="preserve">nting Temp prior to each use:__ </w:t>
      </w:r>
      <w:r>
        <w:t>Yes  ___No</w:t>
      </w:r>
    </w:p>
    <w:p w:rsidR="0048510D" w:rsidRDefault="0048510D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Maximum days of use:______________________________ Actual Average days of use:____________________________________________________________</w:t>
      </w:r>
    </w:p>
    <w:p w:rsidR="00F342BC" w:rsidRDefault="00F342BC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     </w:t>
      </w:r>
    </w:p>
    <w:p w:rsidR="0048510D" w:rsidRDefault="0048510D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AA63EC" w:rsidRDefault="00AA63EC" w:rsidP="00AA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AER (Automated Endoscope Reprocessor/Scope Washer) Brand: _________________________  Make and Model: _____________________________________</w:t>
      </w:r>
    </w:p>
    <w:p w:rsidR="00AA63EC" w:rsidRDefault="00AA63EC" w:rsidP="00AA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Number of AER Machines: __________________  Manufacturer</w:t>
      </w:r>
      <w:r w:rsidR="00582375">
        <w:t>’s</w:t>
      </w:r>
      <w:r>
        <w:t xml:space="preserve"> instruction manual present: ___Yes ___No ___________________________________________</w:t>
      </w:r>
    </w:p>
    <w:p w:rsidR="00AA63EC" w:rsidRDefault="00AA63EC" w:rsidP="00AA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AER Service and Maintenance Performed By:___________________________________________   Date of last PM:  ____________________________________</w:t>
      </w:r>
    </w:p>
    <w:p w:rsidR="00AA63EC" w:rsidRDefault="00AA63EC" w:rsidP="00AA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Date of last repair service/reason for repair:_________________</w:t>
      </w:r>
      <w:r w:rsidR="00A54A88">
        <w:t xml:space="preserve">_______________________________ </w:t>
      </w:r>
      <w:r>
        <w:t>Center has PM/Service Log/Binder: ___Yes    ___No</w:t>
      </w:r>
    </w:p>
    <w:p w:rsidR="0048510D" w:rsidRDefault="0048510D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High Level Disinfectant (HLD) Chemical and Concentration:___________________________________________________________________________________</w:t>
      </w:r>
    </w:p>
    <w:p w:rsidR="0048510D" w:rsidRDefault="0048510D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Immersion/Exposure</w:t>
      </w:r>
      <w:r w:rsidR="00A54A88">
        <w:t xml:space="preserve"> time required for HLD:________ </w:t>
      </w:r>
      <w:r>
        <w:t>Temperature required for HLD:___________ Center Docume</w:t>
      </w:r>
      <w:r w:rsidR="00A54A88">
        <w:t xml:space="preserve">nting Temp prior to each use:__ </w:t>
      </w:r>
      <w:r>
        <w:t>Yes  ___No</w:t>
      </w:r>
    </w:p>
    <w:p w:rsidR="00AA63EC" w:rsidRDefault="0048510D" w:rsidP="0048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Maximum days of use:______________________________ Actual Average days of use:____________________________________________________________</w:t>
      </w:r>
    </w:p>
    <w:p w:rsidR="00F342BC" w:rsidRDefault="00F342BC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57282B" w:rsidRDefault="00732283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Does </w:t>
      </w:r>
      <w:r w:rsidR="00F342BC">
        <w:t>the Center use a</w:t>
      </w:r>
      <w:r w:rsidR="0057282B">
        <w:t>n Autoclave</w:t>
      </w:r>
      <w:r>
        <w:t>/Sterilizer</w:t>
      </w:r>
      <w:r w:rsidR="0057282B">
        <w:t xml:space="preserve">? ___Yes   ___No </w:t>
      </w:r>
      <w:r>
        <w:t xml:space="preserve"> ________________________________________________________________________________</w:t>
      </w:r>
    </w:p>
    <w:p w:rsidR="00F342BC" w:rsidRDefault="00F342BC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Brand/Model/Type</w:t>
      </w:r>
      <w:r w:rsidR="0057282B">
        <w:t xml:space="preserve"> of Autoclave</w:t>
      </w:r>
      <w:r w:rsidR="00A54A88">
        <w:t>/Sterlizer</w:t>
      </w:r>
      <w:r w:rsidR="0057282B">
        <w:t>(Gravity or Dynamic Air Removal/PreVac)</w:t>
      </w:r>
      <w:r>
        <w:t>:_____________________________________________________</w:t>
      </w:r>
      <w:r w:rsidR="00732283">
        <w:t>________</w:t>
      </w:r>
    </w:p>
    <w:p w:rsidR="00141B62" w:rsidRDefault="00F342BC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If yes, what items</w:t>
      </w:r>
      <w:r w:rsidR="00732283">
        <w:t xml:space="preserve"> are sterilized</w:t>
      </w:r>
      <w:r>
        <w:t>? ___________________________________________________________________________________</w:t>
      </w:r>
      <w:r w:rsidR="00732283">
        <w:t>_____________________</w:t>
      </w:r>
      <w:r w:rsidR="008C11A4">
        <w:t xml:space="preserve"> </w:t>
      </w:r>
      <w:r w:rsidR="0048510D">
        <w:t>P</w:t>
      </w:r>
      <w:r w:rsidR="00732283">
        <w:t xml:space="preserve">reventative </w:t>
      </w:r>
      <w:r w:rsidR="0048510D">
        <w:t>M</w:t>
      </w:r>
      <w:r w:rsidR="00732283">
        <w:t xml:space="preserve">aintenance </w:t>
      </w:r>
      <w:r w:rsidR="0048510D">
        <w:t xml:space="preserve"> contract in place? ___Yes  ___No  </w:t>
      </w:r>
      <w:r w:rsidR="00732283">
        <w:t xml:space="preserve">    </w:t>
      </w:r>
      <w:r w:rsidR="0048510D">
        <w:t>Preventative Maintenance performed by:_________________________</w:t>
      </w:r>
      <w:r w:rsidR="00732283">
        <w:t>___________________</w:t>
      </w:r>
    </w:p>
    <w:p w:rsidR="00141B62" w:rsidRDefault="00141B62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Routine sterilizer cleaning is performed according to manufacturer</w:t>
      </w:r>
      <w:r w:rsidR="00582375">
        <w:t>’s</w:t>
      </w:r>
      <w:r>
        <w:t xml:space="preserve"> instructions: ___Yes  ___No ____________________________________________________</w:t>
      </w:r>
    </w:p>
    <w:p w:rsidR="00141B62" w:rsidRDefault="00141B62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Sterilizer water is changed weekly and interior chamber is cleaned monthly or as per manufacturer</w:t>
      </w:r>
      <w:r w:rsidR="00582375">
        <w:t>’s</w:t>
      </w:r>
      <w:r>
        <w:t xml:space="preserve"> instructions: ___Yes  ___No __________________________</w:t>
      </w:r>
    </w:p>
    <w:p w:rsidR="00141B62" w:rsidRDefault="00141B62" w:rsidP="00EF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ab/>
        <w:t>Log is in place for sterilizer water change and interior chamber cleaning: ___Yes  ___No____________________________________________________</w:t>
      </w:r>
    </w:p>
    <w:p w:rsidR="006B1F0C" w:rsidRPr="00286A47" w:rsidRDefault="006B1F0C" w:rsidP="0063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9857E8" w:rsidRDefault="009857E8"/>
    <w:p w:rsidR="009857E8" w:rsidRDefault="009857E8">
      <w:r>
        <w:t>Other Comments/Information:</w:t>
      </w:r>
    </w:p>
    <w:p w:rsidR="002D5AF6" w:rsidRDefault="002D5AF6">
      <w:r>
        <w:br w:type="page"/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10728"/>
        <w:gridCol w:w="554"/>
        <w:gridCol w:w="554"/>
        <w:gridCol w:w="554"/>
        <w:gridCol w:w="2229"/>
      </w:tblGrid>
      <w:tr w:rsidR="003D6723" w:rsidTr="009857E8">
        <w:trPr>
          <w:trHeight w:val="458"/>
          <w:tblHeader/>
        </w:trPr>
        <w:tc>
          <w:tcPr>
            <w:tcW w:w="10728" w:type="dxa"/>
          </w:tcPr>
          <w:p w:rsidR="003D6723" w:rsidRPr="00D34997" w:rsidRDefault="003D6723" w:rsidP="002868BC">
            <w:pPr>
              <w:pStyle w:val="ListParagraph"/>
              <w:ind w:left="0"/>
              <w:jc w:val="center"/>
              <w:rPr>
                <w:b/>
              </w:rPr>
            </w:pPr>
            <w:r w:rsidRPr="00D34997">
              <w:rPr>
                <w:b/>
              </w:rPr>
              <w:lastRenderedPageBreak/>
              <w:t>Audit Step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3D6723" w:rsidRPr="00D34997" w:rsidRDefault="003D6723" w:rsidP="002868BC">
            <w:pPr>
              <w:pStyle w:val="ListParagraph"/>
              <w:ind w:left="0"/>
              <w:jc w:val="center"/>
              <w:rPr>
                <w:b/>
              </w:rPr>
            </w:pPr>
            <w:r w:rsidRPr="00D34997">
              <w:rPr>
                <w:b/>
              </w:rPr>
              <w:t>Yes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3D6723" w:rsidRPr="00D34997" w:rsidRDefault="003D6723" w:rsidP="002868BC">
            <w:pPr>
              <w:pStyle w:val="ListParagraph"/>
              <w:ind w:left="0"/>
              <w:jc w:val="center"/>
              <w:rPr>
                <w:b/>
              </w:rPr>
            </w:pPr>
            <w:r w:rsidRPr="00D34997">
              <w:rPr>
                <w:b/>
              </w:rPr>
              <w:t>No</w:t>
            </w:r>
          </w:p>
        </w:tc>
        <w:tc>
          <w:tcPr>
            <w:tcW w:w="554" w:type="dxa"/>
            <w:tcBorders>
              <w:bottom w:val="single" w:sz="4" w:space="0" w:color="000000" w:themeColor="text1"/>
            </w:tcBorders>
          </w:tcPr>
          <w:p w:rsidR="003D6723" w:rsidRPr="00D34997" w:rsidRDefault="003D6723" w:rsidP="002868BC">
            <w:pPr>
              <w:pStyle w:val="ListParagraph"/>
              <w:ind w:left="0"/>
              <w:jc w:val="center"/>
              <w:rPr>
                <w:b/>
              </w:rPr>
            </w:pPr>
            <w:r w:rsidRPr="00D34997">
              <w:rPr>
                <w:b/>
              </w:rPr>
              <w:t>N/A</w:t>
            </w:r>
          </w:p>
        </w:tc>
        <w:tc>
          <w:tcPr>
            <w:tcW w:w="2229" w:type="dxa"/>
            <w:tcBorders>
              <w:bottom w:val="single" w:sz="4" w:space="0" w:color="000000" w:themeColor="text1"/>
            </w:tcBorders>
          </w:tcPr>
          <w:p w:rsidR="003D6723" w:rsidRPr="00D34997" w:rsidRDefault="005F1D12" w:rsidP="002868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Action Needed/Comments</w:t>
            </w:r>
          </w:p>
        </w:tc>
      </w:tr>
      <w:tr w:rsidR="00E151D9" w:rsidTr="009857E8">
        <w:trPr>
          <w:trHeight w:val="836"/>
        </w:trPr>
        <w:tc>
          <w:tcPr>
            <w:tcW w:w="10728" w:type="dxa"/>
            <w:vMerge w:val="restart"/>
          </w:tcPr>
          <w:p w:rsidR="00E151D9" w:rsidRDefault="00DF77B9" w:rsidP="0057282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Confirm correct</w:t>
            </w:r>
            <w:r w:rsidR="00E151D9">
              <w:t xml:space="preserve"> sterilization </w:t>
            </w:r>
            <w:r>
              <w:t xml:space="preserve">process </w:t>
            </w:r>
            <w:r w:rsidR="00E151D9">
              <w:t>per manufacturer</w:t>
            </w:r>
            <w:r w:rsidR="00582375">
              <w:t>’s</w:t>
            </w:r>
            <w:r w:rsidR="00E151D9">
              <w:t xml:space="preserve"> instructions for each item sterilized.</w:t>
            </w:r>
          </w:p>
          <w:p w:rsidR="00E151D9" w:rsidRDefault="00E151D9" w:rsidP="00E151D9">
            <w:pPr>
              <w:pStyle w:val="ListParagraph"/>
              <w:ind w:left="360"/>
              <w:jc w:val="both"/>
            </w:pPr>
            <w:r>
              <w:t xml:space="preserve"> Logs are present to verify</w:t>
            </w:r>
            <w:r w:rsidR="00786A7F">
              <w:t xml:space="preserve"> dates, </w:t>
            </w:r>
            <w:r>
              <w:t>sterilization process, and lists ea</w:t>
            </w:r>
            <w:r w:rsidR="00732283">
              <w:t xml:space="preserve">ch item contained in each load – along with staff initials. </w:t>
            </w:r>
          </w:p>
          <w:p w:rsidR="00E151D9" w:rsidRDefault="00E151D9" w:rsidP="008C11A4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Items to be sterilized are disassembled, manually cleaned, rinsed and packaged in peel pack/per manufacturer</w:t>
            </w:r>
            <w:r w:rsidR="00582375">
              <w:t>’s</w:t>
            </w:r>
            <w:r>
              <w:t xml:space="preserve"> instructions. Instruments with hinges are placed in open position. </w:t>
            </w:r>
            <w:r w:rsidR="00DF77B9">
              <w:t xml:space="preserve">Peel packs are dated. </w:t>
            </w:r>
          </w:p>
          <w:p w:rsidR="00141B62" w:rsidRDefault="00141B62" w:rsidP="008C11A4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Temperature and length of time of exposure required to achieve sterilization per manufacturer’s instructions </w:t>
            </w:r>
            <w:r w:rsidR="00582375">
              <w:t xml:space="preserve">are </w:t>
            </w:r>
            <w:r>
              <w:t xml:space="preserve">verified for each item that the Center is sterilizing. </w:t>
            </w:r>
          </w:p>
          <w:p w:rsidR="00E151D9" w:rsidRDefault="00786A7F" w:rsidP="008C11A4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Physical/Process </w:t>
            </w:r>
            <w:r w:rsidR="00F465A5">
              <w:t xml:space="preserve">indicators </w:t>
            </w:r>
            <w:r w:rsidR="00E151D9">
              <w:t>(printout</w:t>
            </w:r>
            <w:r>
              <w:t xml:space="preserve"> or logs</w:t>
            </w:r>
            <w:r w:rsidR="00E151D9">
              <w:t>) are v</w:t>
            </w:r>
            <w:r w:rsidR="00F465A5">
              <w:t>erified after each</w:t>
            </w:r>
            <w:r w:rsidR="00E151D9">
              <w:t xml:space="preserve"> cycle that </w:t>
            </w:r>
            <w:r w:rsidR="00F465A5">
              <w:t xml:space="preserve">the </w:t>
            </w:r>
            <w:r w:rsidR="00E151D9">
              <w:t xml:space="preserve">proper cycle parameters/exposure time/temperature/drying time </w:t>
            </w:r>
            <w:r w:rsidR="00F465A5">
              <w:t>were met and staff initials printout</w:t>
            </w:r>
            <w:r>
              <w:t>/log</w:t>
            </w:r>
            <w:r w:rsidR="00F465A5">
              <w:t xml:space="preserve">. </w:t>
            </w:r>
          </w:p>
          <w:p w:rsidR="00E151D9" w:rsidRDefault="00786A7F" w:rsidP="008C11A4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Class 5 Chemical</w:t>
            </w:r>
            <w:r w:rsidR="00E151D9">
              <w:t xml:space="preserve"> indicator</w:t>
            </w:r>
            <w:r w:rsidR="00DF77B9">
              <w:t xml:space="preserve"> strip</w:t>
            </w:r>
            <w:r w:rsidR="007D68D0">
              <w:t>s</w:t>
            </w:r>
            <w:r>
              <w:t xml:space="preserve"> (placed inside </w:t>
            </w:r>
            <w:r w:rsidR="00E151D9">
              <w:t>package) are verified after each sterilization cy</w:t>
            </w:r>
            <w:r>
              <w:t xml:space="preserve">cle and initialed. </w:t>
            </w:r>
          </w:p>
          <w:p w:rsidR="00E151D9" w:rsidRDefault="00E151D9" w:rsidP="008C11A4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Biological indicators and co</w:t>
            </w:r>
            <w:r w:rsidR="00786A7F">
              <w:t xml:space="preserve">ntrols are run at least weekly, after sterilizer malfunctions, </w:t>
            </w:r>
            <w:r w:rsidR="007D68D0">
              <w:t xml:space="preserve">after any </w:t>
            </w:r>
            <w:r w:rsidR="00786A7F">
              <w:t xml:space="preserve">failures and </w:t>
            </w:r>
            <w:r w:rsidR="007D68D0">
              <w:t xml:space="preserve">after </w:t>
            </w:r>
            <w:r w:rsidR="00786A7F">
              <w:t xml:space="preserve">repairs. Biological indicators verified and initialed. </w:t>
            </w:r>
          </w:p>
          <w:p w:rsidR="00786A7F" w:rsidRDefault="00786A7F" w:rsidP="008C11A4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Bowie Dick test performed daily for Dynamic Air Removal/Prevacuum sterilizers. </w:t>
            </w:r>
          </w:p>
          <w:p w:rsidR="00DF77B9" w:rsidRDefault="00F465A5" w:rsidP="00C04EB8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All logs are complete without lapses in documentation of </w:t>
            </w:r>
            <w:r w:rsidR="00786A7F">
              <w:t xml:space="preserve">dates and </w:t>
            </w:r>
            <w:r>
              <w:t xml:space="preserve">sterilization process. 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</w:tr>
      <w:tr w:rsidR="00E151D9" w:rsidTr="009857E8">
        <w:trPr>
          <w:trHeight w:val="521"/>
        </w:trPr>
        <w:tc>
          <w:tcPr>
            <w:tcW w:w="10728" w:type="dxa"/>
            <w:vMerge/>
          </w:tcPr>
          <w:p w:rsidR="00E151D9" w:rsidRDefault="00E151D9" w:rsidP="0057282B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</w:tr>
      <w:tr w:rsidR="00E151D9" w:rsidTr="009857E8">
        <w:trPr>
          <w:trHeight w:val="539"/>
        </w:trPr>
        <w:tc>
          <w:tcPr>
            <w:tcW w:w="10728" w:type="dxa"/>
            <w:vMerge/>
          </w:tcPr>
          <w:p w:rsidR="00E151D9" w:rsidRDefault="00E151D9" w:rsidP="0057282B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</w:tr>
      <w:tr w:rsidR="00E151D9" w:rsidTr="009857E8">
        <w:trPr>
          <w:trHeight w:val="521"/>
        </w:trPr>
        <w:tc>
          <w:tcPr>
            <w:tcW w:w="10728" w:type="dxa"/>
            <w:vMerge/>
          </w:tcPr>
          <w:p w:rsidR="00E151D9" w:rsidRDefault="00E151D9" w:rsidP="0057282B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E151D9" w:rsidRDefault="00E151D9" w:rsidP="002868BC">
            <w:pPr>
              <w:pStyle w:val="ListParagraph"/>
              <w:ind w:left="0"/>
              <w:jc w:val="both"/>
            </w:pPr>
          </w:p>
        </w:tc>
      </w:tr>
      <w:tr w:rsidR="006D6367" w:rsidTr="009857E8">
        <w:trPr>
          <w:trHeight w:val="539"/>
        </w:trPr>
        <w:tc>
          <w:tcPr>
            <w:tcW w:w="10728" w:type="dxa"/>
            <w:vMerge/>
          </w:tcPr>
          <w:p w:rsidR="006D6367" w:rsidRDefault="006D6367" w:rsidP="0057282B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</w:tr>
      <w:tr w:rsidR="006D6367" w:rsidTr="009857E8">
        <w:trPr>
          <w:trHeight w:val="521"/>
        </w:trPr>
        <w:tc>
          <w:tcPr>
            <w:tcW w:w="10728" w:type="dxa"/>
            <w:vMerge/>
          </w:tcPr>
          <w:p w:rsidR="006D6367" w:rsidRDefault="006D6367" w:rsidP="0057282B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</w:tr>
      <w:tr w:rsidR="006D6367" w:rsidTr="009857E8">
        <w:trPr>
          <w:trHeight w:val="70"/>
        </w:trPr>
        <w:tc>
          <w:tcPr>
            <w:tcW w:w="10728" w:type="dxa"/>
            <w:vMerge/>
          </w:tcPr>
          <w:p w:rsidR="006D6367" w:rsidRPr="007E0C4D" w:rsidRDefault="006D6367" w:rsidP="00FB0A3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</w:tr>
      <w:tr w:rsidR="006D6367" w:rsidTr="009857E8">
        <w:trPr>
          <w:trHeight w:val="971"/>
        </w:trPr>
        <w:tc>
          <w:tcPr>
            <w:tcW w:w="10728" w:type="dxa"/>
            <w:vMerge/>
          </w:tcPr>
          <w:p w:rsidR="006D6367" w:rsidRPr="007E0C4D" w:rsidRDefault="006D6367" w:rsidP="00FB0A3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FF000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539"/>
        </w:trPr>
        <w:tc>
          <w:tcPr>
            <w:tcW w:w="10728" w:type="dxa"/>
            <w:vMerge w:val="restart"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Review the manual pre-cleaning process:   Enzymatic detergents are diluted to the manufacturer’s recommendations, freshly prepared for one time use with each scope and discarded after one time use.   </w:t>
            </w:r>
          </w:p>
          <w:p w:rsidR="00C04EB8" w:rsidRDefault="00C04EB8" w:rsidP="00C04EB8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At the bedside when procedure is complete, soiled endoscopes are wiped and channels are flushed with water or fresh enzymatic detergent solution immediately after use (According to Manufacturer</w:t>
            </w:r>
            <w:r w:rsidR="00582375">
              <w:t>’s</w:t>
            </w:r>
            <w:r>
              <w:t xml:space="preserve"> Instructions).  </w:t>
            </w:r>
          </w:p>
          <w:p w:rsidR="00C04EB8" w:rsidRDefault="00C04EB8" w:rsidP="00D72D43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Scopes are transported in covered, impervious containers to the re-processing area. </w:t>
            </w:r>
          </w:p>
          <w:p w:rsidR="00C04EB8" w:rsidRDefault="00C04EB8" w:rsidP="00D72D43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Scopes are fully disassembled and leak tested.   </w:t>
            </w:r>
          </w:p>
          <w:p w:rsidR="00C04EB8" w:rsidRDefault="00C04EB8" w:rsidP="00D72D43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Scopes are manually washed with enzymatic detergent using lint free cloth, channels are brushed, then flushed with water. </w:t>
            </w:r>
          </w:p>
          <w:p w:rsidR="00C04EB8" w:rsidRDefault="00C04EB8" w:rsidP="00C04EB8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If using enzymatic containing cleaning sponges, manufacturer</w:t>
            </w:r>
            <w:r w:rsidR="00582375">
              <w:t>’s</w:t>
            </w:r>
            <w:r>
              <w:t xml:space="preserve"> instructions are followed. </w:t>
            </w:r>
          </w:p>
          <w:p w:rsidR="00C04EB8" w:rsidRDefault="00C04EB8" w:rsidP="00D72D43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Valves are manually washed, brushed and rinsed with water. </w:t>
            </w:r>
          </w:p>
          <w:p w:rsidR="00C04EB8" w:rsidRDefault="00C04EB8" w:rsidP="005E629F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A visual inspection for cleanliness is performed after rinsing.   </w:t>
            </w:r>
          </w:p>
          <w:p w:rsidR="00C04EB8" w:rsidRDefault="00C04EB8" w:rsidP="00DF77B9">
            <w:pPr>
              <w:jc w:val="both"/>
            </w:pPr>
          </w:p>
          <w:p w:rsidR="00C04EB8" w:rsidRDefault="00C04EB8" w:rsidP="00DF77B9">
            <w:p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791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269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251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470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314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251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04EB8" w:rsidTr="009857E8">
        <w:trPr>
          <w:trHeight w:val="470"/>
        </w:trPr>
        <w:tc>
          <w:tcPr>
            <w:tcW w:w="10728" w:type="dxa"/>
            <w:vMerge/>
          </w:tcPr>
          <w:p w:rsidR="00C04EB8" w:rsidRDefault="00C04EB8" w:rsidP="00384A4C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04EB8" w:rsidRDefault="00C04EB8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566"/>
        </w:trPr>
        <w:tc>
          <w:tcPr>
            <w:tcW w:w="10728" w:type="dxa"/>
            <w:vMerge w:val="restart"/>
          </w:tcPr>
          <w:p w:rsidR="00CA6B34" w:rsidRPr="00384A4C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84A4C">
              <w:lastRenderedPageBreak/>
              <w:t>Identify the HLD chemical agent, chemical concentration, immersion/exposure ti</w:t>
            </w:r>
            <w:r>
              <w:t>me and exposure temperature required for use</w:t>
            </w:r>
            <w:r w:rsidRPr="00384A4C">
              <w:t xml:space="preserve"> during HLD for manual and/or automated process.    </w:t>
            </w:r>
          </w:p>
          <w:p w:rsidR="00CA6B34" w:rsidRDefault="00CA6B34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Exposure time and temperature varies among FDA approved HLD chemical. Refer to the manufacturer</w:t>
            </w:r>
            <w:r w:rsidR="00582375">
              <w:t>’s</w:t>
            </w:r>
            <w:r>
              <w:t xml:space="preserve"> instructions or ASGE/SHEA Multisociety Guidelines. </w:t>
            </w:r>
          </w:p>
          <w:p w:rsidR="00CA6B34" w:rsidRDefault="00CA6B34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The HLD</w:t>
            </w:r>
            <w:r w:rsidRPr="005E629F">
              <w:t xml:space="preserve"> chemical</w:t>
            </w:r>
            <w:r>
              <w:t xml:space="preserve"> and concentration</w:t>
            </w:r>
            <w:r w:rsidRPr="005E629F">
              <w:t xml:space="preserve"> in use </w:t>
            </w:r>
            <w:r w:rsidR="00582375">
              <w:t>are</w:t>
            </w:r>
            <w:r w:rsidR="00582375" w:rsidRPr="005E629F">
              <w:t xml:space="preserve"> </w:t>
            </w:r>
            <w:r w:rsidRPr="005E629F">
              <w:t>approved for use with the Center’s brand of</w:t>
            </w:r>
            <w:r>
              <w:t xml:space="preserve"> scopes. </w:t>
            </w:r>
          </w:p>
          <w:p w:rsidR="00CA6B34" w:rsidRDefault="00CA6B34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The AER temperature is set correctly for the type of HLD. </w:t>
            </w:r>
          </w:p>
          <w:p w:rsidR="00CA6B34" w:rsidRDefault="00CA6B34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The AER immersion/exposure time is set correctly for the type of HLD. </w:t>
            </w:r>
          </w:p>
          <w:p w:rsidR="00CA6B34" w:rsidRDefault="00CA6B34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If manually reprocessing – The time and temperature are correctly identified and followed for the type of HLD. </w:t>
            </w:r>
          </w:p>
          <w:p w:rsidR="009857E8" w:rsidRDefault="009857E8" w:rsidP="009857E8">
            <w:pPr>
              <w:pStyle w:val="ListParagraph"/>
              <w:ind w:left="144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455"/>
        </w:trPr>
        <w:tc>
          <w:tcPr>
            <w:tcW w:w="10728" w:type="dxa"/>
            <w:vMerge/>
          </w:tcPr>
          <w:p w:rsidR="00CA6B34" w:rsidRPr="00384A4C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323"/>
        </w:trPr>
        <w:tc>
          <w:tcPr>
            <w:tcW w:w="10728" w:type="dxa"/>
            <w:vMerge/>
          </w:tcPr>
          <w:p w:rsidR="00CA6B34" w:rsidRPr="00384A4C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69"/>
        </w:trPr>
        <w:tc>
          <w:tcPr>
            <w:tcW w:w="10728" w:type="dxa"/>
            <w:vMerge/>
          </w:tcPr>
          <w:p w:rsidR="00CA6B34" w:rsidRPr="00384A4C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179"/>
        </w:trPr>
        <w:tc>
          <w:tcPr>
            <w:tcW w:w="10728" w:type="dxa"/>
            <w:vMerge/>
          </w:tcPr>
          <w:p w:rsidR="00CA6B34" w:rsidRPr="00384A4C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455"/>
        </w:trPr>
        <w:tc>
          <w:tcPr>
            <w:tcW w:w="10728" w:type="dxa"/>
            <w:vMerge/>
          </w:tcPr>
          <w:p w:rsidR="00CA6B34" w:rsidRPr="00384A4C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566"/>
        </w:trPr>
        <w:tc>
          <w:tcPr>
            <w:tcW w:w="10728" w:type="dxa"/>
            <w:vMerge w:val="restart"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F77B9">
              <w:t>Confirm AER machine printouts contain (or if AER does not print strip, then manual logs contain) the following:</w:t>
            </w:r>
          </w:p>
          <w:p w:rsidR="00CA6B34" w:rsidRPr="00DF77B9" w:rsidRDefault="00CA6B34" w:rsidP="00DF77B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F77B9">
              <w:t xml:space="preserve"> Patient identification for each procedure</w:t>
            </w:r>
          </w:p>
          <w:p w:rsidR="00CA6B34" w:rsidRPr="00DF77B9" w:rsidRDefault="00CA6B34" w:rsidP="00DF77B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F77B9">
              <w:t xml:space="preserve"> Serial number or other identifier of the endoscope reprocessed</w:t>
            </w:r>
          </w:p>
          <w:p w:rsidR="00CA6B34" w:rsidRPr="00DF77B9" w:rsidRDefault="00CA6B34" w:rsidP="00DF77B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F77B9">
              <w:t>MEC of HLD “pass or fail” documented</w:t>
            </w:r>
          </w:p>
          <w:p w:rsidR="00CA6B34" w:rsidRPr="00DF77B9" w:rsidRDefault="00CA6B34" w:rsidP="00DF77B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F77B9">
              <w:t>Temperature of HLD verified and documented with each cycle</w:t>
            </w:r>
          </w:p>
          <w:p w:rsidR="00CA6B34" w:rsidRDefault="00CA6B34" w:rsidP="00DF77B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F77B9">
              <w:t>Disinfection cycle, rinsing, alcohol and drying cycles completed</w:t>
            </w:r>
          </w:p>
          <w:p w:rsidR="00CA6B34" w:rsidRDefault="00CA6B34" w:rsidP="00DF77B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Staff confirms all the above with each cycle and documents with initials. </w:t>
            </w:r>
          </w:p>
          <w:p w:rsidR="00CA6B34" w:rsidRDefault="00CA6B34" w:rsidP="0024287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Documentation is maintained in a log containing AER machine printouts.</w:t>
            </w:r>
          </w:p>
          <w:p w:rsidR="00CA6B34" w:rsidRPr="00DF77B9" w:rsidRDefault="00CA6B34" w:rsidP="0024287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Documentation is maintained for manual processes and for AER machines which do not print. </w:t>
            </w:r>
          </w:p>
          <w:p w:rsidR="00CA6B34" w:rsidRDefault="00CA6B34" w:rsidP="00242876">
            <w:p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69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51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51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33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33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24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206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A6B34" w:rsidTr="009857E8">
        <w:trPr>
          <w:trHeight w:val="328"/>
        </w:trPr>
        <w:tc>
          <w:tcPr>
            <w:tcW w:w="10728" w:type="dxa"/>
            <w:vMerge/>
          </w:tcPr>
          <w:p w:rsidR="00CA6B34" w:rsidRPr="00DF77B9" w:rsidRDefault="00CA6B34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A6B34" w:rsidRDefault="00CA6B34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A6B34" w:rsidRDefault="00CA6B34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c>
          <w:tcPr>
            <w:tcW w:w="10728" w:type="dxa"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For CUSTOM ULTRASONICS scope washers, verify that the “automated ultrasonic wash phase” is being utilized. (This wash phase should NOT be skipped). </w:t>
            </w:r>
          </w:p>
        </w:tc>
        <w:tc>
          <w:tcPr>
            <w:tcW w:w="554" w:type="dxa"/>
          </w:tcPr>
          <w:p w:rsidR="00CB708F" w:rsidRDefault="00CB708F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1C4A9A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1C4A9A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c>
          <w:tcPr>
            <w:tcW w:w="10728" w:type="dxa"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For AERs, confirm system diagnostics testing of machine conditions is performed, reviewed and documented per manufacturer’s reco</w:t>
            </w:r>
            <w:r w:rsidR="00CA6B34">
              <w:t xml:space="preserve">mmendations -  if applicable to type of AER. </w:t>
            </w: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728"/>
        </w:trPr>
        <w:tc>
          <w:tcPr>
            <w:tcW w:w="10728" w:type="dxa"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Endoscopes and chan</w:t>
            </w:r>
            <w:r w:rsidR="00CA6B34">
              <w:t xml:space="preserve">nels are rinsed with sterile, </w:t>
            </w:r>
            <w:r>
              <w:t>filtered</w:t>
            </w:r>
            <w:r w:rsidR="00CA6B34">
              <w:t>, or tap</w:t>
            </w:r>
            <w:r>
              <w:t xml:space="preserve"> water after exposure to the HLD </w:t>
            </w:r>
            <w:r w:rsidRPr="00DF77B9">
              <w:t>chemical</w:t>
            </w:r>
            <w:r w:rsidR="007E0C4D" w:rsidRPr="00DF77B9">
              <w:t xml:space="preserve"> according to manufacturer</w:t>
            </w:r>
            <w:r w:rsidR="00582375">
              <w:t>’s</w:t>
            </w:r>
            <w:r w:rsidR="007E0C4D" w:rsidRPr="00DF77B9">
              <w:t xml:space="preserve"> recommendations</w:t>
            </w:r>
            <w:r w:rsidRPr="00DF77B9">
              <w:t xml:space="preserve">.  </w:t>
            </w:r>
          </w:p>
          <w:p w:rsidR="00E126BD" w:rsidRDefault="00E126BD" w:rsidP="00E126BD">
            <w:pPr>
              <w:pStyle w:val="ListParagraph"/>
              <w:ind w:left="36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359"/>
        </w:trPr>
        <w:tc>
          <w:tcPr>
            <w:tcW w:w="10728" w:type="dxa"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Rinsed endoscopes and channe</w:t>
            </w:r>
            <w:r w:rsidR="00CA6B34">
              <w:t>ls are then purged with</w:t>
            </w:r>
            <w:r>
              <w:t xml:space="preserve"> forced air.  </w:t>
            </w:r>
          </w:p>
          <w:p w:rsidR="00E126BD" w:rsidRDefault="00E126BD" w:rsidP="00E126BD">
            <w:pPr>
              <w:pStyle w:val="ListParagraph"/>
              <w:ind w:left="360"/>
              <w:jc w:val="both"/>
            </w:pPr>
          </w:p>
          <w:p w:rsidR="009857E8" w:rsidRDefault="009857E8" w:rsidP="00E126BD">
            <w:pPr>
              <w:pStyle w:val="ListParagraph"/>
              <w:ind w:left="360"/>
              <w:jc w:val="both"/>
            </w:pPr>
            <w:bookmarkStart w:id="0" w:name="_GoBack"/>
            <w:bookmarkEnd w:id="0"/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566"/>
        </w:trPr>
        <w:tc>
          <w:tcPr>
            <w:tcW w:w="10728" w:type="dxa"/>
            <w:vMerge w:val="restart"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>All endoscope channels are then flushed with 70% alcohol followed by air purge according to scope manufacturer</w:t>
            </w:r>
            <w:r w:rsidR="00582375">
              <w:t>’s</w:t>
            </w:r>
            <w:r>
              <w:t xml:space="preserve"> instructions. </w:t>
            </w:r>
          </w:p>
          <w:p w:rsidR="00CB708F" w:rsidRDefault="00CB708F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If manual reprocessing, all channels are flushed with alcohol until the alcohol can be seen exiting the opposite end of each channel. </w:t>
            </w:r>
          </w:p>
          <w:p w:rsidR="00CB708F" w:rsidRDefault="00CB708F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If using AER, alcohol flush and air purge are corr</w:t>
            </w:r>
            <w:r w:rsidR="00CA6B34">
              <w:t>ectly programmed for each cycle or are performed manually at the end of the cycle per manufacturer</w:t>
            </w:r>
            <w:r w:rsidR="00582375">
              <w:t>’s</w:t>
            </w:r>
            <w:r w:rsidR="00CA6B34">
              <w:t xml:space="preserve"> instructions. </w:t>
            </w: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6D6367" w:rsidTr="009857E8">
        <w:trPr>
          <w:trHeight w:val="449"/>
        </w:trPr>
        <w:tc>
          <w:tcPr>
            <w:tcW w:w="10728" w:type="dxa"/>
            <w:vMerge/>
          </w:tcPr>
          <w:p w:rsidR="006D6367" w:rsidRDefault="006D6367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6D6367" w:rsidRDefault="006D6367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269"/>
        </w:trPr>
        <w:tc>
          <w:tcPr>
            <w:tcW w:w="10728" w:type="dxa"/>
            <w:vMerge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818"/>
        </w:trPr>
        <w:tc>
          <w:tcPr>
            <w:tcW w:w="10728" w:type="dxa"/>
            <w:vMerge w:val="restart"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Disinfected endoscopes are dried with clean</w:t>
            </w:r>
            <w:r w:rsidR="00EC33F4">
              <w:t>,</w:t>
            </w:r>
            <w:r>
              <w:t xml:space="preserve"> lint free cloth, properly hung vertically with caps and valves removed, and stored in a covered and vented scope cabinet in a clean area – away from dirty reprocessing areas and ends of the scopes are not touching the floor of the scope cabinet. </w:t>
            </w:r>
          </w:p>
          <w:p w:rsidR="009857E8" w:rsidRDefault="009857E8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Chux/liners in bottom of scope cabinet are changed daily. </w:t>
            </w: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540"/>
        </w:trPr>
        <w:tc>
          <w:tcPr>
            <w:tcW w:w="10728" w:type="dxa"/>
            <w:vMerge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c>
          <w:tcPr>
            <w:tcW w:w="10728" w:type="dxa"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42876">
              <w:t xml:space="preserve">The Center has a system to document dates of when scopes were last reprocessed so that intervals of storage can be determined. (AORN and APIC recommend maximum storage intervals </w:t>
            </w:r>
            <w:r w:rsidR="009857E8">
              <w:t xml:space="preserve">of 5 and 7 days respectively.) </w:t>
            </w:r>
            <w:r w:rsidRPr="00242876">
              <w:t xml:space="preserve">Describe the documentation system the Center is using. </w:t>
            </w:r>
          </w:p>
          <w:p w:rsidR="009857E8" w:rsidRDefault="009857E8" w:rsidP="009857E8">
            <w:pPr>
              <w:pStyle w:val="ListParagraph"/>
              <w:jc w:val="both"/>
            </w:pPr>
          </w:p>
          <w:p w:rsidR="009857E8" w:rsidRPr="00242876" w:rsidRDefault="009857E8" w:rsidP="009857E8">
            <w:pPr>
              <w:pStyle w:val="ListParagraph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296"/>
        </w:trPr>
        <w:tc>
          <w:tcPr>
            <w:tcW w:w="10728" w:type="dxa"/>
            <w:vMerge w:val="restart"/>
          </w:tcPr>
          <w:p w:rsidR="00CB708F" w:rsidRPr="00242876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42876">
              <w:t>Confirm quality control testing</w:t>
            </w:r>
            <w:r w:rsidR="007E0C4D" w:rsidRPr="00242876">
              <w:t xml:space="preserve"> of test strips and MEC testing</w:t>
            </w:r>
            <w:r w:rsidRPr="00242876">
              <w:t xml:space="preserve"> of the HLD chemical. </w:t>
            </w:r>
          </w:p>
          <w:p w:rsidR="00CB708F" w:rsidRPr="00242876" w:rsidRDefault="00CB708F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42876">
              <w:t>QC testing is performed fo</w:t>
            </w:r>
            <w:r w:rsidR="007E0C4D" w:rsidRPr="00242876">
              <w:t xml:space="preserve">r </w:t>
            </w:r>
            <w:r w:rsidRPr="00242876">
              <w:t>each new</w:t>
            </w:r>
            <w:r w:rsidR="00CA6B34">
              <w:t xml:space="preserve"> open bottle of MEC</w:t>
            </w:r>
            <w:r w:rsidR="007E0C4D" w:rsidRPr="00242876">
              <w:t xml:space="preserve"> test strips according to manufacturer</w:t>
            </w:r>
            <w:r w:rsidR="00EC33F4">
              <w:t>’s</w:t>
            </w:r>
            <w:r w:rsidR="007E0C4D" w:rsidRPr="00242876">
              <w:t xml:space="preserve"> recommendations. </w:t>
            </w:r>
          </w:p>
          <w:p w:rsidR="00CB708F" w:rsidRPr="00242876" w:rsidRDefault="007E0C4D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42876">
              <w:t xml:space="preserve">MEC </w:t>
            </w:r>
            <w:r w:rsidR="00CB708F" w:rsidRPr="00242876">
              <w:t xml:space="preserve">test strips are used prior to each reprocessing cycle </w:t>
            </w:r>
            <w:r w:rsidRPr="00242876">
              <w:t>according to the manufacturer</w:t>
            </w:r>
            <w:r w:rsidR="00EC33F4">
              <w:t>’s</w:t>
            </w:r>
            <w:r w:rsidRPr="00242876">
              <w:t xml:space="preserve"> </w:t>
            </w:r>
            <w:r w:rsidR="00CB708F" w:rsidRPr="00242876">
              <w:t xml:space="preserve">recommendations.   </w:t>
            </w:r>
          </w:p>
          <w:p w:rsidR="00CB708F" w:rsidRDefault="007E0C4D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 w:rsidRPr="00242876">
              <w:t xml:space="preserve">MEC </w:t>
            </w:r>
            <w:r w:rsidR="00CB708F" w:rsidRPr="00242876">
              <w:t xml:space="preserve">test strip containers have opened and expiration dates documented.     </w:t>
            </w:r>
          </w:p>
          <w:p w:rsidR="009857E8" w:rsidRPr="00242876" w:rsidRDefault="009857E8" w:rsidP="009857E8">
            <w:pPr>
              <w:pStyle w:val="ListParagraph"/>
              <w:ind w:left="144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431"/>
        </w:trPr>
        <w:tc>
          <w:tcPr>
            <w:tcW w:w="10728" w:type="dxa"/>
            <w:vMerge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539"/>
        </w:trPr>
        <w:tc>
          <w:tcPr>
            <w:tcW w:w="10728" w:type="dxa"/>
            <w:vMerge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CB708F" w:rsidTr="009857E8">
        <w:trPr>
          <w:trHeight w:val="179"/>
        </w:trPr>
        <w:tc>
          <w:tcPr>
            <w:tcW w:w="10728" w:type="dxa"/>
            <w:vMerge/>
          </w:tcPr>
          <w:p w:rsidR="00CB708F" w:rsidRDefault="00CB708F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CB708F" w:rsidRDefault="00CB708F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269"/>
        </w:trPr>
        <w:tc>
          <w:tcPr>
            <w:tcW w:w="10728" w:type="dxa"/>
            <w:vMerge w:val="restart"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Confirm the HLD chemical is labeled and changed according to the manufacturer’s recommendations.     </w:t>
            </w:r>
          </w:p>
          <w:p w:rsidR="009857E8" w:rsidRDefault="009857E8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In-use start and expiration dates are </w:t>
            </w:r>
            <w:r w:rsidRPr="00242876">
              <w:t xml:space="preserve">documented  for EACH reservoir (each side) of the AER  </w:t>
            </w:r>
          </w:p>
          <w:p w:rsidR="009857E8" w:rsidRDefault="009857E8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Chemicals are discarded at the maximum days of reuse and/or when MEC strips show failure to show Minimum Effective Concentration.   </w:t>
            </w:r>
          </w:p>
          <w:p w:rsidR="009857E8" w:rsidRDefault="009857E8" w:rsidP="009857E8">
            <w:pPr>
              <w:pStyle w:val="ListParagraph"/>
              <w:ind w:left="144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251"/>
        </w:trPr>
        <w:tc>
          <w:tcPr>
            <w:tcW w:w="10728" w:type="dxa"/>
            <w:vMerge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365"/>
        </w:trPr>
        <w:tc>
          <w:tcPr>
            <w:tcW w:w="10728" w:type="dxa"/>
            <w:vMerge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c>
          <w:tcPr>
            <w:tcW w:w="10728" w:type="dxa"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Reusable water bottles are HLD or sterilized according to manufacturer</w:t>
            </w:r>
            <w:r w:rsidR="00EC33F4">
              <w:t>’s</w:t>
            </w:r>
            <w:r>
              <w:t xml:space="preserve"> instructions. </w:t>
            </w:r>
          </w:p>
          <w:p w:rsidR="009857E8" w:rsidRDefault="009857E8" w:rsidP="009857E8">
            <w:pPr>
              <w:pStyle w:val="ListParagraph"/>
              <w:jc w:val="both"/>
            </w:pPr>
          </w:p>
          <w:p w:rsidR="009857E8" w:rsidRDefault="009857E8" w:rsidP="009857E8">
            <w:pPr>
              <w:pStyle w:val="ListParagraph"/>
              <w:jc w:val="both"/>
            </w:pPr>
          </w:p>
          <w:p w:rsidR="009857E8" w:rsidRDefault="009857E8" w:rsidP="009857E8">
            <w:pPr>
              <w:pStyle w:val="ListParagraph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270"/>
        </w:trPr>
        <w:tc>
          <w:tcPr>
            <w:tcW w:w="10728" w:type="dxa"/>
            <w:vMerge w:val="restart"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Staff training and annual scope reprocessing competency is documented.   </w:t>
            </w:r>
          </w:p>
          <w:p w:rsidR="009857E8" w:rsidRDefault="009857E8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Sterilization competency is documented</w:t>
            </w:r>
            <w:r w:rsidR="00EC33F4">
              <w:t>,</w:t>
            </w:r>
            <w:r>
              <w:t xml:space="preserve"> if center is applicable. </w:t>
            </w:r>
          </w:p>
          <w:p w:rsidR="009857E8" w:rsidRDefault="009857E8" w:rsidP="009857E8">
            <w:pPr>
              <w:pStyle w:val="ListParagraph"/>
              <w:ind w:left="144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9857E8" w:rsidTr="009857E8">
        <w:trPr>
          <w:trHeight w:val="270"/>
        </w:trPr>
        <w:tc>
          <w:tcPr>
            <w:tcW w:w="10728" w:type="dxa"/>
            <w:vMerge/>
          </w:tcPr>
          <w:p w:rsidR="009857E8" w:rsidRDefault="009857E8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9857E8" w:rsidRDefault="009857E8" w:rsidP="002868BC">
            <w:pPr>
              <w:pStyle w:val="ListParagraph"/>
              <w:ind w:left="0"/>
              <w:jc w:val="both"/>
            </w:pPr>
          </w:p>
        </w:tc>
      </w:tr>
      <w:tr w:rsidR="003A375A" w:rsidTr="003A375A">
        <w:trPr>
          <w:trHeight w:val="818"/>
        </w:trPr>
        <w:tc>
          <w:tcPr>
            <w:tcW w:w="10728" w:type="dxa"/>
            <w:vMerge w:val="restart"/>
          </w:tcPr>
          <w:p w:rsidR="003A375A" w:rsidRDefault="003A375A" w:rsidP="003A37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For automated machines, repair</w:t>
            </w:r>
            <w:r w:rsidR="00EC33F4">
              <w:t>s</w:t>
            </w:r>
            <w:r>
              <w:t xml:space="preserve"> and maintenance </w:t>
            </w:r>
            <w:r w:rsidR="00EC33F4">
              <w:t>are</w:t>
            </w:r>
            <w:r w:rsidR="00A54A88">
              <w:t xml:space="preserve"> </w:t>
            </w:r>
            <w:r>
              <w:t xml:space="preserve">performed per the manufacturer’s recommendations.    </w:t>
            </w:r>
          </w:p>
          <w:p w:rsidR="003A375A" w:rsidRDefault="003A375A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A process is in place to </w:t>
            </w:r>
            <w:r w:rsidR="000046BD">
              <w:t xml:space="preserve">ensure </w:t>
            </w:r>
            <w:r w:rsidRPr="00242876">
              <w:t>machine conditions are reset and the machine functions to meet the appropriate conditions after any repair</w:t>
            </w:r>
            <w:r w:rsidR="00EC33F4">
              <w:t>s</w:t>
            </w:r>
            <w:r w:rsidRPr="00242876">
              <w:t xml:space="preserve"> and maintenance </w:t>
            </w:r>
            <w:r w:rsidR="000046BD">
              <w:t xml:space="preserve">are </w:t>
            </w:r>
            <w:r w:rsidRPr="00242876">
              <w:t xml:space="preserve">performed on the AER.  </w:t>
            </w:r>
          </w:p>
          <w:p w:rsidR="003A375A" w:rsidRDefault="003A375A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Filter changes are completed per manufacturer</w:t>
            </w:r>
            <w:r w:rsidR="00EC33F4">
              <w:t>’s</w:t>
            </w:r>
            <w:r>
              <w:t xml:space="preserve"> instructions &amp; documented in logs. </w:t>
            </w:r>
          </w:p>
          <w:p w:rsidR="003A375A" w:rsidRDefault="003A375A" w:rsidP="003A375A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Log of repairs is complete and organized.</w:t>
            </w: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3A375A">
        <w:trPr>
          <w:trHeight w:val="269"/>
        </w:trPr>
        <w:tc>
          <w:tcPr>
            <w:tcW w:w="10728" w:type="dxa"/>
            <w:vMerge/>
          </w:tcPr>
          <w:p w:rsidR="003A375A" w:rsidRDefault="003A375A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E60B95">
        <w:trPr>
          <w:trHeight w:val="450"/>
        </w:trPr>
        <w:tc>
          <w:tcPr>
            <w:tcW w:w="10728" w:type="dxa"/>
            <w:vMerge/>
          </w:tcPr>
          <w:p w:rsidR="003A375A" w:rsidRDefault="003A375A" w:rsidP="003A3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2A3246">
        <w:trPr>
          <w:trHeight w:val="805"/>
        </w:trPr>
        <w:tc>
          <w:tcPr>
            <w:tcW w:w="10728" w:type="dxa"/>
            <w:vMerge w:val="restart"/>
          </w:tcPr>
          <w:p w:rsidR="003A375A" w:rsidRDefault="003A375A" w:rsidP="003A375A">
            <w:r>
              <w:t>17. If  the Center uses an Olympus MAJ-855 reusable Auxiliary Water tube, verify the following:</w:t>
            </w:r>
          </w:p>
          <w:p w:rsidR="00366778" w:rsidRDefault="003A375A" w:rsidP="003A375A">
            <w:r>
              <w:t xml:space="preserve">                     a.   MAJ-855 is manually cleaned after every use according to manufacturer’s instructions,            </w:t>
            </w:r>
          </w:p>
          <w:p w:rsidR="003A375A" w:rsidRDefault="00366778" w:rsidP="003A375A">
            <w:r>
              <w:t xml:space="preserve">  </w:t>
            </w:r>
            <w:r w:rsidR="003A375A">
              <w:t xml:space="preserve">                          regardless of whether or not the flushing pump was used during the procedure.</w:t>
            </w:r>
          </w:p>
          <w:p w:rsidR="003A375A" w:rsidRDefault="003A375A" w:rsidP="003A375A">
            <w:r>
              <w:t xml:space="preserve">                     b.   After manual cleaning, MAJ-855 is either high level disinfected or steam sterilized according to </w:t>
            </w:r>
          </w:p>
          <w:p w:rsidR="003A375A" w:rsidRDefault="003A375A" w:rsidP="003A375A">
            <w:r>
              <w:t xml:space="preserve">                        </w:t>
            </w:r>
            <w:r w:rsidR="00366778">
              <w:t xml:space="preserve"> </w:t>
            </w:r>
            <w:r>
              <w:t xml:space="preserve">  manufacturer’s instructions.      </w:t>
            </w:r>
          </w:p>
          <w:p w:rsidR="003A375A" w:rsidRDefault="003A375A" w:rsidP="003A375A">
            <w:r>
              <w:t xml:space="preserve">                     c. </w:t>
            </w:r>
            <w:r w:rsidR="007E3795">
              <w:t xml:space="preserve"> </w:t>
            </w:r>
            <w:r>
              <w:t xml:space="preserve"> Center has verified that the AER manufacturer has approved the processing of the MAJ-855 in the AER </w:t>
            </w:r>
          </w:p>
          <w:p w:rsidR="003A375A" w:rsidRDefault="003A375A" w:rsidP="003A375A">
            <w:r>
              <w:t xml:space="preserve">                        </w:t>
            </w:r>
            <w:r w:rsidR="007E3795">
              <w:t xml:space="preserve"> </w:t>
            </w:r>
            <w:r>
              <w:t xml:space="preserve">  unit.</w:t>
            </w:r>
          </w:p>
          <w:p w:rsidR="003A375A" w:rsidRDefault="003A375A" w:rsidP="003A375A">
            <w:r>
              <w:t>Note:  Custom Ultrasonics contraindicates using the System 83 Plus Washer-Disinfector to reprocess the MAJ-855 tubing.</w:t>
            </w: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3A375A">
        <w:trPr>
          <w:trHeight w:val="521"/>
        </w:trPr>
        <w:tc>
          <w:tcPr>
            <w:tcW w:w="10728" w:type="dxa"/>
            <w:vMerge/>
          </w:tcPr>
          <w:p w:rsidR="003A375A" w:rsidRDefault="003A375A" w:rsidP="003A375A"/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2A3246">
        <w:trPr>
          <w:trHeight w:val="805"/>
        </w:trPr>
        <w:tc>
          <w:tcPr>
            <w:tcW w:w="10728" w:type="dxa"/>
            <w:vMerge/>
          </w:tcPr>
          <w:p w:rsidR="003A375A" w:rsidRDefault="003A375A" w:rsidP="003A375A"/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3A375A">
        <w:trPr>
          <w:trHeight w:val="521"/>
        </w:trPr>
        <w:tc>
          <w:tcPr>
            <w:tcW w:w="10728" w:type="dxa"/>
            <w:vMerge w:val="restart"/>
          </w:tcPr>
          <w:p w:rsidR="003A375A" w:rsidRDefault="003A375A" w:rsidP="003A375A">
            <w:r>
              <w:t>18. If the Center uses a flushing pump, verify the following:</w:t>
            </w:r>
          </w:p>
          <w:p w:rsidR="003A375A" w:rsidRDefault="003A375A" w:rsidP="003A375A">
            <w:r>
              <w:t xml:space="preserve">                      a. Single use items used with the flushing pump are being used as such.</w:t>
            </w:r>
          </w:p>
          <w:p w:rsidR="003A375A" w:rsidRDefault="003A375A" w:rsidP="003A375A">
            <w:r>
              <w:t xml:space="preserve">                      b. Reusable items (i.e. channel adapters, connecting tubing, pump cartridges and irrigation bottles) are </w:t>
            </w:r>
          </w:p>
          <w:p w:rsidR="003A375A" w:rsidRDefault="003A375A" w:rsidP="003A375A">
            <w:r>
              <w:t xml:space="preserve">                           manually cleaned and high level disinfected or sterilized after each patient use according to </w:t>
            </w:r>
          </w:p>
          <w:p w:rsidR="003A375A" w:rsidRDefault="003A375A" w:rsidP="003A375A">
            <w:r>
              <w:t xml:space="preserve">                           manufacturer’s instructions.  </w:t>
            </w:r>
          </w:p>
          <w:p w:rsidR="003A375A" w:rsidRDefault="003A375A" w:rsidP="003A375A">
            <w:r>
              <w:t xml:space="preserve">                      c. Sterile water is used for flushing – as per manufacturer’s instructions.</w:t>
            </w:r>
          </w:p>
          <w:p w:rsidR="003A375A" w:rsidRDefault="003A375A" w:rsidP="003A375A">
            <w:r>
              <w:t xml:space="preserve"> Note:  AER units are not recommended for processing of most flushing pump accessories.  </w:t>
            </w: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 w:val="restart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3A375A">
        <w:trPr>
          <w:trHeight w:val="791"/>
        </w:trPr>
        <w:tc>
          <w:tcPr>
            <w:tcW w:w="10728" w:type="dxa"/>
            <w:vMerge/>
          </w:tcPr>
          <w:p w:rsidR="003A375A" w:rsidRDefault="003A375A" w:rsidP="003A375A"/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  <w:tr w:rsidR="003A375A" w:rsidTr="00830DA4">
        <w:trPr>
          <w:trHeight w:val="625"/>
        </w:trPr>
        <w:tc>
          <w:tcPr>
            <w:tcW w:w="10728" w:type="dxa"/>
            <w:vMerge/>
          </w:tcPr>
          <w:p w:rsidR="003A375A" w:rsidRDefault="003A375A" w:rsidP="003A375A"/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554" w:type="dxa"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  <w:tc>
          <w:tcPr>
            <w:tcW w:w="2229" w:type="dxa"/>
            <w:vMerge/>
          </w:tcPr>
          <w:p w:rsidR="003A375A" w:rsidRDefault="003A375A" w:rsidP="002868BC">
            <w:pPr>
              <w:pStyle w:val="ListParagraph"/>
              <w:ind w:left="0"/>
              <w:jc w:val="both"/>
            </w:pPr>
          </w:p>
        </w:tc>
      </w:tr>
    </w:tbl>
    <w:p w:rsidR="00C260F2" w:rsidRDefault="00345E85" w:rsidP="006329CD">
      <w:pPr>
        <w:jc w:val="both"/>
      </w:pPr>
      <w:r>
        <w:t xml:space="preserve">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0705"/>
        <w:gridCol w:w="540"/>
        <w:gridCol w:w="540"/>
        <w:gridCol w:w="630"/>
        <w:gridCol w:w="2250"/>
      </w:tblGrid>
      <w:tr w:rsidR="00366778" w:rsidTr="00800E89">
        <w:tc>
          <w:tcPr>
            <w:tcW w:w="10705" w:type="dxa"/>
          </w:tcPr>
          <w:p w:rsidR="00366778" w:rsidRPr="00366778" w:rsidRDefault="00366778" w:rsidP="00366778">
            <w:pPr>
              <w:jc w:val="center"/>
              <w:rPr>
                <w:b/>
              </w:rPr>
            </w:pPr>
            <w:r w:rsidRPr="00366778">
              <w:rPr>
                <w:b/>
              </w:rPr>
              <w:t>Audit Step</w:t>
            </w:r>
          </w:p>
        </w:tc>
        <w:tc>
          <w:tcPr>
            <w:tcW w:w="540" w:type="dxa"/>
          </w:tcPr>
          <w:p w:rsidR="00366778" w:rsidRPr="00366778" w:rsidRDefault="00366778" w:rsidP="006329CD">
            <w:pPr>
              <w:jc w:val="both"/>
              <w:rPr>
                <w:b/>
              </w:rPr>
            </w:pPr>
            <w:r w:rsidRPr="00366778">
              <w:rPr>
                <w:b/>
              </w:rPr>
              <w:t>Yes</w:t>
            </w:r>
          </w:p>
        </w:tc>
        <w:tc>
          <w:tcPr>
            <w:tcW w:w="540" w:type="dxa"/>
          </w:tcPr>
          <w:p w:rsidR="00366778" w:rsidRPr="00366778" w:rsidRDefault="00366778" w:rsidP="006329CD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0" w:type="dxa"/>
          </w:tcPr>
          <w:p w:rsidR="00366778" w:rsidRPr="00366778" w:rsidRDefault="00366778" w:rsidP="006329CD">
            <w:pPr>
              <w:jc w:val="both"/>
              <w:rPr>
                <w:b/>
              </w:rPr>
            </w:pPr>
            <w:r w:rsidRPr="00366778">
              <w:rPr>
                <w:b/>
              </w:rPr>
              <w:t>N/A</w:t>
            </w:r>
          </w:p>
        </w:tc>
        <w:tc>
          <w:tcPr>
            <w:tcW w:w="2250" w:type="dxa"/>
          </w:tcPr>
          <w:p w:rsidR="00366778" w:rsidRPr="00366778" w:rsidRDefault="00366778" w:rsidP="00366778">
            <w:pPr>
              <w:jc w:val="center"/>
              <w:rPr>
                <w:b/>
              </w:rPr>
            </w:pPr>
            <w:r w:rsidRPr="00366778">
              <w:rPr>
                <w:b/>
              </w:rPr>
              <w:t>Action Needed/Comments</w:t>
            </w:r>
          </w:p>
        </w:tc>
      </w:tr>
      <w:tr w:rsidR="00800E89" w:rsidTr="00800E89">
        <w:tc>
          <w:tcPr>
            <w:tcW w:w="10705" w:type="dxa"/>
          </w:tcPr>
          <w:p w:rsidR="00A53954" w:rsidRDefault="00800E89" w:rsidP="001A400B">
            <w:pPr>
              <w:jc w:val="both"/>
            </w:pPr>
            <w:r>
              <w:t>19.</w:t>
            </w:r>
            <w:r w:rsidR="001A400B">
              <w:t xml:space="preserve">  Verify </w:t>
            </w:r>
            <w:r w:rsidR="00EC33F4">
              <w:t xml:space="preserve">the following </w:t>
            </w:r>
            <w:r w:rsidR="001A400B">
              <w:t>employees</w:t>
            </w:r>
            <w:r w:rsidR="00EC33F4">
              <w:t xml:space="preserve"> have completed all required education as outlined in the Scope Reprocessing </w:t>
            </w:r>
            <w:r w:rsidR="00A54A88">
              <w:t xml:space="preserve">   </w:t>
            </w:r>
          </w:p>
          <w:p w:rsidR="00A54A88" w:rsidRDefault="00A54A88" w:rsidP="001A400B">
            <w:pPr>
              <w:jc w:val="both"/>
            </w:pPr>
            <w:r>
              <w:t xml:space="preserve">        Program and have documented competencies annually.</w:t>
            </w:r>
          </w:p>
          <w:p w:rsidR="00A53954" w:rsidRDefault="00A53954" w:rsidP="007641E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Employees involved in </w:t>
            </w:r>
            <w:r w:rsidR="001A400B">
              <w:t>procedure room set-up</w:t>
            </w:r>
          </w:p>
          <w:p w:rsidR="00A53954" w:rsidRDefault="00A53954" w:rsidP="007641E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lastRenderedPageBreak/>
              <w:t>Employees involved with assisting in procedure room</w:t>
            </w:r>
            <w:r w:rsidR="001A400B">
              <w:t xml:space="preserve"> </w:t>
            </w:r>
          </w:p>
          <w:p w:rsidR="001A400B" w:rsidRDefault="00A53954" w:rsidP="007641E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Employees involved with </w:t>
            </w:r>
            <w:r w:rsidR="001A400B">
              <w:t xml:space="preserve">scope </w:t>
            </w:r>
            <w:r>
              <w:t>reprocessing</w:t>
            </w:r>
          </w:p>
          <w:p w:rsidR="001A400B" w:rsidRDefault="001A400B">
            <w:pPr>
              <w:jc w:val="both"/>
            </w:pPr>
            <w:r>
              <w:t xml:space="preserve">        </w:t>
            </w:r>
          </w:p>
        </w:tc>
        <w:tc>
          <w:tcPr>
            <w:tcW w:w="540" w:type="dxa"/>
          </w:tcPr>
          <w:p w:rsidR="00800E89" w:rsidRDefault="00800E89" w:rsidP="006329CD">
            <w:pPr>
              <w:jc w:val="both"/>
            </w:pPr>
          </w:p>
        </w:tc>
        <w:tc>
          <w:tcPr>
            <w:tcW w:w="540" w:type="dxa"/>
          </w:tcPr>
          <w:p w:rsidR="00800E89" w:rsidRDefault="00800E89" w:rsidP="006329CD">
            <w:pPr>
              <w:jc w:val="both"/>
            </w:pPr>
          </w:p>
        </w:tc>
        <w:tc>
          <w:tcPr>
            <w:tcW w:w="630" w:type="dxa"/>
          </w:tcPr>
          <w:p w:rsidR="00800E89" w:rsidRDefault="00800E89" w:rsidP="006329CD">
            <w:pPr>
              <w:jc w:val="both"/>
            </w:pPr>
          </w:p>
        </w:tc>
        <w:tc>
          <w:tcPr>
            <w:tcW w:w="2250" w:type="dxa"/>
          </w:tcPr>
          <w:p w:rsidR="00800E89" w:rsidRDefault="00800E89" w:rsidP="006329CD">
            <w:pPr>
              <w:jc w:val="both"/>
            </w:pPr>
          </w:p>
        </w:tc>
      </w:tr>
      <w:tr w:rsidR="00800E89" w:rsidTr="00800E89">
        <w:tc>
          <w:tcPr>
            <w:tcW w:w="10705" w:type="dxa"/>
          </w:tcPr>
          <w:p w:rsidR="00800E89" w:rsidRDefault="00800E89" w:rsidP="00A53954">
            <w:pPr>
              <w:jc w:val="both"/>
            </w:pPr>
            <w:r>
              <w:t>20.</w:t>
            </w:r>
            <w:r w:rsidR="001A400B">
              <w:t xml:space="preserve">  Verify Scope Reprocessing audits are completed</w:t>
            </w:r>
            <w:r w:rsidR="00A53954">
              <w:t xml:space="preserve"> </w:t>
            </w:r>
            <w:r w:rsidR="001A400B">
              <w:t>and submitted</w:t>
            </w:r>
            <w:r w:rsidR="00A53954">
              <w:t xml:space="preserve"> </w:t>
            </w:r>
            <w:r w:rsidR="00A53954" w:rsidRPr="007641EE">
              <w:rPr>
                <w:b/>
              </w:rPr>
              <w:t>MONTHLY</w:t>
            </w:r>
            <w:r w:rsidR="001A400B">
              <w:t xml:space="preserve"> on Center Connect</w:t>
            </w:r>
          </w:p>
        </w:tc>
        <w:tc>
          <w:tcPr>
            <w:tcW w:w="540" w:type="dxa"/>
          </w:tcPr>
          <w:p w:rsidR="00800E89" w:rsidRDefault="00800E89" w:rsidP="006329CD">
            <w:pPr>
              <w:jc w:val="both"/>
            </w:pPr>
          </w:p>
        </w:tc>
        <w:tc>
          <w:tcPr>
            <w:tcW w:w="540" w:type="dxa"/>
          </w:tcPr>
          <w:p w:rsidR="00800E89" w:rsidRDefault="00800E89" w:rsidP="006329CD">
            <w:pPr>
              <w:jc w:val="both"/>
            </w:pPr>
          </w:p>
        </w:tc>
        <w:tc>
          <w:tcPr>
            <w:tcW w:w="630" w:type="dxa"/>
          </w:tcPr>
          <w:p w:rsidR="00800E89" w:rsidRDefault="00800E89" w:rsidP="006329CD">
            <w:pPr>
              <w:jc w:val="both"/>
            </w:pPr>
          </w:p>
        </w:tc>
        <w:tc>
          <w:tcPr>
            <w:tcW w:w="2250" w:type="dxa"/>
          </w:tcPr>
          <w:p w:rsidR="00800E89" w:rsidRDefault="00800E89" w:rsidP="006329CD">
            <w:pPr>
              <w:jc w:val="both"/>
            </w:pPr>
          </w:p>
        </w:tc>
      </w:tr>
    </w:tbl>
    <w:p w:rsidR="003A375A" w:rsidRDefault="003A375A" w:rsidP="006329CD">
      <w:pPr>
        <w:jc w:val="both"/>
      </w:pPr>
    </w:p>
    <w:p w:rsidR="003A375A" w:rsidRDefault="003A375A" w:rsidP="006329CD">
      <w:pPr>
        <w:jc w:val="both"/>
      </w:pPr>
    </w:p>
    <w:p w:rsidR="003A375A" w:rsidRDefault="003A375A" w:rsidP="006329CD">
      <w:pPr>
        <w:jc w:val="both"/>
      </w:pPr>
    </w:p>
    <w:p w:rsidR="00345E85" w:rsidRDefault="00345E85" w:rsidP="006329CD">
      <w:pPr>
        <w:jc w:val="both"/>
      </w:pPr>
      <w:r>
        <w:t>FOR ANY ISSUES IDENTIFIED ABOVE, RECORD CORRECTIVE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91"/>
        <w:gridCol w:w="3608"/>
        <w:gridCol w:w="3603"/>
      </w:tblGrid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  <w:r>
              <w:t>ISSUE</w:t>
            </w: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  <w:r>
              <w:t>ACTION</w:t>
            </w: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  <w:r>
              <w:t>RESPONSIBILITY</w:t>
            </w: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  <w:r>
              <w:t>TARGET DATE FOR COMPLETION</w:t>
            </w:r>
          </w:p>
        </w:tc>
      </w:tr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</w:tr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</w:tr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</w:tr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</w:tr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</w:tr>
      <w:tr w:rsidR="00345E85" w:rsidTr="00345E85"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  <w:tc>
          <w:tcPr>
            <w:tcW w:w="3654" w:type="dxa"/>
          </w:tcPr>
          <w:p w:rsidR="00345E85" w:rsidRDefault="00345E85" w:rsidP="006329CD">
            <w:pPr>
              <w:jc w:val="both"/>
            </w:pPr>
          </w:p>
        </w:tc>
      </w:tr>
    </w:tbl>
    <w:p w:rsidR="00345E85" w:rsidRDefault="00345E85" w:rsidP="006329CD">
      <w:pPr>
        <w:jc w:val="both"/>
      </w:pPr>
    </w:p>
    <w:p w:rsidR="00E83D9D" w:rsidRDefault="00E83D9D" w:rsidP="006329CD">
      <w:pPr>
        <w:jc w:val="both"/>
      </w:pPr>
      <w:r>
        <w:t>Attestation: I have reviewed the above reprocessing checklist and attest that the AER</w:t>
      </w:r>
      <w:r w:rsidR="00C80688">
        <w:t>/Scope Washers</w:t>
      </w:r>
      <w:r>
        <w:t>, HLD chemical</w:t>
      </w:r>
      <w:r w:rsidR="00C80688">
        <w:t>s,</w:t>
      </w:r>
      <w:r>
        <w:t xml:space="preserve"> and reprocessing protocols are being followed according to manufacturer</w:t>
      </w:r>
      <w:r w:rsidR="00582375">
        <w:t>’s</w:t>
      </w:r>
      <w:r>
        <w:t xml:space="preserve"> recommendations, SGNA standards and ASGE/SHEA Guidelines. </w:t>
      </w:r>
    </w:p>
    <w:p w:rsidR="00345E85" w:rsidRDefault="00345E85" w:rsidP="006329CD">
      <w:pPr>
        <w:jc w:val="both"/>
      </w:pPr>
      <w:r>
        <w:t>S</w:t>
      </w:r>
      <w:r w:rsidR="005F1D12">
        <w:t>IGNATURE OF CENTER DIRECTOR/ADMINISTRATOR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E83D9D">
        <w:t>__________</w:t>
      </w:r>
      <w:r w:rsidR="005F1D12">
        <w:t>________</w:t>
      </w:r>
      <w:r w:rsidR="00E83D9D">
        <w:t xml:space="preserve"> </w:t>
      </w:r>
      <w:r>
        <w:t xml:space="preserve">DATE: ______________________________ </w:t>
      </w:r>
    </w:p>
    <w:p w:rsidR="00345E85" w:rsidRDefault="00E83D9D" w:rsidP="006329CD">
      <w:pPr>
        <w:jc w:val="both"/>
      </w:pPr>
      <w:r>
        <w:t>SIGNATURE</w:t>
      </w:r>
      <w:r w:rsidR="005F1D12">
        <w:t xml:space="preserve"> OF AMSURG CLINICAL DIRECTOR</w:t>
      </w:r>
      <w:r w:rsidR="00345E85">
        <w:t>: ________________</w:t>
      </w:r>
      <w:r>
        <w:t>____________________</w:t>
      </w:r>
      <w:r w:rsidR="005F1D12">
        <w:t>__________</w:t>
      </w:r>
      <w:r>
        <w:t xml:space="preserve">  </w:t>
      </w:r>
      <w:r w:rsidR="00345E85">
        <w:t>DATE: _______________________________</w:t>
      </w:r>
    </w:p>
    <w:sectPr w:rsidR="00345E85" w:rsidSect="005940EB">
      <w:headerReference w:type="default" r:id="rId8"/>
      <w:footerReference w:type="default" r:id="rId9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6F" w:rsidRDefault="00F9766F" w:rsidP="0080025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9766F" w:rsidRDefault="00F9766F" w:rsidP="0080025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8D" w:rsidRDefault="00841B8D" w:rsidP="00647D5E">
    <w:pPr>
      <w:spacing w:after="0"/>
      <w:jc w:val="both"/>
      <w:rPr>
        <w:sz w:val="16"/>
        <w:szCs w:val="16"/>
      </w:rPr>
    </w:pPr>
    <w:r w:rsidRPr="00800250">
      <w:rPr>
        <w:sz w:val="16"/>
        <w:szCs w:val="16"/>
      </w:rPr>
      <w:t xml:space="preserve">The purpose of this checklist is to verify key criteria for assuring proper reprocessing of endoscopes by automated or manual methods using high level disinfectants (HLD) or sterilants. </w:t>
    </w:r>
  </w:p>
  <w:p w:rsidR="00841B8D" w:rsidRPr="00800250" w:rsidRDefault="00841B8D" w:rsidP="00647D5E">
    <w:pPr>
      <w:spacing w:after="0"/>
      <w:jc w:val="both"/>
      <w:rPr>
        <w:sz w:val="16"/>
        <w:szCs w:val="16"/>
      </w:rPr>
    </w:pPr>
    <w:r>
      <w:rPr>
        <w:sz w:val="16"/>
        <w:szCs w:val="16"/>
      </w:rPr>
      <w:t xml:space="preserve">Complete one form for each chemical and method.  </w:t>
    </w:r>
    <w:r w:rsidRPr="00800250">
      <w:rPr>
        <w:sz w:val="16"/>
        <w:szCs w:val="16"/>
      </w:rPr>
      <w:t xml:space="preserve">     </w:t>
    </w:r>
  </w:p>
  <w:p w:rsidR="00841B8D" w:rsidRDefault="00841B8D">
    <w:pPr>
      <w:pStyle w:val="Footer"/>
    </w:pPr>
  </w:p>
  <w:p w:rsidR="003A375A" w:rsidRDefault="003A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6F" w:rsidRDefault="00F9766F" w:rsidP="0080025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9766F" w:rsidRDefault="00F9766F" w:rsidP="0080025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0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B8D" w:rsidRDefault="00CA6E9B">
        <w:pPr>
          <w:pStyle w:val="Header"/>
          <w:jc w:val="right"/>
        </w:pPr>
        <w:r>
          <w:fldChar w:fldCharType="begin"/>
        </w:r>
        <w:r w:rsidR="00841B8D">
          <w:instrText xml:space="preserve"> PAGE   \* MERGEFORMAT </w:instrText>
        </w:r>
        <w:r>
          <w:fldChar w:fldCharType="separate"/>
        </w:r>
        <w:r w:rsidR="006773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1B8D" w:rsidRDefault="0084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072"/>
    <w:multiLevelType w:val="hybridMultilevel"/>
    <w:tmpl w:val="40F0C3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0882FAD"/>
    <w:multiLevelType w:val="hybridMultilevel"/>
    <w:tmpl w:val="951C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02B5"/>
    <w:multiLevelType w:val="hybridMultilevel"/>
    <w:tmpl w:val="96D02D72"/>
    <w:lvl w:ilvl="0" w:tplc="B1FEE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126C8"/>
    <w:multiLevelType w:val="hybridMultilevel"/>
    <w:tmpl w:val="28ACB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6C94A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Mjc2NzExNzS0NDJU0lEKTi0uzszPAykwqQUAqmE62iwAAAA="/>
  </w:docVars>
  <w:rsids>
    <w:rsidRoot w:val="004C1954"/>
    <w:rsid w:val="000017EC"/>
    <w:rsid w:val="000046BD"/>
    <w:rsid w:val="0006334F"/>
    <w:rsid w:val="000A579C"/>
    <w:rsid w:val="000D27F0"/>
    <w:rsid w:val="000E079D"/>
    <w:rsid w:val="000E3AA4"/>
    <w:rsid w:val="001366BF"/>
    <w:rsid w:val="00141B62"/>
    <w:rsid w:val="0015685F"/>
    <w:rsid w:val="0016167B"/>
    <w:rsid w:val="00167F27"/>
    <w:rsid w:val="00192FEE"/>
    <w:rsid w:val="001943C4"/>
    <w:rsid w:val="001A3605"/>
    <w:rsid w:val="001A400B"/>
    <w:rsid w:val="001C0DAF"/>
    <w:rsid w:val="001C4A9A"/>
    <w:rsid w:val="001C643E"/>
    <w:rsid w:val="002117CA"/>
    <w:rsid w:val="002158BA"/>
    <w:rsid w:val="00230DF2"/>
    <w:rsid w:val="00242876"/>
    <w:rsid w:val="00257BE1"/>
    <w:rsid w:val="00267B64"/>
    <w:rsid w:val="00275046"/>
    <w:rsid w:val="002868BC"/>
    <w:rsid w:val="00286A47"/>
    <w:rsid w:val="002B7309"/>
    <w:rsid w:val="002D5AF6"/>
    <w:rsid w:val="002E4758"/>
    <w:rsid w:val="002F3CF2"/>
    <w:rsid w:val="003047A2"/>
    <w:rsid w:val="00345E85"/>
    <w:rsid w:val="00352708"/>
    <w:rsid w:val="00366778"/>
    <w:rsid w:val="00384A4C"/>
    <w:rsid w:val="003A375A"/>
    <w:rsid w:val="003C0AFF"/>
    <w:rsid w:val="003C3040"/>
    <w:rsid w:val="003D6723"/>
    <w:rsid w:val="003E1FA8"/>
    <w:rsid w:val="004036D6"/>
    <w:rsid w:val="004119E4"/>
    <w:rsid w:val="004340C4"/>
    <w:rsid w:val="004434F7"/>
    <w:rsid w:val="00480ECF"/>
    <w:rsid w:val="00481A16"/>
    <w:rsid w:val="0048510D"/>
    <w:rsid w:val="00493FE8"/>
    <w:rsid w:val="004C1954"/>
    <w:rsid w:val="004E4650"/>
    <w:rsid w:val="004F292D"/>
    <w:rsid w:val="004F40F7"/>
    <w:rsid w:val="004F415E"/>
    <w:rsid w:val="00521104"/>
    <w:rsid w:val="005419D4"/>
    <w:rsid w:val="005525E5"/>
    <w:rsid w:val="00562652"/>
    <w:rsid w:val="00570DD3"/>
    <w:rsid w:val="0057282B"/>
    <w:rsid w:val="00582375"/>
    <w:rsid w:val="00585617"/>
    <w:rsid w:val="005916C1"/>
    <w:rsid w:val="005940EB"/>
    <w:rsid w:val="00595CCC"/>
    <w:rsid w:val="005B19F2"/>
    <w:rsid w:val="005D03D6"/>
    <w:rsid w:val="005D274E"/>
    <w:rsid w:val="005E0DDD"/>
    <w:rsid w:val="005E26A6"/>
    <w:rsid w:val="005E629F"/>
    <w:rsid w:val="005F1D12"/>
    <w:rsid w:val="006004F3"/>
    <w:rsid w:val="00614D3A"/>
    <w:rsid w:val="00630368"/>
    <w:rsid w:val="006329CD"/>
    <w:rsid w:val="006402B7"/>
    <w:rsid w:val="00647D5E"/>
    <w:rsid w:val="006604CD"/>
    <w:rsid w:val="00677306"/>
    <w:rsid w:val="006B1F0C"/>
    <w:rsid w:val="006C28EB"/>
    <w:rsid w:val="006D42D9"/>
    <w:rsid w:val="006D6367"/>
    <w:rsid w:val="006E5C2B"/>
    <w:rsid w:val="00732283"/>
    <w:rsid w:val="00742353"/>
    <w:rsid w:val="00760BC3"/>
    <w:rsid w:val="007641EE"/>
    <w:rsid w:val="0077373F"/>
    <w:rsid w:val="0078529A"/>
    <w:rsid w:val="00786A7F"/>
    <w:rsid w:val="00792DF4"/>
    <w:rsid w:val="007A00DF"/>
    <w:rsid w:val="007C346E"/>
    <w:rsid w:val="007D68D0"/>
    <w:rsid w:val="007E0C4D"/>
    <w:rsid w:val="007E3795"/>
    <w:rsid w:val="007F05E0"/>
    <w:rsid w:val="00800250"/>
    <w:rsid w:val="00800E89"/>
    <w:rsid w:val="00841B8D"/>
    <w:rsid w:val="008502C7"/>
    <w:rsid w:val="00850440"/>
    <w:rsid w:val="00852047"/>
    <w:rsid w:val="00866BB2"/>
    <w:rsid w:val="0087702E"/>
    <w:rsid w:val="008822D6"/>
    <w:rsid w:val="00887592"/>
    <w:rsid w:val="008C11A4"/>
    <w:rsid w:val="008C5075"/>
    <w:rsid w:val="0090288C"/>
    <w:rsid w:val="009255BE"/>
    <w:rsid w:val="009857E8"/>
    <w:rsid w:val="00A246DA"/>
    <w:rsid w:val="00A340C0"/>
    <w:rsid w:val="00A408D1"/>
    <w:rsid w:val="00A53954"/>
    <w:rsid w:val="00A54A88"/>
    <w:rsid w:val="00A62D4D"/>
    <w:rsid w:val="00A94EFC"/>
    <w:rsid w:val="00AA63EC"/>
    <w:rsid w:val="00AB01D2"/>
    <w:rsid w:val="00AB645B"/>
    <w:rsid w:val="00AC1988"/>
    <w:rsid w:val="00AD1699"/>
    <w:rsid w:val="00AF2C8F"/>
    <w:rsid w:val="00AF4232"/>
    <w:rsid w:val="00B4456D"/>
    <w:rsid w:val="00B84767"/>
    <w:rsid w:val="00B947CE"/>
    <w:rsid w:val="00B973FA"/>
    <w:rsid w:val="00BA5057"/>
    <w:rsid w:val="00BB6B54"/>
    <w:rsid w:val="00BD46FD"/>
    <w:rsid w:val="00BE1FF6"/>
    <w:rsid w:val="00BE7565"/>
    <w:rsid w:val="00C04EB8"/>
    <w:rsid w:val="00C125D1"/>
    <w:rsid w:val="00C1744B"/>
    <w:rsid w:val="00C260F2"/>
    <w:rsid w:val="00C36965"/>
    <w:rsid w:val="00C6166D"/>
    <w:rsid w:val="00C80688"/>
    <w:rsid w:val="00C83541"/>
    <w:rsid w:val="00C86A12"/>
    <w:rsid w:val="00C949AC"/>
    <w:rsid w:val="00CA6B34"/>
    <w:rsid w:val="00CA6E9B"/>
    <w:rsid w:val="00CB708F"/>
    <w:rsid w:val="00CF788A"/>
    <w:rsid w:val="00D118C0"/>
    <w:rsid w:val="00D25ADC"/>
    <w:rsid w:val="00D34997"/>
    <w:rsid w:val="00D67D93"/>
    <w:rsid w:val="00D72D43"/>
    <w:rsid w:val="00D80216"/>
    <w:rsid w:val="00D9043A"/>
    <w:rsid w:val="00D94E29"/>
    <w:rsid w:val="00DF76F8"/>
    <w:rsid w:val="00DF77B9"/>
    <w:rsid w:val="00E00EE6"/>
    <w:rsid w:val="00E06722"/>
    <w:rsid w:val="00E126BD"/>
    <w:rsid w:val="00E151D9"/>
    <w:rsid w:val="00E55B35"/>
    <w:rsid w:val="00E76CFF"/>
    <w:rsid w:val="00E83D9D"/>
    <w:rsid w:val="00E87888"/>
    <w:rsid w:val="00EB776F"/>
    <w:rsid w:val="00EC2C3C"/>
    <w:rsid w:val="00EC33F4"/>
    <w:rsid w:val="00EF370A"/>
    <w:rsid w:val="00F00ACD"/>
    <w:rsid w:val="00F12B7E"/>
    <w:rsid w:val="00F342BC"/>
    <w:rsid w:val="00F34474"/>
    <w:rsid w:val="00F37444"/>
    <w:rsid w:val="00F37482"/>
    <w:rsid w:val="00F465A5"/>
    <w:rsid w:val="00F50A26"/>
    <w:rsid w:val="00F708E0"/>
    <w:rsid w:val="00F72357"/>
    <w:rsid w:val="00F9766F"/>
    <w:rsid w:val="00FB0A3D"/>
    <w:rsid w:val="00FB7ABC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D3AF5-3085-4E8F-9D15-6725FE7C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F0"/>
    <w:pPr>
      <w:ind w:left="720"/>
      <w:contextualSpacing/>
    </w:pPr>
  </w:style>
  <w:style w:type="table" w:styleId="TableGrid">
    <w:name w:val="Table Grid"/>
    <w:basedOn w:val="TableNormal"/>
    <w:uiPriority w:val="59"/>
    <w:rsid w:val="00286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50"/>
  </w:style>
  <w:style w:type="paragraph" w:styleId="Footer">
    <w:name w:val="footer"/>
    <w:basedOn w:val="Normal"/>
    <w:link w:val="FooterChar"/>
    <w:uiPriority w:val="99"/>
    <w:unhideWhenUsed/>
    <w:rsid w:val="0080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50"/>
  </w:style>
  <w:style w:type="paragraph" w:styleId="BalloonText">
    <w:name w:val="Balloon Text"/>
    <w:basedOn w:val="Normal"/>
    <w:link w:val="BalloonTextChar"/>
    <w:uiPriority w:val="99"/>
    <w:semiHidden/>
    <w:unhideWhenUsed/>
    <w:rsid w:val="0080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1482-E604-4946-A781-416CA0E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omq9968</dc:creator>
  <cp:lastModifiedBy>Donna</cp:lastModifiedBy>
  <cp:revision>2</cp:revision>
  <cp:lastPrinted>2011-08-08T22:46:00Z</cp:lastPrinted>
  <dcterms:created xsi:type="dcterms:W3CDTF">2018-09-04T13:41:00Z</dcterms:created>
  <dcterms:modified xsi:type="dcterms:W3CDTF">2018-09-04T13:41:00Z</dcterms:modified>
</cp:coreProperties>
</file>