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09" w:rsidRDefault="00687A09" w:rsidP="0081091A">
      <w:pPr>
        <w:spacing w:after="0"/>
      </w:pPr>
      <w:bookmarkStart w:id="0" w:name="_GoBack"/>
      <w:bookmarkEnd w:id="0"/>
    </w:p>
    <w:p w:rsidR="0081091A" w:rsidRDefault="0081091A" w:rsidP="0081091A">
      <w:pPr>
        <w:spacing w:after="0"/>
      </w:pPr>
    </w:p>
    <w:p w:rsidR="0081091A" w:rsidRPr="0081091A" w:rsidRDefault="0081091A" w:rsidP="0081091A">
      <w:pPr>
        <w:spacing w:after="0"/>
        <w:jc w:val="center"/>
        <w:rPr>
          <w:b/>
          <w:sz w:val="32"/>
        </w:rPr>
      </w:pPr>
      <w:r w:rsidRPr="0081091A">
        <w:rPr>
          <w:b/>
          <w:sz w:val="32"/>
        </w:rPr>
        <w:t>Applied Users Group</w:t>
      </w:r>
    </w:p>
    <w:p w:rsidR="0081091A" w:rsidRPr="0081091A" w:rsidRDefault="0081091A" w:rsidP="0081091A">
      <w:pPr>
        <w:spacing w:after="0"/>
        <w:jc w:val="center"/>
        <w:rPr>
          <w:b/>
          <w:sz w:val="32"/>
        </w:rPr>
      </w:pPr>
      <w:r w:rsidRPr="0081091A">
        <w:rPr>
          <w:b/>
          <w:sz w:val="32"/>
        </w:rPr>
        <w:t>Two Day Mini Conference</w:t>
      </w:r>
    </w:p>
    <w:p w:rsidR="0081091A" w:rsidRDefault="00070258" w:rsidP="0081091A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0705E">
          <w:rPr>
            <w:rStyle w:val="Hyperlink"/>
            <w:rFonts w:ascii="Arial" w:hAnsi="Arial" w:cs="Arial"/>
            <w:sz w:val="20"/>
            <w:szCs w:val="20"/>
          </w:rPr>
          <w:t>https://www.appliedclientnetwork.org/higherlogic/s/e/in/eid=146</w:t>
        </w:r>
      </w:hyperlink>
    </w:p>
    <w:p w:rsidR="00B0705E" w:rsidRDefault="00B0705E" w:rsidP="0081091A">
      <w:pPr>
        <w:spacing w:after="0"/>
        <w:jc w:val="center"/>
      </w:pPr>
    </w:p>
    <w:tbl>
      <w:tblPr>
        <w:tblStyle w:val="TableGrid"/>
        <w:tblW w:w="1152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130"/>
        <w:gridCol w:w="5040"/>
      </w:tblGrid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  <w:r w:rsidRPr="0081091A">
              <w:rPr>
                <w:b/>
              </w:rPr>
              <w:t>When:</w:t>
            </w:r>
          </w:p>
        </w:tc>
        <w:tc>
          <w:tcPr>
            <w:tcW w:w="10170" w:type="dxa"/>
            <w:gridSpan w:val="2"/>
          </w:tcPr>
          <w:p w:rsidR="0081091A" w:rsidRDefault="00814072" w:rsidP="00814072">
            <w:r>
              <w:t>May</w:t>
            </w:r>
            <w:r w:rsidR="0081091A">
              <w:t xml:space="preserve"> </w:t>
            </w:r>
            <w:r>
              <w:t>16</w:t>
            </w:r>
            <w:r w:rsidRPr="00814072">
              <w:rPr>
                <w:vertAlign w:val="superscript"/>
              </w:rPr>
              <w:t>th</w:t>
            </w:r>
            <w:r w:rsidR="0081091A">
              <w:t>, 201</w:t>
            </w:r>
            <w:r>
              <w:t>9</w:t>
            </w:r>
            <w:r w:rsidR="0081091A">
              <w:t xml:space="preserve"> – </w:t>
            </w:r>
            <w:r>
              <w:t>May</w:t>
            </w:r>
            <w:r w:rsidR="0081091A">
              <w:t xml:space="preserve"> </w:t>
            </w:r>
            <w:r>
              <w:t>17</w:t>
            </w:r>
            <w:r w:rsidRPr="00814072">
              <w:rPr>
                <w:vertAlign w:val="superscript"/>
              </w:rPr>
              <w:t>th</w:t>
            </w:r>
            <w:r>
              <w:t>,</w:t>
            </w:r>
            <w:r w:rsidR="0081091A">
              <w:rPr>
                <w:vertAlign w:val="superscript"/>
              </w:rPr>
              <w:t xml:space="preserve"> </w:t>
            </w:r>
            <w:r w:rsidR="0081091A">
              <w:t>201</w:t>
            </w:r>
            <w:r>
              <w:t>9</w:t>
            </w:r>
          </w:p>
        </w:tc>
      </w:tr>
      <w:tr w:rsidR="00870301" w:rsidTr="00E63333">
        <w:tc>
          <w:tcPr>
            <w:tcW w:w="1350" w:type="dxa"/>
          </w:tcPr>
          <w:p w:rsidR="00870301" w:rsidRPr="0081091A" w:rsidRDefault="00870301" w:rsidP="0081091A">
            <w:pPr>
              <w:rPr>
                <w:b/>
              </w:rPr>
            </w:pPr>
          </w:p>
        </w:tc>
        <w:tc>
          <w:tcPr>
            <w:tcW w:w="10170" w:type="dxa"/>
            <w:gridSpan w:val="2"/>
          </w:tcPr>
          <w:p w:rsidR="00870301" w:rsidRDefault="00870301" w:rsidP="0081091A">
            <w:pPr>
              <w:rPr>
                <w:rFonts w:ascii="Calibri" w:hAnsi="Calibri" w:cs="Calibri"/>
                <w:w w:val="99"/>
              </w:rPr>
            </w:pPr>
          </w:p>
        </w:tc>
      </w:tr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  <w:r w:rsidRPr="0081091A">
              <w:rPr>
                <w:b/>
              </w:rPr>
              <w:t>Where:</w:t>
            </w:r>
          </w:p>
        </w:tc>
        <w:tc>
          <w:tcPr>
            <w:tcW w:w="10170" w:type="dxa"/>
            <w:gridSpan w:val="2"/>
          </w:tcPr>
          <w:p w:rsidR="0081091A" w:rsidRDefault="00814072" w:rsidP="0081091A">
            <w:r>
              <w:rPr>
                <w:rFonts w:ascii="Calibri" w:hAnsi="Calibri" w:cs="Calibri"/>
                <w:w w:val="99"/>
              </w:rPr>
              <w:t xml:space="preserve">Hard Rock Hotel and Casino, </w:t>
            </w:r>
            <w:r w:rsidR="0081091A">
              <w:rPr>
                <w:rFonts w:ascii="Calibri" w:hAnsi="Calibri" w:cs="Calibri"/>
                <w:w w:val="99"/>
              </w:rPr>
              <w:t>Atlantic City, NJ 08401</w:t>
            </w:r>
          </w:p>
        </w:tc>
      </w:tr>
      <w:tr w:rsidR="00870301" w:rsidTr="00E63333">
        <w:tc>
          <w:tcPr>
            <w:tcW w:w="1350" w:type="dxa"/>
          </w:tcPr>
          <w:p w:rsidR="00870301" w:rsidRPr="0081091A" w:rsidRDefault="00870301" w:rsidP="0081091A">
            <w:pPr>
              <w:rPr>
                <w:b/>
              </w:rPr>
            </w:pPr>
          </w:p>
        </w:tc>
        <w:tc>
          <w:tcPr>
            <w:tcW w:w="10170" w:type="dxa"/>
            <w:gridSpan w:val="2"/>
          </w:tcPr>
          <w:p w:rsidR="00870301" w:rsidRDefault="00870301" w:rsidP="0081091A">
            <w:pPr>
              <w:rPr>
                <w:rFonts w:ascii="Calibri" w:hAnsi="Calibri" w:cs="Calibri"/>
              </w:rPr>
            </w:pPr>
          </w:p>
        </w:tc>
      </w:tr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  <w:r w:rsidRPr="0081091A">
              <w:rPr>
                <w:b/>
              </w:rPr>
              <w:t>What:</w:t>
            </w:r>
          </w:p>
        </w:tc>
        <w:tc>
          <w:tcPr>
            <w:tcW w:w="10170" w:type="dxa"/>
            <w:gridSpan w:val="2"/>
          </w:tcPr>
          <w:p w:rsidR="0081091A" w:rsidRPr="00814072" w:rsidRDefault="0081091A" w:rsidP="00814072">
            <w:pPr>
              <w:rPr>
                <w:b/>
              </w:rPr>
            </w:pPr>
            <w:r w:rsidRPr="00B9785E">
              <w:rPr>
                <w:rFonts w:ascii="Calibri" w:hAnsi="Calibri" w:cs="Calibri"/>
              </w:rPr>
              <w:t>Two days jam packed with Education Sessions, Sponsor Presentations, and more!</w:t>
            </w:r>
            <w:r w:rsidR="00814072" w:rsidRPr="00814072">
              <w:rPr>
                <w:rFonts w:ascii="Calibri" w:hAnsi="Calibri" w:cs="Calibri"/>
                <w:b/>
              </w:rPr>
              <w:t xml:space="preserve"> First 10 hotel reservations made will receive free parking! Two (2) Applied Net 2019 Registration Giveaways!</w:t>
            </w:r>
            <w:r w:rsidR="005615FB">
              <w:rPr>
                <w:rFonts w:ascii="Calibri" w:hAnsi="Calibri" w:cs="Calibri"/>
                <w:b/>
              </w:rPr>
              <w:t xml:space="preserve"> Other giveaways!</w:t>
            </w:r>
          </w:p>
        </w:tc>
      </w:tr>
      <w:tr w:rsidR="00870301" w:rsidTr="00E63333">
        <w:tc>
          <w:tcPr>
            <w:tcW w:w="1350" w:type="dxa"/>
          </w:tcPr>
          <w:p w:rsidR="00870301" w:rsidRPr="0081091A" w:rsidRDefault="00870301" w:rsidP="0081091A">
            <w:pPr>
              <w:rPr>
                <w:b/>
              </w:rPr>
            </w:pPr>
          </w:p>
        </w:tc>
        <w:tc>
          <w:tcPr>
            <w:tcW w:w="5130" w:type="dxa"/>
          </w:tcPr>
          <w:p w:rsidR="00870301" w:rsidRDefault="00870301" w:rsidP="0081091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40" w:type="dxa"/>
          </w:tcPr>
          <w:p w:rsidR="00870301" w:rsidRPr="0081091A" w:rsidRDefault="00870301" w:rsidP="0081091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  <w:r w:rsidRPr="0081091A">
              <w:rPr>
                <w:b/>
              </w:rPr>
              <w:t>Presenters:</w:t>
            </w:r>
          </w:p>
        </w:tc>
        <w:tc>
          <w:tcPr>
            <w:tcW w:w="5130" w:type="dxa"/>
          </w:tcPr>
          <w:p w:rsidR="0081091A" w:rsidRPr="003E5F36" w:rsidRDefault="00890B35" w:rsidP="00474920">
            <w:pPr>
              <w:rPr>
                <w:b/>
              </w:rPr>
            </w:pPr>
            <w:r>
              <w:rPr>
                <w:b/>
              </w:rPr>
              <w:t>Sue Good</w:t>
            </w:r>
            <w:r w:rsidR="00474920">
              <w:rPr>
                <w:b/>
              </w:rPr>
              <w:t xml:space="preserve"> - </w:t>
            </w:r>
            <w:proofErr w:type="spellStart"/>
            <w:r w:rsidR="00474920">
              <w:rPr>
                <w:b/>
              </w:rPr>
              <w:t>Alexant</w:t>
            </w:r>
            <w:proofErr w:type="spellEnd"/>
            <w:r w:rsidR="00474920">
              <w:rPr>
                <w:b/>
              </w:rPr>
              <w:t xml:space="preserve"> Systems Corporation</w:t>
            </w:r>
          </w:p>
        </w:tc>
        <w:tc>
          <w:tcPr>
            <w:tcW w:w="5040" w:type="dxa"/>
          </w:tcPr>
          <w:p w:rsidR="0081091A" w:rsidRPr="00890B35" w:rsidRDefault="00890B35" w:rsidP="0081091A">
            <w:pPr>
              <w:rPr>
                <w:b/>
              </w:rPr>
            </w:pPr>
            <w:r w:rsidRPr="00890B35">
              <w:rPr>
                <w:b/>
              </w:rPr>
              <w:t>C</w:t>
            </w:r>
            <w:r w:rsidR="00474920">
              <w:rPr>
                <w:b/>
              </w:rPr>
              <w:t>aitlin O’Brien -</w:t>
            </w:r>
            <w:r w:rsidRPr="00890B35">
              <w:rPr>
                <w:b/>
              </w:rPr>
              <w:t xml:space="preserve"> Applied Systems</w:t>
            </w:r>
          </w:p>
        </w:tc>
      </w:tr>
      <w:tr w:rsidR="00890B35" w:rsidTr="00E63333">
        <w:tc>
          <w:tcPr>
            <w:tcW w:w="1350" w:type="dxa"/>
          </w:tcPr>
          <w:p w:rsidR="00890B35" w:rsidRPr="0081091A" w:rsidRDefault="00890B35" w:rsidP="0081091A">
            <w:pPr>
              <w:rPr>
                <w:b/>
              </w:rPr>
            </w:pPr>
          </w:p>
        </w:tc>
        <w:tc>
          <w:tcPr>
            <w:tcW w:w="5130" w:type="dxa"/>
          </w:tcPr>
          <w:p w:rsidR="00890B35" w:rsidRPr="00890B35" w:rsidRDefault="003057E3" w:rsidP="00553569">
            <w:pPr>
              <w:rPr>
                <w:b/>
              </w:rPr>
            </w:pPr>
            <w:r>
              <w:rPr>
                <w:b/>
              </w:rPr>
              <w:t xml:space="preserve">Laura Nelson, </w:t>
            </w:r>
            <w:r w:rsidR="001C0C44">
              <w:rPr>
                <w:b/>
              </w:rPr>
              <w:t>LRN Consulting</w:t>
            </w:r>
          </w:p>
        </w:tc>
        <w:tc>
          <w:tcPr>
            <w:tcW w:w="5040" w:type="dxa"/>
          </w:tcPr>
          <w:p w:rsidR="00890B35" w:rsidRPr="00474920" w:rsidRDefault="00890B35" w:rsidP="0081091A">
            <w:pPr>
              <w:rPr>
                <w:b/>
              </w:rPr>
            </w:pPr>
          </w:p>
        </w:tc>
      </w:tr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</w:p>
        </w:tc>
        <w:tc>
          <w:tcPr>
            <w:tcW w:w="5130" w:type="dxa"/>
          </w:tcPr>
          <w:p w:rsidR="0081091A" w:rsidRDefault="0081091A" w:rsidP="0081091A"/>
        </w:tc>
        <w:tc>
          <w:tcPr>
            <w:tcW w:w="5040" w:type="dxa"/>
          </w:tcPr>
          <w:p w:rsidR="0081091A" w:rsidRDefault="0081091A" w:rsidP="0081091A"/>
        </w:tc>
      </w:tr>
      <w:tr w:rsidR="0081091A" w:rsidTr="00E63333">
        <w:tc>
          <w:tcPr>
            <w:tcW w:w="1350" w:type="dxa"/>
          </w:tcPr>
          <w:p w:rsidR="0081091A" w:rsidRPr="0081091A" w:rsidRDefault="0081091A" w:rsidP="0081091A">
            <w:pPr>
              <w:rPr>
                <w:b/>
              </w:rPr>
            </w:pPr>
            <w:r w:rsidRPr="0081091A">
              <w:rPr>
                <w:b/>
              </w:rPr>
              <w:t>Contacts:</w:t>
            </w:r>
          </w:p>
        </w:tc>
        <w:tc>
          <w:tcPr>
            <w:tcW w:w="10170" w:type="dxa"/>
            <w:gridSpan w:val="2"/>
          </w:tcPr>
          <w:p w:rsidR="0081091A" w:rsidRDefault="00C70B18" w:rsidP="0081091A">
            <w:r>
              <w:t xml:space="preserve">Nadine Vasquez, </w:t>
            </w:r>
            <w:hyperlink r:id="rId8" w:history="1">
              <w:r w:rsidRPr="004E14EF">
                <w:rPr>
                  <w:rStyle w:val="Hyperlink"/>
                </w:rPr>
                <w:t>nvasquez@rueinsurance.com</w:t>
              </w:r>
            </w:hyperlink>
            <w:r>
              <w:t xml:space="preserve"> – New Jersey</w:t>
            </w:r>
          </w:p>
        </w:tc>
      </w:tr>
      <w:tr w:rsidR="00C70B18" w:rsidTr="00E63333">
        <w:tc>
          <w:tcPr>
            <w:tcW w:w="1350" w:type="dxa"/>
          </w:tcPr>
          <w:p w:rsidR="00C70B18" w:rsidRPr="0081091A" w:rsidRDefault="00C70B18" w:rsidP="00C70B18">
            <w:pPr>
              <w:rPr>
                <w:b/>
              </w:rPr>
            </w:pPr>
          </w:p>
        </w:tc>
        <w:tc>
          <w:tcPr>
            <w:tcW w:w="10170" w:type="dxa"/>
            <w:gridSpan w:val="2"/>
          </w:tcPr>
          <w:p w:rsidR="00C70B18" w:rsidRDefault="00C70B18" w:rsidP="00C70B18">
            <w:r>
              <w:rPr>
                <w:rFonts w:ascii="Calibri" w:hAnsi="Calibri" w:cs="Calibri"/>
              </w:rPr>
              <w:t xml:space="preserve">Collin Passman, </w:t>
            </w:r>
            <w:hyperlink r:id="rId9" w:history="1">
              <w:r>
                <w:rPr>
                  <w:rFonts w:ascii="Calibri" w:hAnsi="Calibri" w:cs="Calibri"/>
                </w:rPr>
                <w:t xml:space="preserve"> </w:t>
              </w:r>
              <w:r w:rsidRPr="0081091A">
                <w:rPr>
                  <w:rFonts w:ascii="Calibri" w:hAnsi="Calibri" w:cs="Calibri"/>
                  <w:color w:val="4472C4" w:themeColor="accent1"/>
                  <w:u w:val="single"/>
                </w:rPr>
                <w:t>cpassman@sbbinsure.com</w:t>
              </w:r>
            </w:hyperlink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>– Tri State Epic</w:t>
            </w:r>
          </w:p>
        </w:tc>
      </w:tr>
      <w:tr w:rsidR="00C70B18" w:rsidTr="00E63333">
        <w:tc>
          <w:tcPr>
            <w:tcW w:w="1350" w:type="dxa"/>
          </w:tcPr>
          <w:p w:rsidR="00C70B18" w:rsidRPr="0081091A" w:rsidRDefault="00C70B18" w:rsidP="00C70B18">
            <w:pPr>
              <w:rPr>
                <w:b/>
              </w:rPr>
            </w:pPr>
          </w:p>
        </w:tc>
        <w:tc>
          <w:tcPr>
            <w:tcW w:w="10170" w:type="dxa"/>
            <w:gridSpan w:val="2"/>
          </w:tcPr>
          <w:p w:rsidR="00C70B18" w:rsidRDefault="00C70B18" w:rsidP="00CD16A7">
            <w:r>
              <w:rPr>
                <w:rFonts w:ascii="Calibri" w:hAnsi="Calibri" w:cs="Calibri"/>
              </w:rPr>
              <w:t xml:space="preserve">Lucy Weyler, </w:t>
            </w:r>
            <w:hyperlink r:id="rId10" w:history="1">
              <w:r w:rsidR="00CD16A7" w:rsidRPr="00B40B86">
                <w:rPr>
                  <w:rStyle w:val="Hyperlink"/>
                  <w:rFonts w:ascii="Calibri" w:hAnsi="Calibri" w:cs="Calibri"/>
                </w:rPr>
                <w:t>lweyler@coremailbox.com</w:t>
              </w:r>
            </w:hyperlink>
            <w:r>
              <w:rPr>
                <w:rFonts w:ascii="Calibri" w:hAnsi="Calibri" w:cs="Calibri"/>
              </w:rPr>
              <w:t xml:space="preserve"> – Eastern Pennsylvania</w:t>
            </w:r>
          </w:p>
        </w:tc>
      </w:tr>
      <w:tr w:rsidR="00C70B18" w:rsidTr="00E63333">
        <w:tc>
          <w:tcPr>
            <w:tcW w:w="1350" w:type="dxa"/>
          </w:tcPr>
          <w:p w:rsidR="00C70B18" w:rsidRPr="0081091A" w:rsidRDefault="00C70B18" w:rsidP="00C70B18">
            <w:pPr>
              <w:rPr>
                <w:b/>
              </w:rPr>
            </w:pPr>
          </w:p>
        </w:tc>
        <w:tc>
          <w:tcPr>
            <w:tcW w:w="10170" w:type="dxa"/>
            <w:gridSpan w:val="2"/>
          </w:tcPr>
          <w:p w:rsidR="00C70B18" w:rsidRDefault="00C70B18" w:rsidP="00C70B18">
            <w:r>
              <w:rPr>
                <w:rFonts w:ascii="Calibri" w:hAnsi="Calibri" w:cs="Calibri"/>
              </w:rPr>
              <w:t xml:space="preserve">Andrea Miller, </w:t>
            </w:r>
            <w:hyperlink r:id="rId11" w:history="1">
              <w:r w:rsidR="00B9785E" w:rsidRPr="004E14EF">
                <w:rPr>
                  <w:rStyle w:val="Hyperlink"/>
                  <w:rFonts w:ascii="Calibri" w:hAnsi="Calibri" w:cs="Calibri"/>
                </w:rPr>
                <w:t>miller.a@tie-inc.com</w:t>
              </w:r>
            </w:hyperlink>
            <w:r w:rsidR="00B978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Mid-Atlantic</w:t>
            </w:r>
          </w:p>
        </w:tc>
      </w:tr>
    </w:tbl>
    <w:p w:rsidR="0081091A" w:rsidRDefault="0081091A" w:rsidP="0081091A">
      <w:pPr>
        <w:spacing w:after="0"/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5130"/>
        <w:gridCol w:w="5130"/>
      </w:tblGrid>
      <w:tr w:rsidR="0081091A" w:rsidTr="00DC234A">
        <w:tc>
          <w:tcPr>
            <w:tcW w:w="11610" w:type="dxa"/>
            <w:gridSpan w:val="3"/>
            <w:shd w:val="clear" w:color="auto" w:fill="D9D9D9" w:themeFill="background1" w:themeFillShade="D9"/>
          </w:tcPr>
          <w:p w:rsidR="0081091A" w:rsidRPr="00870301" w:rsidRDefault="0081091A" w:rsidP="00C70B18">
            <w:pPr>
              <w:rPr>
                <w:b/>
              </w:rPr>
            </w:pPr>
            <w:r w:rsidRPr="00870301">
              <w:rPr>
                <w:b/>
              </w:rPr>
              <w:t xml:space="preserve">Thursday, </w:t>
            </w:r>
            <w:r w:rsidR="00C70B18">
              <w:rPr>
                <w:b/>
              </w:rPr>
              <w:t>May</w:t>
            </w:r>
            <w:r w:rsidRPr="00870301">
              <w:rPr>
                <w:b/>
              </w:rPr>
              <w:t xml:space="preserve"> </w:t>
            </w:r>
            <w:r w:rsidR="00C70B18">
              <w:rPr>
                <w:b/>
              </w:rPr>
              <w:t>16</w:t>
            </w:r>
            <w:r w:rsidR="00C70B18" w:rsidRPr="00C70B18">
              <w:rPr>
                <w:b/>
                <w:vertAlign w:val="superscript"/>
              </w:rPr>
              <w:t>th</w:t>
            </w:r>
            <w:r w:rsidRPr="00870301">
              <w:rPr>
                <w:b/>
              </w:rPr>
              <w:t>, 201</w:t>
            </w:r>
            <w:r w:rsidR="00C70B18">
              <w:rPr>
                <w:b/>
              </w:rPr>
              <w:t>9</w:t>
            </w:r>
          </w:p>
        </w:tc>
      </w:tr>
      <w:tr w:rsidR="0081091A" w:rsidTr="00DC234A">
        <w:tc>
          <w:tcPr>
            <w:tcW w:w="1350" w:type="dxa"/>
          </w:tcPr>
          <w:p w:rsidR="0081091A" w:rsidRPr="00870301" w:rsidRDefault="00754D26" w:rsidP="00790351">
            <w:pPr>
              <w:rPr>
                <w:b/>
              </w:rPr>
            </w:pPr>
            <w:r>
              <w:rPr>
                <w:b/>
              </w:rPr>
              <w:t>07</w:t>
            </w:r>
            <w:r w:rsidR="003C1F35" w:rsidRPr="00870301">
              <w:rPr>
                <w:b/>
              </w:rPr>
              <w:t>:00-</w:t>
            </w:r>
            <w:r>
              <w:rPr>
                <w:b/>
              </w:rPr>
              <w:t>0</w:t>
            </w:r>
            <w:r w:rsidR="00790351">
              <w:rPr>
                <w:b/>
              </w:rPr>
              <w:t>7</w:t>
            </w:r>
            <w:r w:rsidR="003C1F35" w:rsidRPr="00870301">
              <w:rPr>
                <w:b/>
              </w:rPr>
              <w:t>:</w:t>
            </w:r>
            <w:r w:rsidR="00790351">
              <w:rPr>
                <w:b/>
              </w:rPr>
              <w:t>3</w:t>
            </w:r>
            <w:r w:rsidR="003C1F35" w:rsidRPr="00870301">
              <w:rPr>
                <w:b/>
              </w:rPr>
              <w:t>0</w:t>
            </w:r>
          </w:p>
        </w:tc>
        <w:tc>
          <w:tcPr>
            <w:tcW w:w="10260" w:type="dxa"/>
            <w:gridSpan w:val="2"/>
          </w:tcPr>
          <w:p w:rsidR="0081091A" w:rsidRDefault="0081091A" w:rsidP="00790351">
            <w:r>
              <w:t>Registration</w:t>
            </w:r>
            <w:r w:rsidR="00754D26">
              <w:t>/Breakfast</w:t>
            </w:r>
            <w:r w:rsidR="00C54307">
              <w:t xml:space="preserve"> (</w:t>
            </w:r>
            <w:r w:rsidR="00F36B0E">
              <w:t>Sponsored by Indio Technologies)</w:t>
            </w:r>
            <w:r w:rsidR="00510770">
              <w:t xml:space="preserve"> </w:t>
            </w:r>
          </w:p>
        </w:tc>
      </w:tr>
      <w:tr w:rsidR="00790351" w:rsidTr="00DC234A">
        <w:tc>
          <w:tcPr>
            <w:tcW w:w="1350" w:type="dxa"/>
          </w:tcPr>
          <w:p w:rsidR="00790351" w:rsidRDefault="00790351" w:rsidP="00790351">
            <w:pPr>
              <w:rPr>
                <w:b/>
              </w:rPr>
            </w:pPr>
            <w:r>
              <w:rPr>
                <w:b/>
              </w:rPr>
              <w:t>07:30-08:00</w:t>
            </w:r>
          </w:p>
        </w:tc>
        <w:tc>
          <w:tcPr>
            <w:tcW w:w="10260" w:type="dxa"/>
            <w:gridSpan w:val="2"/>
          </w:tcPr>
          <w:p w:rsidR="00790351" w:rsidRDefault="00790351" w:rsidP="00B9785E">
            <w:r>
              <w:t>Applied Client Network Presentation (Brian Langerman, Aaron Rich, and Anna Munz)</w:t>
            </w:r>
          </w:p>
        </w:tc>
      </w:tr>
      <w:tr w:rsidR="0081091A" w:rsidTr="00DC234A">
        <w:tc>
          <w:tcPr>
            <w:tcW w:w="1350" w:type="dxa"/>
          </w:tcPr>
          <w:p w:rsidR="0081091A" w:rsidRPr="00870301" w:rsidRDefault="00754D26" w:rsidP="00790351">
            <w:pPr>
              <w:rPr>
                <w:b/>
              </w:rPr>
            </w:pPr>
            <w:r>
              <w:rPr>
                <w:b/>
              </w:rPr>
              <w:t>08</w:t>
            </w:r>
            <w:r w:rsidR="003C1F35" w:rsidRPr="00870301">
              <w:rPr>
                <w:b/>
              </w:rPr>
              <w:t>:00-</w:t>
            </w:r>
            <w:r w:rsidR="00A66EB3">
              <w:rPr>
                <w:b/>
              </w:rPr>
              <w:t>0</w:t>
            </w:r>
            <w:r w:rsidR="00790351">
              <w:rPr>
                <w:b/>
              </w:rPr>
              <w:t>9</w:t>
            </w:r>
            <w:r w:rsidR="003C1F35" w:rsidRPr="00870301">
              <w:rPr>
                <w:b/>
              </w:rPr>
              <w:t>:</w:t>
            </w:r>
            <w:r w:rsidR="00790351">
              <w:rPr>
                <w:b/>
              </w:rPr>
              <w:t>3</w:t>
            </w:r>
            <w:r w:rsidR="003C1F35" w:rsidRPr="00870301">
              <w:rPr>
                <w:b/>
              </w:rPr>
              <w:t>0</w:t>
            </w:r>
          </w:p>
        </w:tc>
        <w:tc>
          <w:tcPr>
            <w:tcW w:w="10260" w:type="dxa"/>
            <w:gridSpan w:val="2"/>
          </w:tcPr>
          <w:p w:rsidR="0081091A" w:rsidRDefault="00A03832" w:rsidP="00B9785E">
            <w:r>
              <w:t xml:space="preserve">Applied Systems:  Applied CSR24/Applied Mobile/Applied </w:t>
            </w:r>
            <w:proofErr w:type="spellStart"/>
            <w:r>
              <w:t>MobileInsured</w:t>
            </w:r>
            <w:proofErr w:type="spellEnd"/>
            <w:r w:rsidR="001E1ED2">
              <w:t xml:space="preserve"> (Caitlin O’Brien, Solution Consultant)</w:t>
            </w:r>
          </w:p>
        </w:tc>
      </w:tr>
      <w:tr w:rsidR="003C1F35" w:rsidTr="00DC234A">
        <w:tc>
          <w:tcPr>
            <w:tcW w:w="1350" w:type="dxa"/>
          </w:tcPr>
          <w:p w:rsidR="003C1F35" w:rsidRPr="00870301" w:rsidRDefault="003C1F35" w:rsidP="00790351">
            <w:pPr>
              <w:rPr>
                <w:b/>
              </w:rPr>
            </w:pPr>
            <w:r w:rsidRPr="00870301">
              <w:rPr>
                <w:b/>
              </w:rPr>
              <w:t>0</w:t>
            </w:r>
            <w:r w:rsidR="00790351">
              <w:rPr>
                <w:b/>
              </w:rPr>
              <w:t>9</w:t>
            </w:r>
            <w:r w:rsidRPr="00870301">
              <w:rPr>
                <w:b/>
              </w:rPr>
              <w:t>:</w:t>
            </w:r>
            <w:r w:rsidR="00790351">
              <w:rPr>
                <w:b/>
              </w:rPr>
              <w:t>3</w:t>
            </w:r>
            <w:r w:rsidRPr="00870301">
              <w:rPr>
                <w:b/>
              </w:rPr>
              <w:t>0-</w:t>
            </w:r>
            <w:r w:rsidR="00A66EB3">
              <w:rPr>
                <w:b/>
              </w:rPr>
              <w:t>10</w:t>
            </w:r>
            <w:r w:rsidRPr="00870301">
              <w:rPr>
                <w:b/>
              </w:rPr>
              <w:t>:</w:t>
            </w:r>
            <w:r w:rsidR="00790351">
              <w:rPr>
                <w:b/>
              </w:rPr>
              <w:t>0</w:t>
            </w:r>
            <w:r w:rsidR="00B73615">
              <w:rPr>
                <w:b/>
              </w:rPr>
              <w:t>0</w:t>
            </w:r>
          </w:p>
        </w:tc>
        <w:tc>
          <w:tcPr>
            <w:tcW w:w="10260" w:type="dxa"/>
            <w:gridSpan w:val="2"/>
          </w:tcPr>
          <w:p w:rsidR="003C1F35" w:rsidRPr="00B9785E" w:rsidRDefault="000F7F58" w:rsidP="000F7F58">
            <w:r>
              <w:t>Indio Technologies:  Driving Efficiency through the Application and Renewal Process</w:t>
            </w:r>
          </w:p>
        </w:tc>
      </w:tr>
      <w:tr w:rsidR="003C1F35" w:rsidTr="00DC234A">
        <w:tc>
          <w:tcPr>
            <w:tcW w:w="1350" w:type="dxa"/>
          </w:tcPr>
          <w:p w:rsidR="003C1F35" w:rsidRPr="00870301" w:rsidRDefault="00A66EB3" w:rsidP="00A84AE9">
            <w:pPr>
              <w:rPr>
                <w:b/>
              </w:rPr>
            </w:pPr>
            <w:r>
              <w:rPr>
                <w:b/>
              </w:rPr>
              <w:t>10</w:t>
            </w:r>
            <w:r w:rsidR="00E5258C">
              <w:rPr>
                <w:b/>
              </w:rPr>
              <w:t>:</w:t>
            </w:r>
            <w:r w:rsidR="00A84AE9">
              <w:rPr>
                <w:b/>
              </w:rPr>
              <w:t>00</w:t>
            </w:r>
            <w:r w:rsidR="00E5258C">
              <w:rPr>
                <w:b/>
              </w:rPr>
              <w:t>-1</w:t>
            </w:r>
            <w:r w:rsidR="00A84AE9">
              <w:rPr>
                <w:b/>
              </w:rPr>
              <w:t>1</w:t>
            </w:r>
            <w:r w:rsidR="004A5B62">
              <w:rPr>
                <w:b/>
              </w:rPr>
              <w:t>:</w:t>
            </w:r>
            <w:r w:rsidR="00A84AE9">
              <w:rPr>
                <w:b/>
              </w:rPr>
              <w:t>30</w:t>
            </w:r>
          </w:p>
        </w:tc>
        <w:tc>
          <w:tcPr>
            <w:tcW w:w="10260" w:type="dxa"/>
            <w:gridSpan w:val="2"/>
          </w:tcPr>
          <w:p w:rsidR="003C1F35" w:rsidRPr="00E5258C" w:rsidRDefault="00A4681C" w:rsidP="00A03832">
            <w:r>
              <w:t>O</w:t>
            </w:r>
            <w:r w:rsidR="00B448ED">
              <w:t>nsite Insurance School:  Fraud Concerns in th</w:t>
            </w:r>
            <w:r w:rsidR="003057E3">
              <w:t>e Insurance Industry</w:t>
            </w:r>
          </w:p>
        </w:tc>
      </w:tr>
      <w:tr w:rsidR="00E5258C" w:rsidTr="00DC234A">
        <w:tc>
          <w:tcPr>
            <w:tcW w:w="1350" w:type="dxa"/>
          </w:tcPr>
          <w:p w:rsidR="00E5258C" w:rsidRPr="00870301" w:rsidRDefault="00E5258C" w:rsidP="00A84AE9">
            <w:pPr>
              <w:rPr>
                <w:b/>
              </w:rPr>
            </w:pPr>
            <w:r w:rsidRPr="00870301">
              <w:rPr>
                <w:b/>
              </w:rPr>
              <w:t>1</w:t>
            </w:r>
            <w:r w:rsidR="00A66EB3">
              <w:rPr>
                <w:b/>
              </w:rPr>
              <w:t>1</w:t>
            </w:r>
            <w:r w:rsidRPr="00870301">
              <w:rPr>
                <w:b/>
              </w:rPr>
              <w:t>:</w:t>
            </w:r>
            <w:r w:rsidR="00A84AE9">
              <w:rPr>
                <w:b/>
              </w:rPr>
              <w:t>30</w:t>
            </w:r>
            <w:r w:rsidRPr="00870301">
              <w:rPr>
                <w:b/>
              </w:rPr>
              <w:t>-12:</w:t>
            </w:r>
            <w:r w:rsidR="00A84AE9">
              <w:rPr>
                <w:b/>
              </w:rPr>
              <w:t>30</w:t>
            </w:r>
          </w:p>
        </w:tc>
        <w:tc>
          <w:tcPr>
            <w:tcW w:w="10260" w:type="dxa"/>
            <w:gridSpan w:val="2"/>
          </w:tcPr>
          <w:p w:rsidR="00E5258C" w:rsidRPr="00DC234A" w:rsidRDefault="00B448ED" w:rsidP="00E70C31">
            <w:pPr>
              <w:rPr>
                <w:b/>
              </w:rPr>
            </w:pPr>
            <w:r>
              <w:t>Technology Trends in the Modern Agency</w:t>
            </w:r>
            <w:r w:rsidR="00E70C31">
              <w:t xml:space="preserve"> (Jeff Kite)</w:t>
            </w:r>
          </w:p>
        </w:tc>
      </w:tr>
      <w:tr w:rsidR="00E5258C" w:rsidTr="00DC234A">
        <w:tc>
          <w:tcPr>
            <w:tcW w:w="1350" w:type="dxa"/>
          </w:tcPr>
          <w:p w:rsidR="00E5258C" w:rsidRPr="00870301" w:rsidRDefault="00E5258C" w:rsidP="00A84AE9">
            <w:pPr>
              <w:rPr>
                <w:b/>
              </w:rPr>
            </w:pPr>
            <w:r w:rsidRPr="00870301">
              <w:rPr>
                <w:b/>
              </w:rPr>
              <w:t>12:</w:t>
            </w:r>
            <w:r w:rsidR="00A84AE9">
              <w:rPr>
                <w:b/>
              </w:rPr>
              <w:t>30</w:t>
            </w:r>
            <w:r w:rsidRPr="00870301">
              <w:rPr>
                <w:b/>
              </w:rPr>
              <w:t>-</w:t>
            </w:r>
            <w:r>
              <w:rPr>
                <w:b/>
              </w:rPr>
              <w:t>0</w:t>
            </w:r>
            <w:r w:rsidRPr="00870301">
              <w:rPr>
                <w:b/>
              </w:rPr>
              <w:t>1:</w:t>
            </w:r>
            <w:r w:rsidR="00AC3856">
              <w:rPr>
                <w:b/>
              </w:rPr>
              <w:t>15</w:t>
            </w:r>
          </w:p>
        </w:tc>
        <w:tc>
          <w:tcPr>
            <w:tcW w:w="10260" w:type="dxa"/>
            <w:gridSpan w:val="2"/>
          </w:tcPr>
          <w:p w:rsidR="00E5258C" w:rsidRPr="004E5E32" w:rsidRDefault="00E5258C" w:rsidP="00E5258C">
            <w:pPr>
              <w:rPr>
                <w:b/>
              </w:rPr>
            </w:pPr>
            <w:r w:rsidRPr="004E5E32">
              <w:rPr>
                <w:b/>
              </w:rPr>
              <w:t xml:space="preserve">Lunch </w:t>
            </w:r>
            <w:r w:rsidRPr="004E5E32">
              <w:rPr>
                <w:b/>
                <w:i/>
              </w:rPr>
              <w:t>(Sponsored by Kite Technology and Blue C Technology)</w:t>
            </w:r>
          </w:p>
        </w:tc>
      </w:tr>
      <w:tr w:rsidR="00E5258C" w:rsidTr="00DF46A5">
        <w:tc>
          <w:tcPr>
            <w:tcW w:w="1350" w:type="dxa"/>
          </w:tcPr>
          <w:p w:rsidR="00E5258C" w:rsidRPr="00870301" w:rsidRDefault="00E5258C" w:rsidP="00AC3856">
            <w:pPr>
              <w:rPr>
                <w:b/>
              </w:rPr>
            </w:pPr>
            <w:r>
              <w:rPr>
                <w:b/>
              </w:rPr>
              <w:t>0</w:t>
            </w:r>
            <w:r w:rsidRPr="00870301">
              <w:rPr>
                <w:b/>
              </w:rPr>
              <w:t>1:</w:t>
            </w:r>
            <w:r w:rsidR="00AC3856">
              <w:rPr>
                <w:b/>
              </w:rPr>
              <w:t>15</w:t>
            </w:r>
            <w:r w:rsidRPr="00870301">
              <w:rPr>
                <w:b/>
              </w:rPr>
              <w:t>-</w:t>
            </w:r>
            <w:r>
              <w:rPr>
                <w:b/>
              </w:rPr>
              <w:t>0</w:t>
            </w:r>
            <w:r w:rsidRPr="00870301">
              <w:rPr>
                <w:b/>
              </w:rPr>
              <w:t>2:</w:t>
            </w:r>
            <w:r w:rsidR="00AC3856">
              <w:rPr>
                <w:b/>
              </w:rPr>
              <w:t>15</w:t>
            </w:r>
          </w:p>
        </w:tc>
        <w:tc>
          <w:tcPr>
            <w:tcW w:w="10260" w:type="dxa"/>
            <w:gridSpan w:val="2"/>
          </w:tcPr>
          <w:p w:rsidR="00E5258C" w:rsidRPr="00E5258C" w:rsidRDefault="00E5258C" w:rsidP="00E906F8">
            <w:r w:rsidRPr="00E5258C">
              <w:t xml:space="preserve">Microsoft </w:t>
            </w:r>
            <w:r w:rsidR="00E906F8">
              <w:t>Excel</w:t>
            </w:r>
          </w:p>
        </w:tc>
      </w:tr>
      <w:tr w:rsidR="00E5258C" w:rsidTr="008D0B1D">
        <w:tc>
          <w:tcPr>
            <w:tcW w:w="1350" w:type="dxa"/>
          </w:tcPr>
          <w:p w:rsidR="00E5258C" w:rsidRPr="00870301" w:rsidRDefault="00E5258C" w:rsidP="00AC3856">
            <w:pPr>
              <w:rPr>
                <w:b/>
              </w:rPr>
            </w:pPr>
            <w:r>
              <w:rPr>
                <w:b/>
              </w:rPr>
              <w:t>0</w:t>
            </w:r>
            <w:r w:rsidRPr="00870301">
              <w:rPr>
                <w:b/>
              </w:rPr>
              <w:t>2:</w:t>
            </w:r>
            <w:r w:rsidR="00AC3856">
              <w:rPr>
                <w:b/>
              </w:rPr>
              <w:t>15</w:t>
            </w:r>
            <w:r w:rsidRPr="00870301">
              <w:rPr>
                <w:b/>
              </w:rPr>
              <w:t>-</w:t>
            </w:r>
            <w:r>
              <w:rPr>
                <w:b/>
              </w:rPr>
              <w:t>0</w:t>
            </w:r>
            <w:r w:rsidRPr="00870301">
              <w:rPr>
                <w:b/>
              </w:rPr>
              <w:t>2:</w:t>
            </w:r>
            <w:r w:rsidR="00BD2FD2">
              <w:rPr>
                <w:b/>
              </w:rPr>
              <w:t>45</w:t>
            </w:r>
          </w:p>
        </w:tc>
        <w:tc>
          <w:tcPr>
            <w:tcW w:w="10260" w:type="dxa"/>
            <w:gridSpan w:val="2"/>
          </w:tcPr>
          <w:p w:rsidR="00E5258C" w:rsidRDefault="00EC09BE" w:rsidP="00E5258C">
            <w:r w:rsidRPr="00E5258C">
              <w:t>B</w:t>
            </w:r>
            <w:r w:rsidR="00BD2FD2">
              <w:t xml:space="preserve">lue C Technology:  </w:t>
            </w:r>
            <w:r w:rsidR="00A0405F">
              <w:t>Working Faster, Safer, Smarter</w:t>
            </w:r>
          </w:p>
        </w:tc>
      </w:tr>
      <w:tr w:rsidR="00E5258C" w:rsidTr="00F81BF4">
        <w:tc>
          <w:tcPr>
            <w:tcW w:w="1350" w:type="dxa"/>
          </w:tcPr>
          <w:p w:rsidR="00E5258C" w:rsidRPr="00870301" w:rsidRDefault="00E5258C" w:rsidP="00902AFF">
            <w:pPr>
              <w:rPr>
                <w:b/>
              </w:rPr>
            </w:pPr>
            <w:r>
              <w:rPr>
                <w:b/>
              </w:rPr>
              <w:t>02:</w:t>
            </w:r>
            <w:r w:rsidR="00902AFF">
              <w:rPr>
                <w:b/>
              </w:rPr>
              <w:t>45-03:15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E5258C" w:rsidRPr="0089352F" w:rsidRDefault="00EC09BE" w:rsidP="00E5258C">
            <w:pPr>
              <w:rPr>
                <w:b/>
              </w:rPr>
            </w:pPr>
            <w:r w:rsidRPr="0089352F">
              <w:rPr>
                <w:b/>
              </w:rPr>
              <w:t>Coffee Break</w:t>
            </w:r>
            <w:r w:rsidR="00A03832" w:rsidRPr="0089352F">
              <w:rPr>
                <w:b/>
              </w:rPr>
              <w:t xml:space="preserve"> </w:t>
            </w:r>
            <w:r w:rsidR="00A03832" w:rsidRPr="0089352F">
              <w:rPr>
                <w:b/>
                <w:i/>
              </w:rPr>
              <w:t>(Sponsored by Philadelphia Insurance Company)</w:t>
            </w:r>
          </w:p>
        </w:tc>
      </w:tr>
      <w:tr w:rsidR="00E5258C" w:rsidTr="00F81BF4">
        <w:tc>
          <w:tcPr>
            <w:tcW w:w="1350" w:type="dxa"/>
          </w:tcPr>
          <w:p w:rsidR="00E5258C" w:rsidRPr="00870301" w:rsidRDefault="00EC09BE" w:rsidP="00871AA6">
            <w:pPr>
              <w:rPr>
                <w:b/>
              </w:rPr>
            </w:pPr>
            <w:r>
              <w:rPr>
                <w:b/>
              </w:rPr>
              <w:t>0</w:t>
            </w:r>
            <w:r w:rsidR="00902AFF">
              <w:rPr>
                <w:b/>
              </w:rPr>
              <w:t>3</w:t>
            </w:r>
            <w:r w:rsidR="00E5258C" w:rsidRPr="00870301">
              <w:rPr>
                <w:b/>
              </w:rPr>
              <w:t>:</w:t>
            </w:r>
            <w:r w:rsidR="00E906F8">
              <w:rPr>
                <w:b/>
              </w:rPr>
              <w:t>4</w:t>
            </w:r>
            <w:r w:rsidR="00902AFF">
              <w:rPr>
                <w:b/>
              </w:rPr>
              <w:t>5</w:t>
            </w:r>
            <w:r w:rsidR="00E5258C" w:rsidRPr="00870301">
              <w:rPr>
                <w:b/>
              </w:rPr>
              <w:t>-</w:t>
            </w:r>
            <w:r w:rsidR="00871AA6">
              <w:rPr>
                <w:b/>
              </w:rPr>
              <w:t>05</w:t>
            </w:r>
            <w:r w:rsidR="00E5258C" w:rsidRPr="00870301">
              <w:rPr>
                <w:b/>
              </w:rPr>
              <w:t>:</w:t>
            </w:r>
            <w:r w:rsidR="00871AA6">
              <w:rPr>
                <w:b/>
              </w:rPr>
              <w:t>15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E5258C" w:rsidRPr="00E5258C" w:rsidRDefault="00E906F8" w:rsidP="00E5258C">
            <w:r>
              <w:t>Sessions</w:t>
            </w:r>
            <w:r w:rsidR="00E5258C" w:rsidRPr="00E5258C">
              <w:t xml:space="preserve"> split by TAM and EPIC</w:t>
            </w:r>
          </w:p>
        </w:tc>
      </w:tr>
      <w:tr w:rsidR="00FF08DF" w:rsidTr="003146DD">
        <w:tc>
          <w:tcPr>
            <w:tcW w:w="1350" w:type="dxa"/>
          </w:tcPr>
          <w:p w:rsidR="00FF08DF" w:rsidRDefault="00FF08DF" w:rsidP="00FF08DF">
            <w:pPr>
              <w:rPr>
                <w:b/>
              </w:rPr>
            </w:pPr>
          </w:p>
        </w:tc>
        <w:tc>
          <w:tcPr>
            <w:tcW w:w="5130" w:type="dxa"/>
          </w:tcPr>
          <w:p w:rsidR="00FF08DF" w:rsidRPr="00600F5F" w:rsidRDefault="00545AF2" w:rsidP="00E40018">
            <w:pPr>
              <w:rPr>
                <w:b/>
                <w:i/>
              </w:rPr>
            </w:pPr>
            <w:r>
              <w:rPr>
                <w:b/>
                <w:i/>
              </w:rPr>
              <w:t>Managing Your Business with Epic Reports</w:t>
            </w:r>
          </w:p>
        </w:tc>
        <w:tc>
          <w:tcPr>
            <w:tcW w:w="5130" w:type="dxa"/>
          </w:tcPr>
          <w:p w:rsidR="00FF08DF" w:rsidRPr="00600F5F" w:rsidRDefault="003057E3" w:rsidP="00451181">
            <w:pPr>
              <w:rPr>
                <w:b/>
                <w:i/>
              </w:rPr>
            </w:pPr>
            <w:r>
              <w:rPr>
                <w:b/>
                <w:i/>
              </w:rPr>
              <w:t>TAM Clean Up/Downloads/Suspense</w:t>
            </w:r>
          </w:p>
        </w:tc>
      </w:tr>
      <w:tr w:rsidR="00FF08DF" w:rsidTr="003146DD">
        <w:tc>
          <w:tcPr>
            <w:tcW w:w="1350" w:type="dxa"/>
          </w:tcPr>
          <w:p w:rsidR="00FF08DF" w:rsidRDefault="00FF08DF" w:rsidP="00FF08DF">
            <w:pPr>
              <w:rPr>
                <w:b/>
              </w:rPr>
            </w:pPr>
          </w:p>
        </w:tc>
        <w:tc>
          <w:tcPr>
            <w:tcW w:w="5130" w:type="dxa"/>
          </w:tcPr>
          <w:p w:rsidR="00FF08DF" w:rsidRPr="00E5258C" w:rsidRDefault="00545AF2" w:rsidP="00545AF2">
            <w:r>
              <w:t>Book of Business Reports</w:t>
            </w:r>
          </w:p>
        </w:tc>
        <w:tc>
          <w:tcPr>
            <w:tcW w:w="5130" w:type="dxa"/>
          </w:tcPr>
          <w:p w:rsidR="00FF08DF" w:rsidRPr="00E5258C" w:rsidRDefault="00703011" w:rsidP="00E906F8">
            <w:r>
              <w:t xml:space="preserve">Cleaning Up Data in TAM </w:t>
            </w:r>
          </w:p>
        </w:tc>
      </w:tr>
      <w:tr w:rsidR="00FF08DF" w:rsidTr="003146DD">
        <w:tc>
          <w:tcPr>
            <w:tcW w:w="1350" w:type="dxa"/>
          </w:tcPr>
          <w:p w:rsidR="00FF08DF" w:rsidRDefault="00FF08DF" w:rsidP="00FF08DF">
            <w:pPr>
              <w:rPr>
                <w:b/>
              </w:rPr>
            </w:pPr>
          </w:p>
        </w:tc>
        <w:tc>
          <w:tcPr>
            <w:tcW w:w="5130" w:type="dxa"/>
          </w:tcPr>
          <w:p w:rsidR="00FF08DF" w:rsidRPr="00E5258C" w:rsidRDefault="00545AF2" w:rsidP="00FF08DF">
            <w:r>
              <w:t>How to Fix/Change Layouts on Reports</w:t>
            </w:r>
          </w:p>
        </w:tc>
        <w:tc>
          <w:tcPr>
            <w:tcW w:w="5130" w:type="dxa"/>
          </w:tcPr>
          <w:p w:rsidR="00FF08DF" w:rsidRPr="00E5258C" w:rsidRDefault="00600F5F" w:rsidP="00FF08DF">
            <w:r>
              <w:t>Downloads and Managing Suspense</w:t>
            </w:r>
            <w:r w:rsidR="00E906F8">
              <w:t xml:space="preserve"> in TAM</w:t>
            </w:r>
          </w:p>
        </w:tc>
      </w:tr>
      <w:tr w:rsidR="00FF08DF" w:rsidTr="003146DD">
        <w:tc>
          <w:tcPr>
            <w:tcW w:w="1350" w:type="dxa"/>
          </w:tcPr>
          <w:p w:rsidR="00FF08DF" w:rsidRDefault="00FF08DF" w:rsidP="00FF08DF">
            <w:pPr>
              <w:rPr>
                <w:b/>
              </w:rPr>
            </w:pPr>
          </w:p>
        </w:tc>
        <w:tc>
          <w:tcPr>
            <w:tcW w:w="5130" w:type="dxa"/>
          </w:tcPr>
          <w:p w:rsidR="00FF08DF" w:rsidRPr="00E5258C" w:rsidRDefault="00545AF2" w:rsidP="00FF08DF">
            <w:r>
              <w:t>Sorting Data in a Report</w:t>
            </w:r>
          </w:p>
        </w:tc>
        <w:tc>
          <w:tcPr>
            <w:tcW w:w="5130" w:type="dxa"/>
          </w:tcPr>
          <w:p w:rsidR="00FF08DF" w:rsidRPr="00E5258C" w:rsidRDefault="00FF08DF" w:rsidP="00FF08DF"/>
        </w:tc>
      </w:tr>
      <w:tr w:rsidR="00FF08DF" w:rsidTr="003146DD">
        <w:tc>
          <w:tcPr>
            <w:tcW w:w="1350" w:type="dxa"/>
          </w:tcPr>
          <w:p w:rsidR="00FF08DF" w:rsidRDefault="00FF08DF" w:rsidP="00FF08DF">
            <w:pPr>
              <w:rPr>
                <w:b/>
              </w:rPr>
            </w:pPr>
          </w:p>
        </w:tc>
        <w:tc>
          <w:tcPr>
            <w:tcW w:w="5130" w:type="dxa"/>
          </w:tcPr>
          <w:p w:rsidR="00FF08DF" w:rsidRPr="00E5258C" w:rsidRDefault="004C6D05" w:rsidP="00FF08DF">
            <w:r>
              <w:t>Agency, Direct, Producer Reconciliation</w:t>
            </w:r>
          </w:p>
        </w:tc>
        <w:tc>
          <w:tcPr>
            <w:tcW w:w="5130" w:type="dxa"/>
          </w:tcPr>
          <w:p w:rsidR="00FF08DF" w:rsidRPr="00E5258C" w:rsidRDefault="00FF08DF" w:rsidP="00FF08DF"/>
        </w:tc>
      </w:tr>
      <w:tr w:rsidR="00FF08DF" w:rsidTr="0087711E">
        <w:tc>
          <w:tcPr>
            <w:tcW w:w="1350" w:type="dxa"/>
          </w:tcPr>
          <w:p w:rsidR="00FF08DF" w:rsidRPr="00870301" w:rsidRDefault="00FF08DF" w:rsidP="00871AA6">
            <w:pPr>
              <w:rPr>
                <w:b/>
              </w:rPr>
            </w:pPr>
            <w:r>
              <w:rPr>
                <w:b/>
              </w:rPr>
              <w:t>05</w:t>
            </w:r>
            <w:r w:rsidRPr="00870301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870301">
              <w:rPr>
                <w:b/>
              </w:rPr>
              <w:t>-</w:t>
            </w:r>
            <w:r>
              <w:rPr>
                <w:b/>
              </w:rPr>
              <w:t>06</w:t>
            </w:r>
            <w:r w:rsidRPr="00870301">
              <w:rPr>
                <w:b/>
              </w:rPr>
              <w:t>:</w:t>
            </w:r>
            <w:r w:rsidR="00871AA6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130" w:type="dxa"/>
          </w:tcPr>
          <w:p w:rsidR="00FF08DF" w:rsidRPr="00E5258C" w:rsidRDefault="00FF08DF" w:rsidP="00FF08DF">
            <w:r>
              <w:t>Tips to get the most out of Applied Epic</w:t>
            </w:r>
            <w:r w:rsidR="003057E3">
              <w:t xml:space="preserve"> </w:t>
            </w:r>
          </w:p>
        </w:tc>
        <w:tc>
          <w:tcPr>
            <w:tcW w:w="5130" w:type="dxa"/>
          </w:tcPr>
          <w:p w:rsidR="00FF08DF" w:rsidRPr="00E5258C" w:rsidRDefault="00FF08DF" w:rsidP="00FF08DF">
            <w:r>
              <w:t>Tips to get the most out of Applied TAM</w:t>
            </w:r>
          </w:p>
        </w:tc>
      </w:tr>
      <w:tr w:rsidR="00FF08DF" w:rsidTr="00DC234A">
        <w:tc>
          <w:tcPr>
            <w:tcW w:w="1350" w:type="dxa"/>
          </w:tcPr>
          <w:p w:rsidR="00FF08DF" w:rsidRDefault="00FF08DF" w:rsidP="00B94BAF">
            <w:pPr>
              <w:rPr>
                <w:b/>
              </w:rPr>
            </w:pPr>
            <w:r>
              <w:rPr>
                <w:b/>
              </w:rPr>
              <w:t>06:</w:t>
            </w:r>
            <w:r w:rsidR="00B94BAF">
              <w:rPr>
                <w:b/>
              </w:rPr>
              <w:t>3</w:t>
            </w:r>
            <w:r>
              <w:rPr>
                <w:b/>
              </w:rPr>
              <w:t>0-07:00</w:t>
            </w:r>
          </w:p>
        </w:tc>
        <w:tc>
          <w:tcPr>
            <w:tcW w:w="10260" w:type="dxa"/>
            <w:gridSpan w:val="2"/>
          </w:tcPr>
          <w:p w:rsidR="00FF08DF" w:rsidRPr="004E5E32" w:rsidRDefault="00FF08DF" w:rsidP="00FF08DF">
            <w:pPr>
              <w:rPr>
                <w:b/>
              </w:rPr>
            </w:pPr>
            <w:r w:rsidRPr="004E5E32">
              <w:rPr>
                <w:b/>
              </w:rPr>
              <w:t>Break</w:t>
            </w:r>
          </w:p>
        </w:tc>
      </w:tr>
      <w:tr w:rsidR="00FF08DF" w:rsidTr="00DC234A">
        <w:tc>
          <w:tcPr>
            <w:tcW w:w="1350" w:type="dxa"/>
          </w:tcPr>
          <w:p w:rsidR="00FF08DF" w:rsidRPr="00870301" w:rsidRDefault="00FF08DF" w:rsidP="00FF08DF">
            <w:pPr>
              <w:rPr>
                <w:b/>
              </w:rPr>
            </w:pPr>
            <w:r>
              <w:rPr>
                <w:b/>
              </w:rPr>
              <w:t>07</w:t>
            </w:r>
            <w:r w:rsidRPr="00870301">
              <w:rPr>
                <w:b/>
              </w:rPr>
              <w:t>:</w:t>
            </w:r>
            <w:r>
              <w:rPr>
                <w:b/>
              </w:rPr>
              <w:t>0</w:t>
            </w:r>
            <w:r w:rsidRPr="00870301">
              <w:rPr>
                <w:b/>
              </w:rPr>
              <w:t>0-</w:t>
            </w:r>
            <w:r>
              <w:rPr>
                <w:b/>
              </w:rPr>
              <w:t>09</w:t>
            </w:r>
            <w:r w:rsidRPr="00870301">
              <w:rPr>
                <w:b/>
              </w:rPr>
              <w:t>:00</w:t>
            </w:r>
          </w:p>
        </w:tc>
        <w:tc>
          <w:tcPr>
            <w:tcW w:w="10260" w:type="dxa"/>
            <w:gridSpan w:val="2"/>
          </w:tcPr>
          <w:p w:rsidR="00FF08DF" w:rsidRDefault="00FF08DF" w:rsidP="00FF08DF">
            <w:r>
              <w:t>Networking Cocktail Reception with Sponsors</w:t>
            </w:r>
          </w:p>
        </w:tc>
      </w:tr>
    </w:tbl>
    <w:p w:rsidR="0081091A" w:rsidRDefault="0081091A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p w:rsidR="00A0405F" w:rsidRDefault="00A0405F" w:rsidP="0081091A">
      <w:pPr>
        <w:spacing w:after="0"/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5220"/>
        <w:gridCol w:w="5040"/>
      </w:tblGrid>
      <w:tr w:rsidR="00B95DE4" w:rsidTr="00DC234A">
        <w:tc>
          <w:tcPr>
            <w:tcW w:w="11610" w:type="dxa"/>
            <w:gridSpan w:val="3"/>
            <w:shd w:val="clear" w:color="auto" w:fill="D9D9D9" w:themeFill="background1" w:themeFillShade="D9"/>
          </w:tcPr>
          <w:p w:rsidR="00B95DE4" w:rsidRPr="00870301" w:rsidRDefault="00B95DE4" w:rsidP="00C70B18">
            <w:pPr>
              <w:rPr>
                <w:b/>
              </w:rPr>
            </w:pPr>
            <w:r w:rsidRPr="00870301">
              <w:rPr>
                <w:b/>
              </w:rPr>
              <w:t xml:space="preserve">Friday, </w:t>
            </w:r>
            <w:r w:rsidR="00C70B18">
              <w:rPr>
                <w:b/>
              </w:rPr>
              <w:t>May 17</w:t>
            </w:r>
            <w:r w:rsidR="00C70B18" w:rsidRPr="00C70B18">
              <w:rPr>
                <w:b/>
                <w:vertAlign w:val="superscript"/>
              </w:rPr>
              <w:t>th</w:t>
            </w:r>
            <w:r w:rsidRPr="00870301">
              <w:rPr>
                <w:b/>
              </w:rPr>
              <w:t>, 201</w:t>
            </w:r>
            <w:r w:rsidR="00C70B18">
              <w:rPr>
                <w:b/>
              </w:rPr>
              <w:t>9</w:t>
            </w:r>
          </w:p>
        </w:tc>
      </w:tr>
      <w:tr w:rsidR="00B95DE4" w:rsidTr="00DC234A">
        <w:tc>
          <w:tcPr>
            <w:tcW w:w="1350" w:type="dxa"/>
          </w:tcPr>
          <w:p w:rsidR="00B95DE4" w:rsidRPr="00870301" w:rsidRDefault="00211D0A" w:rsidP="0081091A">
            <w:pPr>
              <w:rPr>
                <w:b/>
              </w:rPr>
            </w:pPr>
            <w:r>
              <w:rPr>
                <w:b/>
              </w:rPr>
              <w:t>0</w:t>
            </w:r>
            <w:r w:rsidR="00B95DE4" w:rsidRPr="00870301">
              <w:rPr>
                <w:b/>
              </w:rPr>
              <w:t>8:00-</w:t>
            </w:r>
            <w:r>
              <w:rPr>
                <w:b/>
              </w:rPr>
              <w:t>0</w:t>
            </w:r>
            <w:r w:rsidR="00B95DE4" w:rsidRPr="00870301">
              <w:rPr>
                <w:b/>
              </w:rPr>
              <w:t>9:00</w:t>
            </w:r>
          </w:p>
        </w:tc>
        <w:tc>
          <w:tcPr>
            <w:tcW w:w="10260" w:type="dxa"/>
            <w:gridSpan w:val="2"/>
          </w:tcPr>
          <w:p w:rsidR="00B95DE4" w:rsidRPr="0089352F" w:rsidRDefault="00B95DE4" w:rsidP="00E5258C">
            <w:pPr>
              <w:rPr>
                <w:b/>
              </w:rPr>
            </w:pPr>
            <w:r w:rsidRPr="0089352F">
              <w:rPr>
                <w:b/>
              </w:rPr>
              <w:t>Breakfast</w:t>
            </w:r>
          </w:p>
        </w:tc>
      </w:tr>
      <w:tr w:rsidR="00B95DE4" w:rsidTr="00DC234A">
        <w:tc>
          <w:tcPr>
            <w:tcW w:w="1350" w:type="dxa"/>
          </w:tcPr>
          <w:p w:rsidR="00B95DE4" w:rsidRPr="00870301" w:rsidRDefault="00211D0A" w:rsidP="00216367">
            <w:pPr>
              <w:rPr>
                <w:b/>
              </w:rPr>
            </w:pPr>
            <w:r>
              <w:rPr>
                <w:b/>
              </w:rPr>
              <w:t>0</w:t>
            </w:r>
            <w:r w:rsidR="00B95DE4" w:rsidRPr="00870301">
              <w:rPr>
                <w:b/>
              </w:rPr>
              <w:t>9:00-0</w:t>
            </w:r>
            <w:r>
              <w:rPr>
                <w:b/>
              </w:rPr>
              <w:t>9</w:t>
            </w:r>
            <w:r w:rsidR="00B95DE4" w:rsidRPr="00870301">
              <w:rPr>
                <w:b/>
              </w:rPr>
              <w:t>:</w:t>
            </w:r>
            <w:r w:rsidR="00135DDD">
              <w:rPr>
                <w:b/>
              </w:rPr>
              <w:t>30</w:t>
            </w:r>
          </w:p>
        </w:tc>
        <w:tc>
          <w:tcPr>
            <w:tcW w:w="10260" w:type="dxa"/>
            <w:gridSpan w:val="2"/>
          </w:tcPr>
          <w:p w:rsidR="00B95DE4" w:rsidRDefault="00A0405F" w:rsidP="00A0405F">
            <w:r>
              <w:t>Patra</w:t>
            </w:r>
            <w:r w:rsidR="0089352F">
              <w:t xml:space="preserve"> Corp</w:t>
            </w:r>
            <w:r>
              <w:t>:  Processing Services</w:t>
            </w:r>
          </w:p>
        </w:tc>
      </w:tr>
      <w:tr w:rsidR="00F65A55" w:rsidTr="004C6D05">
        <w:tc>
          <w:tcPr>
            <w:tcW w:w="1350" w:type="dxa"/>
          </w:tcPr>
          <w:p w:rsidR="00F65A55" w:rsidRPr="00870301" w:rsidRDefault="00F65A55" w:rsidP="00135DDD">
            <w:pPr>
              <w:rPr>
                <w:b/>
              </w:rPr>
            </w:pPr>
            <w:r>
              <w:rPr>
                <w:b/>
              </w:rPr>
              <w:t>09:30-10:30</w:t>
            </w:r>
          </w:p>
        </w:tc>
        <w:tc>
          <w:tcPr>
            <w:tcW w:w="5220" w:type="dxa"/>
          </w:tcPr>
          <w:p w:rsidR="00F65A55" w:rsidRPr="00F65A55" w:rsidRDefault="003057E3" w:rsidP="003057E3">
            <w:r>
              <w:t>Developing a Workflow</w:t>
            </w:r>
            <w:r w:rsidR="00DA09DB">
              <w:t xml:space="preserve"> </w:t>
            </w:r>
            <w:r>
              <w:t>(Epic)</w:t>
            </w:r>
          </w:p>
        </w:tc>
        <w:tc>
          <w:tcPr>
            <w:tcW w:w="5040" w:type="dxa"/>
          </w:tcPr>
          <w:p w:rsidR="00F65A55" w:rsidRPr="0082026A" w:rsidRDefault="00F65A55" w:rsidP="00BD7708">
            <w:r w:rsidRPr="0082026A">
              <w:t>Direct Bill Downloads (TAM)</w:t>
            </w:r>
            <w:r w:rsidR="003057E3">
              <w:t xml:space="preserve"> </w:t>
            </w:r>
          </w:p>
        </w:tc>
      </w:tr>
      <w:tr w:rsidR="00F65A55" w:rsidTr="004C6D05">
        <w:tc>
          <w:tcPr>
            <w:tcW w:w="1350" w:type="dxa"/>
          </w:tcPr>
          <w:p w:rsidR="00F65A55" w:rsidRPr="00870301" w:rsidRDefault="00F65A55" w:rsidP="0081091A">
            <w:pPr>
              <w:rPr>
                <w:b/>
              </w:rPr>
            </w:pPr>
          </w:p>
        </w:tc>
        <w:tc>
          <w:tcPr>
            <w:tcW w:w="5220" w:type="dxa"/>
          </w:tcPr>
          <w:p w:rsidR="00F65A55" w:rsidRDefault="00F65A55" w:rsidP="0081091A"/>
        </w:tc>
        <w:tc>
          <w:tcPr>
            <w:tcW w:w="5040" w:type="dxa"/>
          </w:tcPr>
          <w:p w:rsidR="00F65A55" w:rsidRDefault="00F65A55" w:rsidP="0081091A">
            <w:r>
              <w:t>-Processing Direct Bill and Agency Bill</w:t>
            </w:r>
          </w:p>
        </w:tc>
      </w:tr>
      <w:tr w:rsidR="00870301" w:rsidTr="004C6D05">
        <w:tc>
          <w:tcPr>
            <w:tcW w:w="1350" w:type="dxa"/>
          </w:tcPr>
          <w:p w:rsidR="00870301" w:rsidRPr="00870301" w:rsidRDefault="00870301" w:rsidP="0081091A">
            <w:pPr>
              <w:rPr>
                <w:b/>
              </w:rPr>
            </w:pPr>
          </w:p>
        </w:tc>
        <w:tc>
          <w:tcPr>
            <w:tcW w:w="5220" w:type="dxa"/>
          </w:tcPr>
          <w:p w:rsidR="00870301" w:rsidRDefault="00870301" w:rsidP="0081091A"/>
        </w:tc>
        <w:tc>
          <w:tcPr>
            <w:tcW w:w="5040" w:type="dxa"/>
          </w:tcPr>
          <w:p w:rsidR="00870301" w:rsidRDefault="0082026A" w:rsidP="0081091A">
            <w:r>
              <w:t>-Cleaning Up Company Payables</w:t>
            </w:r>
          </w:p>
        </w:tc>
      </w:tr>
      <w:tr w:rsidR="007D7D33" w:rsidTr="00A93949">
        <w:tc>
          <w:tcPr>
            <w:tcW w:w="1350" w:type="dxa"/>
          </w:tcPr>
          <w:p w:rsidR="007D7D33" w:rsidRPr="00870301" w:rsidRDefault="007D7D33" w:rsidP="008E7988">
            <w:pPr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0260" w:type="dxa"/>
            <w:gridSpan w:val="2"/>
          </w:tcPr>
          <w:p w:rsidR="007D7D33" w:rsidRPr="0089352F" w:rsidRDefault="007D7D33" w:rsidP="0081091A">
            <w:pPr>
              <w:rPr>
                <w:b/>
              </w:rPr>
            </w:pPr>
            <w:r w:rsidRPr="0089352F">
              <w:rPr>
                <w:b/>
              </w:rPr>
              <w:t>Coffee Break</w:t>
            </w:r>
          </w:p>
        </w:tc>
      </w:tr>
      <w:tr w:rsidR="00543359" w:rsidTr="004C6D05">
        <w:tc>
          <w:tcPr>
            <w:tcW w:w="1350" w:type="dxa"/>
          </w:tcPr>
          <w:p w:rsidR="00543359" w:rsidRPr="00870301" w:rsidRDefault="00543359" w:rsidP="00555817">
            <w:pPr>
              <w:rPr>
                <w:b/>
              </w:rPr>
            </w:pPr>
            <w:r>
              <w:rPr>
                <w:b/>
              </w:rPr>
              <w:t>11:00-12:</w:t>
            </w:r>
            <w:r w:rsidR="0055581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220" w:type="dxa"/>
          </w:tcPr>
          <w:p w:rsidR="00543359" w:rsidRPr="008E154A" w:rsidRDefault="00D46FEB" w:rsidP="006C1598">
            <w:r>
              <w:t>Roundtables EPIC (Reports/Accounting/Downloads)</w:t>
            </w:r>
          </w:p>
        </w:tc>
        <w:tc>
          <w:tcPr>
            <w:tcW w:w="5040" w:type="dxa"/>
          </w:tcPr>
          <w:p w:rsidR="00543359" w:rsidRDefault="00611728" w:rsidP="0081091A">
            <w:r>
              <w:t>Book of Business Reports (TAM)</w:t>
            </w:r>
            <w:r w:rsidR="003057E3">
              <w:t xml:space="preserve"> </w:t>
            </w:r>
          </w:p>
        </w:tc>
      </w:tr>
      <w:tr w:rsidR="00B95DE4" w:rsidTr="004C6D05">
        <w:tc>
          <w:tcPr>
            <w:tcW w:w="1350" w:type="dxa"/>
          </w:tcPr>
          <w:p w:rsidR="00B95DE4" w:rsidRPr="00870301" w:rsidRDefault="00870301" w:rsidP="00555817">
            <w:pPr>
              <w:rPr>
                <w:b/>
              </w:rPr>
            </w:pPr>
            <w:r w:rsidRPr="00870301">
              <w:rPr>
                <w:b/>
              </w:rPr>
              <w:t>12:</w:t>
            </w:r>
            <w:r w:rsidR="00555817">
              <w:rPr>
                <w:b/>
              </w:rPr>
              <w:t>3</w:t>
            </w:r>
            <w:r w:rsidR="008E7988">
              <w:rPr>
                <w:b/>
              </w:rPr>
              <w:t>0</w:t>
            </w:r>
            <w:r w:rsidRPr="00870301">
              <w:rPr>
                <w:b/>
              </w:rPr>
              <w:t>-</w:t>
            </w:r>
            <w:r w:rsidR="008E7988">
              <w:rPr>
                <w:b/>
              </w:rPr>
              <w:t>0</w:t>
            </w:r>
            <w:r w:rsidRPr="00870301">
              <w:rPr>
                <w:b/>
              </w:rPr>
              <w:t>1:</w:t>
            </w:r>
            <w:r w:rsidR="00555817">
              <w:rPr>
                <w:b/>
              </w:rPr>
              <w:t>3</w:t>
            </w:r>
            <w:r w:rsidR="008E7988">
              <w:rPr>
                <w:b/>
              </w:rPr>
              <w:t>0</w:t>
            </w:r>
          </w:p>
        </w:tc>
        <w:tc>
          <w:tcPr>
            <w:tcW w:w="5220" w:type="dxa"/>
          </w:tcPr>
          <w:p w:rsidR="00B95DE4" w:rsidRPr="0089352F" w:rsidRDefault="00870301" w:rsidP="006C1598">
            <w:pPr>
              <w:rPr>
                <w:b/>
              </w:rPr>
            </w:pPr>
            <w:r w:rsidRPr="0089352F">
              <w:rPr>
                <w:b/>
              </w:rPr>
              <w:t xml:space="preserve">Lunch </w:t>
            </w:r>
            <w:r w:rsidR="006C1598" w:rsidRPr="0089352F">
              <w:rPr>
                <w:b/>
                <w:i/>
              </w:rPr>
              <w:t>(S</w:t>
            </w:r>
            <w:r w:rsidRPr="0089352F">
              <w:rPr>
                <w:b/>
                <w:i/>
              </w:rPr>
              <w:t>ponsor</w:t>
            </w:r>
            <w:r w:rsidR="006C1598" w:rsidRPr="0089352F">
              <w:rPr>
                <w:b/>
                <w:i/>
              </w:rPr>
              <w:t>ed</w:t>
            </w:r>
            <w:r w:rsidRPr="0089352F">
              <w:rPr>
                <w:b/>
                <w:i/>
              </w:rPr>
              <w:t xml:space="preserve"> by </w:t>
            </w:r>
            <w:r w:rsidR="006C1598" w:rsidRPr="0089352F">
              <w:rPr>
                <w:b/>
                <w:i/>
              </w:rPr>
              <w:t>Patra)</w:t>
            </w:r>
          </w:p>
        </w:tc>
        <w:tc>
          <w:tcPr>
            <w:tcW w:w="5040" w:type="dxa"/>
          </w:tcPr>
          <w:p w:rsidR="00B95DE4" w:rsidRDefault="00B95DE4" w:rsidP="0081091A"/>
        </w:tc>
      </w:tr>
      <w:tr w:rsidR="00A05F0D" w:rsidTr="004C6D05">
        <w:tc>
          <w:tcPr>
            <w:tcW w:w="1350" w:type="dxa"/>
          </w:tcPr>
          <w:p w:rsidR="00A05F0D" w:rsidRPr="00870301" w:rsidRDefault="00A05F0D" w:rsidP="00A05F0D">
            <w:pPr>
              <w:rPr>
                <w:b/>
              </w:rPr>
            </w:pPr>
            <w:r>
              <w:rPr>
                <w:b/>
              </w:rPr>
              <w:t>0</w:t>
            </w:r>
            <w:r w:rsidRPr="00870301">
              <w:rPr>
                <w:b/>
              </w:rPr>
              <w:t>1:</w:t>
            </w:r>
            <w:r>
              <w:rPr>
                <w:b/>
              </w:rPr>
              <w:t>3</w:t>
            </w:r>
            <w:r w:rsidRPr="00870301">
              <w:rPr>
                <w:b/>
              </w:rPr>
              <w:t>0-</w:t>
            </w:r>
            <w:r>
              <w:rPr>
                <w:b/>
              </w:rPr>
              <w:t>03</w:t>
            </w:r>
            <w:r w:rsidRPr="00870301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5220" w:type="dxa"/>
          </w:tcPr>
          <w:p w:rsidR="00A05F0D" w:rsidRPr="00DC234A" w:rsidRDefault="00A05F0D" w:rsidP="00A05F0D">
            <w:pPr>
              <w:rPr>
                <w:b/>
              </w:rPr>
            </w:pPr>
            <w:r w:rsidRPr="00785F1C">
              <w:t>Epic 2018 New Features and Functions</w:t>
            </w:r>
            <w:r w:rsidR="003057E3">
              <w:t xml:space="preserve"> </w:t>
            </w:r>
          </w:p>
        </w:tc>
        <w:tc>
          <w:tcPr>
            <w:tcW w:w="5040" w:type="dxa"/>
          </w:tcPr>
          <w:p w:rsidR="00A05F0D" w:rsidRPr="00870301" w:rsidRDefault="00A05F0D" w:rsidP="00A05F0D">
            <w:pPr>
              <w:rPr>
                <w:b/>
              </w:rPr>
            </w:pPr>
            <w:r w:rsidRPr="00E5258C">
              <w:t>Migration to Epic:  Panel Discussion</w:t>
            </w:r>
            <w:r>
              <w:t xml:space="preserve"> </w:t>
            </w:r>
          </w:p>
        </w:tc>
      </w:tr>
      <w:tr w:rsidR="00A05F0D" w:rsidTr="004C6D05">
        <w:tc>
          <w:tcPr>
            <w:tcW w:w="1350" w:type="dxa"/>
          </w:tcPr>
          <w:p w:rsidR="00A05F0D" w:rsidRPr="00870301" w:rsidRDefault="00A05F0D" w:rsidP="00A05F0D">
            <w:pPr>
              <w:rPr>
                <w:b/>
              </w:rPr>
            </w:pPr>
          </w:p>
        </w:tc>
        <w:tc>
          <w:tcPr>
            <w:tcW w:w="5220" w:type="dxa"/>
          </w:tcPr>
          <w:p w:rsidR="00A05F0D" w:rsidRDefault="00A05F0D" w:rsidP="00A05F0D"/>
        </w:tc>
        <w:tc>
          <w:tcPr>
            <w:tcW w:w="5040" w:type="dxa"/>
          </w:tcPr>
          <w:p w:rsidR="00A05F0D" w:rsidRDefault="00A05F0D" w:rsidP="00A05F0D">
            <w:r>
              <w:t>-How to prepare for it</w:t>
            </w:r>
          </w:p>
        </w:tc>
      </w:tr>
      <w:tr w:rsidR="00A05F0D" w:rsidTr="004C6D05">
        <w:tc>
          <w:tcPr>
            <w:tcW w:w="1350" w:type="dxa"/>
          </w:tcPr>
          <w:p w:rsidR="00A05F0D" w:rsidRPr="00870301" w:rsidRDefault="00A05F0D" w:rsidP="00A05F0D">
            <w:pPr>
              <w:rPr>
                <w:b/>
              </w:rPr>
            </w:pPr>
          </w:p>
        </w:tc>
        <w:tc>
          <w:tcPr>
            <w:tcW w:w="5220" w:type="dxa"/>
          </w:tcPr>
          <w:p w:rsidR="00A05F0D" w:rsidRDefault="00A05F0D" w:rsidP="00A05F0D"/>
        </w:tc>
        <w:tc>
          <w:tcPr>
            <w:tcW w:w="5040" w:type="dxa"/>
          </w:tcPr>
          <w:p w:rsidR="00A05F0D" w:rsidRDefault="00A05F0D" w:rsidP="00A05F0D">
            <w:r>
              <w:t>-What to expect during the process</w:t>
            </w:r>
          </w:p>
        </w:tc>
      </w:tr>
      <w:tr w:rsidR="00A05F0D" w:rsidTr="004C6D05">
        <w:tc>
          <w:tcPr>
            <w:tcW w:w="1350" w:type="dxa"/>
          </w:tcPr>
          <w:p w:rsidR="00A05F0D" w:rsidRPr="00870301" w:rsidRDefault="00A05F0D" w:rsidP="00A05F0D">
            <w:pPr>
              <w:rPr>
                <w:b/>
              </w:rPr>
            </w:pPr>
          </w:p>
        </w:tc>
        <w:tc>
          <w:tcPr>
            <w:tcW w:w="5220" w:type="dxa"/>
          </w:tcPr>
          <w:p w:rsidR="00A05F0D" w:rsidRDefault="00A05F0D" w:rsidP="00A05F0D"/>
        </w:tc>
        <w:tc>
          <w:tcPr>
            <w:tcW w:w="5040" w:type="dxa"/>
          </w:tcPr>
          <w:p w:rsidR="00A05F0D" w:rsidRDefault="00A05F0D" w:rsidP="00A05F0D">
            <w:r>
              <w:t>-How to Configure in Epic</w:t>
            </w:r>
          </w:p>
        </w:tc>
      </w:tr>
      <w:tr w:rsidR="00A05F0D" w:rsidTr="004F58C7">
        <w:tc>
          <w:tcPr>
            <w:tcW w:w="1350" w:type="dxa"/>
          </w:tcPr>
          <w:p w:rsidR="00A05F0D" w:rsidRPr="00870301" w:rsidRDefault="00A05F0D" w:rsidP="00A05F0D">
            <w:pPr>
              <w:rPr>
                <w:b/>
              </w:rPr>
            </w:pPr>
            <w:r w:rsidRPr="00870301">
              <w:rPr>
                <w:b/>
              </w:rPr>
              <w:t>3:00</w:t>
            </w:r>
          </w:p>
        </w:tc>
        <w:tc>
          <w:tcPr>
            <w:tcW w:w="10260" w:type="dxa"/>
            <w:gridSpan w:val="2"/>
          </w:tcPr>
          <w:p w:rsidR="00A05F0D" w:rsidRDefault="00A05F0D" w:rsidP="00A05F0D">
            <w:r>
              <w:t>Conference ends – ride home snacks</w:t>
            </w:r>
          </w:p>
        </w:tc>
      </w:tr>
    </w:tbl>
    <w:p w:rsidR="00E906F8" w:rsidRDefault="00E906F8" w:rsidP="004C6D05">
      <w:pPr>
        <w:spacing w:after="0"/>
      </w:pPr>
    </w:p>
    <w:sectPr w:rsidR="00E906F8" w:rsidSect="00E63333">
      <w:headerReference w:type="default" r:id="rId12"/>
      <w:pgSz w:w="12240" w:h="15840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58" w:rsidRDefault="00070258" w:rsidP="0081091A">
      <w:pPr>
        <w:spacing w:after="0" w:line="240" w:lineRule="auto"/>
      </w:pPr>
      <w:r>
        <w:separator/>
      </w:r>
    </w:p>
  </w:endnote>
  <w:endnote w:type="continuationSeparator" w:id="0">
    <w:p w:rsidR="00070258" w:rsidRDefault="00070258" w:rsidP="008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58" w:rsidRDefault="00070258" w:rsidP="0081091A">
      <w:pPr>
        <w:spacing w:after="0" w:line="240" w:lineRule="auto"/>
      </w:pPr>
      <w:r>
        <w:separator/>
      </w:r>
    </w:p>
  </w:footnote>
  <w:footnote w:type="continuationSeparator" w:id="0">
    <w:p w:rsidR="00070258" w:rsidRDefault="00070258" w:rsidP="008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1A" w:rsidRDefault="008109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3566160</wp:posOffset>
              </wp:positionH>
              <wp:positionV relativeFrom="paragraph">
                <wp:posOffset>7620</wp:posOffset>
              </wp:positionV>
              <wp:extent cx="2286000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91A" w:rsidRPr="00943F7C" w:rsidRDefault="0081091A" w:rsidP="0081091A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3F7C">
                            <w:rPr>
                              <w:b/>
                              <w:sz w:val="20"/>
                              <w:szCs w:val="20"/>
                            </w:rPr>
                            <w:t xml:space="preserve">Eastern Pennsylvania </w:t>
                          </w:r>
                        </w:p>
                        <w:p w:rsidR="00943F7C" w:rsidRPr="00943F7C" w:rsidRDefault="00943F7C" w:rsidP="00943F7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3F7C">
                            <w:rPr>
                              <w:b/>
                              <w:sz w:val="20"/>
                              <w:szCs w:val="20"/>
                            </w:rPr>
                            <w:t>Mid-Atlantic</w:t>
                          </w:r>
                        </w:p>
                        <w:p w:rsidR="00943F7C" w:rsidRPr="00943F7C" w:rsidRDefault="00943F7C" w:rsidP="00943F7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3F7C">
                            <w:rPr>
                              <w:b/>
                              <w:sz w:val="20"/>
                              <w:szCs w:val="20"/>
                            </w:rPr>
                            <w:t>New Jersey</w:t>
                          </w:r>
                        </w:p>
                        <w:p w:rsidR="00943F7C" w:rsidRPr="00943F7C" w:rsidRDefault="008E36ED" w:rsidP="00943F7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Tri-State</w:t>
                          </w:r>
                        </w:p>
                        <w:p w:rsidR="00943F7C" w:rsidRPr="0081091A" w:rsidRDefault="00943F7C" w:rsidP="0081091A">
                          <w:pPr>
                            <w:spacing w:after="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8pt;margin-top:.6pt;width:180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" stroked="f">
              <v:textbox>
                <w:txbxContent>
                  <w:p w:rsidR="0081091A" w:rsidRPr="00943F7C" w:rsidRDefault="0081091A" w:rsidP="0081091A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943F7C">
                      <w:rPr>
                        <w:b/>
                        <w:sz w:val="20"/>
                        <w:szCs w:val="20"/>
                      </w:rPr>
                      <w:t xml:space="preserve">Eastern Pennsylvania </w:t>
                    </w:r>
                  </w:p>
                  <w:p w:rsidR="00943F7C" w:rsidRPr="00943F7C" w:rsidRDefault="00943F7C" w:rsidP="00943F7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943F7C">
                      <w:rPr>
                        <w:b/>
                        <w:sz w:val="20"/>
                        <w:szCs w:val="20"/>
                      </w:rPr>
                      <w:t>Mid-Atlantic</w:t>
                    </w:r>
                  </w:p>
                  <w:p w:rsidR="00943F7C" w:rsidRPr="00943F7C" w:rsidRDefault="00943F7C" w:rsidP="00943F7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943F7C">
                      <w:rPr>
                        <w:b/>
                        <w:sz w:val="20"/>
                        <w:szCs w:val="20"/>
                      </w:rPr>
                      <w:t>New Jersey</w:t>
                    </w:r>
                  </w:p>
                  <w:p w:rsidR="00943F7C" w:rsidRPr="00943F7C" w:rsidRDefault="008E36ED" w:rsidP="00943F7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Tri-State</w:t>
                    </w:r>
                  </w:p>
                  <w:p w:rsidR="00943F7C" w:rsidRPr="0081091A" w:rsidRDefault="00943F7C" w:rsidP="0081091A">
                    <w:pPr>
                      <w:spacing w:after="0"/>
                      <w:rPr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A8A4D1" wp14:editId="4BC7E142">
          <wp:extent cx="3016250" cy="713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188" cy="72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005"/>
    <w:multiLevelType w:val="hybridMultilevel"/>
    <w:tmpl w:val="82963512"/>
    <w:lvl w:ilvl="0" w:tplc="4038314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A"/>
    <w:rsid w:val="00026FC6"/>
    <w:rsid w:val="00070258"/>
    <w:rsid w:val="000C7635"/>
    <w:rsid w:val="000E3663"/>
    <w:rsid w:val="000F7F58"/>
    <w:rsid w:val="00135DDD"/>
    <w:rsid w:val="001A545D"/>
    <w:rsid w:val="001C0C44"/>
    <w:rsid w:val="001C4614"/>
    <w:rsid w:val="001E1ED2"/>
    <w:rsid w:val="00207F9B"/>
    <w:rsid w:val="00211D0A"/>
    <w:rsid w:val="00214339"/>
    <w:rsid w:val="00216367"/>
    <w:rsid w:val="002964ED"/>
    <w:rsid w:val="002C5317"/>
    <w:rsid w:val="003057E3"/>
    <w:rsid w:val="003C1CCB"/>
    <w:rsid w:val="003C1F35"/>
    <w:rsid w:val="003E104C"/>
    <w:rsid w:val="003E4860"/>
    <w:rsid w:val="003E5F36"/>
    <w:rsid w:val="00451181"/>
    <w:rsid w:val="00474920"/>
    <w:rsid w:val="00495BE8"/>
    <w:rsid w:val="004A5B62"/>
    <w:rsid w:val="004B61EC"/>
    <w:rsid w:val="004C2686"/>
    <w:rsid w:val="004C6D05"/>
    <w:rsid w:val="004E5E32"/>
    <w:rsid w:val="004F3C25"/>
    <w:rsid w:val="00510770"/>
    <w:rsid w:val="005154B7"/>
    <w:rsid w:val="00543359"/>
    <w:rsid w:val="00545AF2"/>
    <w:rsid w:val="00553569"/>
    <w:rsid w:val="00555817"/>
    <w:rsid w:val="00560376"/>
    <w:rsid w:val="005615FB"/>
    <w:rsid w:val="005A2D72"/>
    <w:rsid w:val="005E2C4B"/>
    <w:rsid w:val="00600F5F"/>
    <w:rsid w:val="00611728"/>
    <w:rsid w:val="00674B3D"/>
    <w:rsid w:val="00687A09"/>
    <w:rsid w:val="006C1598"/>
    <w:rsid w:val="00703011"/>
    <w:rsid w:val="00710971"/>
    <w:rsid w:val="00711E47"/>
    <w:rsid w:val="00754D26"/>
    <w:rsid w:val="00785F1C"/>
    <w:rsid w:val="007871EA"/>
    <w:rsid w:val="00790351"/>
    <w:rsid w:val="007D7D33"/>
    <w:rsid w:val="0081091A"/>
    <w:rsid w:val="00814072"/>
    <w:rsid w:val="0082026A"/>
    <w:rsid w:val="00822AA9"/>
    <w:rsid w:val="00837C31"/>
    <w:rsid w:val="00856389"/>
    <w:rsid w:val="00870301"/>
    <w:rsid w:val="00871AA6"/>
    <w:rsid w:val="00890B35"/>
    <w:rsid w:val="0089352F"/>
    <w:rsid w:val="008E154A"/>
    <w:rsid w:val="008E36ED"/>
    <w:rsid w:val="008E7988"/>
    <w:rsid w:val="00902AFF"/>
    <w:rsid w:val="00943F7C"/>
    <w:rsid w:val="00964F07"/>
    <w:rsid w:val="009D0CB7"/>
    <w:rsid w:val="00A034DA"/>
    <w:rsid w:val="00A03832"/>
    <w:rsid w:val="00A0405F"/>
    <w:rsid w:val="00A05F0D"/>
    <w:rsid w:val="00A24474"/>
    <w:rsid w:val="00A4681C"/>
    <w:rsid w:val="00A66EB3"/>
    <w:rsid w:val="00A84AE9"/>
    <w:rsid w:val="00AA15FA"/>
    <w:rsid w:val="00AC3856"/>
    <w:rsid w:val="00B0705E"/>
    <w:rsid w:val="00B448ED"/>
    <w:rsid w:val="00B65238"/>
    <w:rsid w:val="00B73615"/>
    <w:rsid w:val="00B94BAF"/>
    <w:rsid w:val="00B95DE4"/>
    <w:rsid w:val="00B9785E"/>
    <w:rsid w:val="00BD2FD2"/>
    <w:rsid w:val="00BD7708"/>
    <w:rsid w:val="00C54307"/>
    <w:rsid w:val="00C70B18"/>
    <w:rsid w:val="00CD16A7"/>
    <w:rsid w:val="00CE432B"/>
    <w:rsid w:val="00D0588A"/>
    <w:rsid w:val="00D46FEB"/>
    <w:rsid w:val="00DA09DB"/>
    <w:rsid w:val="00DC234A"/>
    <w:rsid w:val="00E40018"/>
    <w:rsid w:val="00E5258C"/>
    <w:rsid w:val="00E63333"/>
    <w:rsid w:val="00E70C31"/>
    <w:rsid w:val="00E776D0"/>
    <w:rsid w:val="00E906F8"/>
    <w:rsid w:val="00EC09BE"/>
    <w:rsid w:val="00ED32F4"/>
    <w:rsid w:val="00ED6FCD"/>
    <w:rsid w:val="00ED7E67"/>
    <w:rsid w:val="00F36B0E"/>
    <w:rsid w:val="00F65A55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DBAEA-78CC-4CF7-98D1-8F20DCB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1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1A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091A"/>
  </w:style>
  <w:style w:type="paragraph" w:styleId="Footer">
    <w:name w:val="footer"/>
    <w:basedOn w:val="Normal"/>
    <w:link w:val="FooterChar"/>
    <w:uiPriority w:val="99"/>
    <w:unhideWhenUsed/>
    <w:rsid w:val="0081091A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091A"/>
  </w:style>
  <w:style w:type="character" w:styleId="Hyperlink">
    <w:name w:val="Hyperlink"/>
    <w:basedOn w:val="DefaultParagraphFont"/>
    <w:uiPriority w:val="99"/>
    <w:unhideWhenUsed/>
    <w:rsid w:val="00810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91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1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squez@rueinsur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liedclientnetwork.org/higherlogic/s/e/in/eid=14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ler.a@tie-in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weyler@coremailb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assman@sbbinsu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D'Argenio</dc:creator>
  <cp:keywords/>
  <dc:description/>
  <cp:lastModifiedBy>Munz, Anna</cp:lastModifiedBy>
  <cp:revision>2</cp:revision>
  <cp:lastPrinted>2019-03-06T16:52:00Z</cp:lastPrinted>
  <dcterms:created xsi:type="dcterms:W3CDTF">2019-03-11T21:08:00Z</dcterms:created>
  <dcterms:modified xsi:type="dcterms:W3CDTF">2019-03-11T21:08:00Z</dcterms:modified>
</cp:coreProperties>
</file>