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98F4C" w14:textId="77777777" w:rsidR="00A06E9B" w:rsidRDefault="008E069D">
      <w:pPr>
        <w:pBdr>
          <w:top w:val="nil"/>
          <w:left w:val="nil"/>
          <w:bottom w:val="nil"/>
          <w:right w:val="nil"/>
          <w:between w:val="nil"/>
        </w:pBdr>
        <w:ind w:left="143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bidi="ar-SA"/>
        </w:rPr>
        <w:drawing>
          <wp:inline distT="0" distB="0" distL="0" distR="0" wp14:anchorId="77404D00" wp14:editId="78D6FC92">
            <wp:extent cx="5258365" cy="832103"/>
            <wp:effectExtent l="0" t="0" r="0" b="0"/>
            <wp:docPr id="173927880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8365" cy="8321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6B3146" w14:textId="77777777" w:rsidR="00A06E9B" w:rsidRDefault="00A06E9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44E1C07" w14:textId="3DFE2EB4" w:rsidR="00A06E9B" w:rsidRDefault="00A27B29">
      <w:pPr>
        <w:pBdr>
          <w:top w:val="nil"/>
          <w:left w:val="nil"/>
          <w:bottom w:val="nil"/>
          <w:right w:val="nil"/>
          <w:between w:val="nil"/>
        </w:pBdr>
        <w:spacing w:before="11"/>
        <w:jc w:val="center"/>
        <w:rPr>
          <w:rFonts w:ascii="Quattrocento Sans" w:eastAsia="Quattrocento Sans" w:hAnsi="Quattrocento Sans" w:cs="Quattrocento Sans"/>
          <w:i/>
          <w:color w:val="000000"/>
          <w:sz w:val="28"/>
          <w:szCs w:val="28"/>
        </w:rPr>
      </w:pPr>
      <w:r>
        <w:rPr>
          <w:rFonts w:ascii="Quattrocento Sans" w:eastAsia="Quattrocento Sans" w:hAnsi="Quattrocento Sans" w:cs="Quattrocento Sans"/>
          <w:i/>
          <w:color w:val="000000"/>
          <w:sz w:val="28"/>
          <w:szCs w:val="28"/>
        </w:rPr>
        <w:t>Baptist Health Community Training Center</w:t>
      </w:r>
    </w:p>
    <w:p w14:paraId="5B528675" w14:textId="5B42FDCB" w:rsidR="00A27B29" w:rsidRDefault="00A27B29">
      <w:pPr>
        <w:pBdr>
          <w:top w:val="nil"/>
          <w:left w:val="nil"/>
          <w:bottom w:val="nil"/>
          <w:right w:val="nil"/>
          <w:between w:val="nil"/>
        </w:pBdr>
        <w:spacing w:before="11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Quattrocento Sans" w:eastAsia="Quattrocento Sans" w:hAnsi="Quattrocento Sans" w:cs="Quattrocento Sans"/>
          <w:i/>
          <w:color w:val="000000"/>
          <w:sz w:val="28"/>
          <w:szCs w:val="28"/>
        </w:rPr>
        <w:t>900 Barrow Road, Little Rock, Ar. 72901</w:t>
      </w:r>
    </w:p>
    <w:p w14:paraId="63960AF6" w14:textId="77777777" w:rsidR="00A06E9B" w:rsidRDefault="00A06E9B">
      <w:pPr>
        <w:spacing w:before="10"/>
        <w:rPr>
          <w:b/>
          <w:i/>
          <w:sz w:val="23"/>
          <w:szCs w:val="23"/>
        </w:rPr>
      </w:pPr>
    </w:p>
    <w:p w14:paraId="0E2F7814" w14:textId="25DD830D" w:rsidR="00A06E9B" w:rsidRDefault="00D96480">
      <w:pPr>
        <w:spacing w:before="1"/>
        <w:ind w:left="100" w:right="46"/>
        <w:rPr>
          <w:b/>
          <w:sz w:val="36"/>
          <w:szCs w:val="36"/>
        </w:rPr>
      </w:pPr>
      <w:r>
        <w:rPr>
          <w:b/>
          <w:sz w:val="36"/>
          <w:szCs w:val="36"/>
        </w:rPr>
        <w:t>APIC Annual Fall</w:t>
      </w:r>
      <w:r w:rsidR="008E069D">
        <w:rPr>
          <w:b/>
          <w:sz w:val="36"/>
          <w:szCs w:val="36"/>
        </w:rPr>
        <w:t xml:space="preserve"> Education Conference Registration Form </w:t>
      </w:r>
    </w:p>
    <w:p w14:paraId="4E1E62A5" w14:textId="50412CD6" w:rsidR="00A06E9B" w:rsidRDefault="00A27B29">
      <w:pPr>
        <w:spacing w:before="1"/>
        <w:ind w:left="100" w:right="4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Friday October 24, 2025</w:t>
      </w:r>
    </w:p>
    <w:p w14:paraId="7EBB2370" w14:textId="77777777" w:rsidR="00A06E9B" w:rsidRDefault="008E069D">
      <w:pPr>
        <w:spacing w:before="1"/>
        <w:ind w:left="100" w:right="46"/>
        <w:jc w:val="center"/>
        <w:rPr>
          <w:b/>
          <w:sz w:val="20"/>
          <w:szCs w:val="20"/>
        </w:rPr>
      </w:pPr>
      <w:r>
        <w:rPr>
          <w:b/>
          <w:sz w:val="36"/>
          <w:szCs w:val="36"/>
        </w:rPr>
        <w:t>Registration opens at 7:30</w:t>
      </w:r>
    </w:p>
    <w:p w14:paraId="6C4B752C" w14:textId="77777777" w:rsidR="00A06E9B" w:rsidRDefault="008E069D">
      <w:pPr>
        <w:spacing w:before="10"/>
        <w:rPr>
          <w:b/>
          <w:sz w:val="27"/>
          <w:szCs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AA46BBE" wp14:editId="40C637DB">
                <wp:simplePos x="0" y="0"/>
                <wp:positionH relativeFrom="column">
                  <wp:posOffset>-1714499</wp:posOffset>
                </wp:positionH>
                <wp:positionV relativeFrom="paragraph">
                  <wp:posOffset>3429000</wp:posOffset>
                </wp:positionV>
                <wp:extent cx="9525" cy="552450"/>
                <wp:effectExtent l="0" t="0" r="0" b="0"/>
                <wp:wrapNone/>
                <wp:docPr id="1739278804" name="Straight Arrow Connector 17392788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1238" y="3503775"/>
                          <a:ext cx="9525" cy="5524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-1714499</wp:posOffset>
                </wp:positionH>
                <wp:positionV relativeFrom="paragraph">
                  <wp:posOffset>3429000</wp:posOffset>
                </wp:positionV>
                <wp:extent cx="9525" cy="552450"/>
                <wp:effectExtent b="0" l="0" r="0" t="0"/>
                <wp:wrapNone/>
                <wp:docPr id="173927880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552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"/>
        <w:tblW w:w="10455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"/>
        <w:gridCol w:w="2448"/>
        <w:gridCol w:w="177"/>
        <w:gridCol w:w="6"/>
        <w:gridCol w:w="1287"/>
        <w:gridCol w:w="6205"/>
        <w:gridCol w:w="6"/>
      </w:tblGrid>
      <w:tr w:rsidR="00A06E9B" w14:paraId="7451BBA9" w14:textId="77777777">
        <w:trPr>
          <w:trHeight w:val="572"/>
        </w:trPr>
        <w:tc>
          <w:tcPr>
            <w:tcW w:w="2957" w:type="dxa"/>
            <w:gridSpan w:val="4"/>
            <w:tcBorders>
              <w:right w:val="nil"/>
            </w:tcBorders>
          </w:tcPr>
          <w:p w14:paraId="25DB11FF" w14:textId="77777777" w:rsidR="00A06E9B" w:rsidRDefault="00A06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23"/>
                <w:szCs w:val="23"/>
              </w:rPr>
            </w:pPr>
          </w:p>
          <w:p w14:paraId="604E2499" w14:textId="77777777" w:rsidR="00A06E9B" w:rsidRDefault="008E0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APIC NATIONAL MEMBER:</w:t>
            </w:r>
          </w:p>
        </w:tc>
        <w:tc>
          <w:tcPr>
            <w:tcW w:w="7498" w:type="dxa"/>
            <w:gridSpan w:val="3"/>
            <w:tcBorders>
              <w:left w:val="nil"/>
            </w:tcBorders>
          </w:tcPr>
          <w:p w14:paraId="30DEEDEE" w14:textId="77777777" w:rsidR="00A06E9B" w:rsidRDefault="00A06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23"/>
                <w:szCs w:val="23"/>
              </w:rPr>
            </w:pPr>
          </w:p>
          <w:p w14:paraId="735A8FF6" w14:textId="77777777" w:rsidR="00A06E9B" w:rsidRDefault="008E0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74"/>
              </w:tabs>
              <w:spacing w:line="258" w:lineRule="auto"/>
              <w:ind w:left="824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YES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NO</w:t>
            </w:r>
          </w:p>
        </w:tc>
      </w:tr>
      <w:tr w:rsidR="00A06E9B" w14:paraId="2EE5D5D4" w14:textId="77777777">
        <w:trPr>
          <w:trHeight w:val="327"/>
        </w:trPr>
        <w:tc>
          <w:tcPr>
            <w:tcW w:w="2957" w:type="dxa"/>
            <w:gridSpan w:val="4"/>
            <w:tcBorders>
              <w:right w:val="nil"/>
            </w:tcBorders>
          </w:tcPr>
          <w:p w14:paraId="7E9946CA" w14:textId="77777777" w:rsidR="00A06E9B" w:rsidRDefault="008E0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line="276" w:lineRule="auto"/>
              <w:ind w:left="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APIC 46 MEMBER:</w:t>
            </w:r>
          </w:p>
        </w:tc>
        <w:tc>
          <w:tcPr>
            <w:tcW w:w="7498" w:type="dxa"/>
            <w:gridSpan w:val="3"/>
            <w:tcBorders>
              <w:left w:val="nil"/>
            </w:tcBorders>
          </w:tcPr>
          <w:p w14:paraId="593DB216" w14:textId="77777777" w:rsidR="00A06E9B" w:rsidRDefault="008E0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2"/>
              </w:tabs>
              <w:spacing w:before="21" w:line="276" w:lineRule="auto"/>
              <w:ind w:left="834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YES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NO</w:t>
            </w:r>
          </w:p>
        </w:tc>
      </w:tr>
      <w:tr w:rsidR="00A06E9B" w14:paraId="1B70C2FC" w14:textId="77777777">
        <w:trPr>
          <w:trHeight w:val="325"/>
        </w:trPr>
        <w:tc>
          <w:tcPr>
            <w:tcW w:w="2957" w:type="dxa"/>
            <w:gridSpan w:val="4"/>
            <w:tcBorders>
              <w:right w:val="nil"/>
            </w:tcBorders>
          </w:tcPr>
          <w:p w14:paraId="4248E5B4" w14:textId="77777777" w:rsidR="00A06E9B" w:rsidRDefault="008E0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76" w:lineRule="auto"/>
              <w:ind w:left="4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CIC:</w:t>
            </w:r>
          </w:p>
        </w:tc>
        <w:tc>
          <w:tcPr>
            <w:tcW w:w="7498" w:type="dxa"/>
            <w:gridSpan w:val="3"/>
            <w:tcBorders>
              <w:left w:val="nil"/>
            </w:tcBorders>
          </w:tcPr>
          <w:p w14:paraId="01A1135F" w14:textId="77777777" w:rsidR="00A06E9B" w:rsidRDefault="008E0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8"/>
              </w:tabs>
              <w:spacing w:before="19" w:line="276" w:lineRule="auto"/>
              <w:ind w:left="788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YES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NO</w:t>
            </w:r>
          </w:p>
        </w:tc>
      </w:tr>
      <w:tr w:rsidR="00A06E9B" w14:paraId="0478BD37" w14:textId="77777777">
        <w:trPr>
          <w:trHeight w:val="325"/>
        </w:trPr>
        <w:tc>
          <w:tcPr>
            <w:tcW w:w="10455" w:type="dxa"/>
            <w:gridSpan w:val="7"/>
          </w:tcPr>
          <w:p w14:paraId="4FF4FC1D" w14:textId="77777777" w:rsidR="00A06E9B" w:rsidRDefault="008E0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6"/>
                <w:tab w:val="left" w:pos="3980"/>
              </w:tabs>
              <w:spacing w:before="19" w:line="276" w:lineRule="auto"/>
              <w:ind w:left="4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RN/LPN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MT(ASCP)</w:t>
            </w: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OTHER</w:t>
            </w:r>
          </w:p>
        </w:tc>
      </w:tr>
      <w:tr w:rsidR="00A06E9B" w14:paraId="398A0D02" w14:textId="77777777">
        <w:trPr>
          <w:trHeight w:val="325"/>
        </w:trPr>
        <w:tc>
          <w:tcPr>
            <w:tcW w:w="10455" w:type="dxa"/>
            <w:gridSpan w:val="7"/>
          </w:tcPr>
          <w:p w14:paraId="26FFAC84" w14:textId="77777777" w:rsidR="00A06E9B" w:rsidRDefault="008E0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76" w:lineRule="auto"/>
              <w:ind w:left="4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APIC #</w:t>
            </w:r>
          </w:p>
        </w:tc>
      </w:tr>
      <w:tr w:rsidR="00A06E9B" w14:paraId="2F1D28C1" w14:textId="77777777">
        <w:trPr>
          <w:trHeight w:val="327"/>
        </w:trPr>
        <w:tc>
          <w:tcPr>
            <w:tcW w:w="10455" w:type="dxa"/>
            <w:gridSpan w:val="7"/>
          </w:tcPr>
          <w:p w14:paraId="0021E364" w14:textId="77777777" w:rsidR="00A06E9B" w:rsidRDefault="008E0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4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Name</w:t>
            </w:r>
          </w:p>
        </w:tc>
      </w:tr>
      <w:tr w:rsidR="00A06E9B" w14:paraId="0636EA2A" w14:textId="77777777">
        <w:trPr>
          <w:trHeight w:val="325"/>
        </w:trPr>
        <w:tc>
          <w:tcPr>
            <w:tcW w:w="10455" w:type="dxa"/>
            <w:gridSpan w:val="7"/>
          </w:tcPr>
          <w:p w14:paraId="0CB13B26" w14:textId="77777777" w:rsidR="00A06E9B" w:rsidRDefault="008E0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Institution</w:t>
            </w:r>
          </w:p>
        </w:tc>
      </w:tr>
      <w:tr w:rsidR="00A06E9B" w14:paraId="43A3297B" w14:textId="77777777">
        <w:trPr>
          <w:trHeight w:val="325"/>
        </w:trPr>
        <w:tc>
          <w:tcPr>
            <w:tcW w:w="10455" w:type="dxa"/>
            <w:gridSpan w:val="7"/>
          </w:tcPr>
          <w:p w14:paraId="03C1FA12" w14:textId="77777777" w:rsidR="00A06E9B" w:rsidRDefault="008E0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Work Address</w:t>
            </w:r>
          </w:p>
        </w:tc>
      </w:tr>
      <w:tr w:rsidR="00A06E9B" w14:paraId="3EF63D3A" w14:textId="77777777">
        <w:trPr>
          <w:trHeight w:val="325"/>
        </w:trPr>
        <w:tc>
          <w:tcPr>
            <w:tcW w:w="10455" w:type="dxa"/>
            <w:gridSpan w:val="7"/>
          </w:tcPr>
          <w:p w14:paraId="657B1C36" w14:textId="77777777" w:rsidR="00A06E9B" w:rsidRDefault="00A06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E9B" w14:paraId="60BB7060" w14:textId="77777777">
        <w:trPr>
          <w:trHeight w:val="328"/>
        </w:trPr>
        <w:tc>
          <w:tcPr>
            <w:tcW w:w="10455" w:type="dxa"/>
            <w:gridSpan w:val="7"/>
          </w:tcPr>
          <w:p w14:paraId="0797AC58" w14:textId="77777777" w:rsidR="00A06E9B" w:rsidRDefault="008E0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Work Phone</w:t>
            </w:r>
          </w:p>
        </w:tc>
      </w:tr>
      <w:tr w:rsidR="00A06E9B" w14:paraId="68A122AB" w14:textId="77777777">
        <w:trPr>
          <w:trHeight w:val="325"/>
        </w:trPr>
        <w:tc>
          <w:tcPr>
            <w:tcW w:w="10455" w:type="dxa"/>
            <w:gridSpan w:val="7"/>
          </w:tcPr>
          <w:p w14:paraId="11D30CDD" w14:textId="77777777" w:rsidR="00A06E9B" w:rsidRDefault="008E0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line="276" w:lineRule="auto"/>
              <w:ind w:left="4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E-mail</w:t>
            </w:r>
          </w:p>
        </w:tc>
      </w:tr>
      <w:tr w:rsidR="00A06E9B" w14:paraId="2DF23A2A" w14:textId="77777777">
        <w:trPr>
          <w:trHeight w:val="325"/>
        </w:trPr>
        <w:tc>
          <w:tcPr>
            <w:tcW w:w="10455" w:type="dxa"/>
            <w:gridSpan w:val="7"/>
          </w:tcPr>
          <w:p w14:paraId="08BBF6A8" w14:textId="77777777" w:rsidR="00A06E9B" w:rsidRDefault="00A06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E9B" w14:paraId="5B0ED994" w14:textId="77777777">
        <w:trPr>
          <w:gridAfter w:val="1"/>
          <w:wAfter w:w="6" w:type="dxa"/>
          <w:trHeight w:val="325"/>
        </w:trPr>
        <w:tc>
          <w:tcPr>
            <w:tcW w:w="326" w:type="dxa"/>
          </w:tcPr>
          <w:p w14:paraId="40AE1A66" w14:textId="77777777" w:rsidR="00A06E9B" w:rsidRDefault="008E0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46" w:lineRule="auto"/>
              <w:ind w:left="4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❒</w:t>
            </w:r>
          </w:p>
        </w:tc>
        <w:tc>
          <w:tcPr>
            <w:tcW w:w="3918" w:type="dxa"/>
            <w:gridSpan w:val="4"/>
          </w:tcPr>
          <w:p w14:paraId="72379D48" w14:textId="305C27E4" w:rsidR="00A06E9B" w:rsidRDefault="00160B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 w:line="258" w:lineRule="auto"/>
              <w:ind w:left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APIC </w:t>
            </w:r>
            <w:r w:rsidR="008E069D">
              <w:rPr>
                <w:color w:val="000000"/>
                <w:sz w:val="24"/>
                <w:szCs w:val="24"/>
              </w:rPr>
              <w:t>Member</w:t>
            </w:r>
          </w:p>
        </w:tc>
        <w:tc>
          <w:tcPr>
            <w:tcW w:w="6205" w:type="dxa"/>
          </w:tcPr>
          <w:p w14:paraId="5A99D861" w14:textId="77777777" w:rsidR="00A06E9B" w:rsidRDefault="008E0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 w:line="258" w:lineRule="auto"/>
              <w:ind w:left="25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$30.00</w:t>
            </w:r>
          </w:p>
        </w:tc>
      </w:tr>
      <w:tr w:rsidR="00A06E9B" w14:paraId="6D39C83F" w14:textId="77777777">
        <w:trPr>
          <w:gridAfter w:val="1"/>
          <w:wAfter w:w="6" w:type="dxa"/>
          <w:trHeight w:val="325"/>
        </w:trPr>
        <w:tc>
          <w:tcPr>
            <w:tcW w:w="326" w:type="dxa"/>
          </w:tcPr>
          <w:p w14:paraId="669A3C77" w14:textId="77777777" w:rsidR="00A06E9B" w:rsidRDefault="008E0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46" w:lineRule="auto"/>
              <w:ind w:left="4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❒</w:t>
            </w:r>
          </w:p>
        </w:tc>
        <w:tc>
          <w:tcPr>
            <w:tcW w:w="3918" w:type="dxa"/>
            <w:gridSpan w:val="4"/>
          </w:tcPr>
          <w:p w14:paraId="460E89FB" w14:textId="26F68666" w:rsidR="00A06E9B" w:rsidRDefault="008E0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 w:line="258" w:lineRule="auto"/>
              <w:ind w:left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Non</w:t>
            </w:r>
            <w:r w:rsidR="00160BB8">
              <w:rPr>
                <w:color w:val="000000"/>
                <w:sz w:val="24"/>
                <w:szCs w:val="24"/>
              </w:rPr>
              <w:t xml:space="preserve">-APIC </w:t>
            </w:r>
            <w:r>
              <w:rPr>
                <w:color w:val="000000"/>
                <w:sz w:val="24"/>
                <w:szCs w:val="24"/>
              </w:rPr>
              <w:t>member</w:t>
            </w:r>
          </w:p>
        </w:tc>
        <w:tc>
          <w:tcPr>
            <w:tcW w:w="6205" w:type="dxa"/>
          </w:tcPr>
          <w:p w14:paraId="36D0397A" w14:textId="77777777" w:rsidR="00A06E9B" w:rsidRDefault="008E0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8" w:line="258" w:lineRule="auto"/>
              <w:ind w:left="25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$60.00</w:t>
            </w:r>
          </w:p>
        </w:tc>
      </w:tr>
      <w:tr w:rsidR="00A06E9B" w14:paraId="2AFD75A2" w14:textId="77777777">
        <w:trPr>
          <w:gridAfter w:val="1"/>
          <w:wAfter w:w="6" w:type="dxa"/>
          <w:trHeight w:val="325"/>
        </w:trPr>
        <w:tc>
          <w:tcPr>
            <w:tcW w:w="326" w:type="dxa"/>
          </w:tcPr>
          <w:p w14:paraId="5CC40B4D" w14:textId="77777777" w:rsidR="00A06E9B" w:rsidRDefault="00A06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gridSpan w:val="4"/>
          </w:tcPr>
          <w:p w14:paraId="67F270E5" w14:textId="77777777" w:rsidR="00A06E9B" w:rsidRDefault="00A06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5" w:type="dxa"/>
          </w:tcPr>
          <w:p w14:paraId="5AE1FEEB" w14:textId="77777777" w:rsidR="00A06E9B" w:rsidRDefault="00A06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E9B" w14:paraId="2316D3E2" w14:textId="77777777">
        <w:trPr>
          <w:trHeight w:val="325"/>
        </w:trPr>
        <w:tc>
          <w:tcPr>
            <w:tcW w:w="10455" w:type="dxa"/>
            <w:gridSpan w:val="7"/>
          </w:tcPr>
          <w:p w14:paraId="58968FC8" w14:textId="77777777" w:rsidR="00A06E9B" w:rsidRDefault="008E0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Method of Payment</w:t>
            </w:r>
          </w:p>
        </w:tc>
      </w:tr>
      <w:tr w:rsidR="00A06E9B" w14:paraId="5A7E3D9D" w14:textId="77777777">
        <w:trPr>
          <w:gridAfter w:val="1"/>
          <w:wAfter w:w="6" w:type="dxa"/>
          <w:trHeight w:val="524"/>
        </w:trPr>
        <w:tc>
          <w:tcPr>
            <w:tcW w:w="326" w:type="dxa"/>
          </w:tcPr>
          <w:p w14:paraId="3C14CB99" w14:textId="33E4BDF1" w:rsidR="00A06E9B" w:rsidRDefault="008E069D" w:rsidP="00A2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❒</w:t>
            </w:r>
          </w:p>
        </w:tc>
        <w:tc>
          <w:tcPr>
            <w:tcW w:w="2625" w:type="dxa"/>
            <w:gridSpan w:val="2"/>
            <w:tcBorders>
              <w:right w:val="nil"/>
            </w:tcBorders>
          </w:tcPr>
          <w:p w14:paraId="04D37604" w14:textId="77777777" w:rsidR="00A06E9B" w:rsidRDefault="008E0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Pay at the door:</w:t>
            </w:r>
          </w:p>
        </w:tc>
        <w:tc>
          <w:tcPr>
            <w:tcW w:w="7498" w:type="dxa"/>
            <w:gridSpan w:val="3"/>
            <w:tcBorders>
              <w:left w:val="nil"/>
            </w:tcBorders>
          </w:tcPr>
          <w:p w14:paraId="3F632B3B" w14:textId="77777777" w:rsidR="00A06E9B" w:rsidRDefault="008E0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right="15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(Cash or Check only—make payable to APIC Chapter 46, credit/debit cards not accepted at the door)</w:t>
            </w:r>
          </w:p>
        </w:tc>
      </w:tr>
      <w:tr w:rsidR="00A06E9B" w14:paraId="1D0E86F8" w14:textId="77777777">
        <w:trPr>
          <w:trHeight w:val="323"/>
        </w:trPr>
        <w:tc>
          <w:tcPr>
            <w:tcW w:w="10455" w:type="dxa"/>
            <w:gridSpan w:val="7"/>
          </w:tcPr>
          <w:p w14:paraId="24024310" w14:textId="278B45FC" w:rsidR="00A06E9B" w:rsidRPr="00A27B29" w:rsidRDefault="00A2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0"/>
                <w:id w:val="2075543946"/>
              </w:sdtPr>
              <w:sdtEndPr/>
              <w:sdtContent>
                <w:r w:rsidR="008E069D"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 xml:space="preserve">❒  </w:t>
                </w:r>
              </w:sdtContent>
            </w:sdt>
            <w:r w:rsidR="008E069D">
              <w:rPr>
                <w:sz w:val="24"/>
                <w:szCs w:val="24"/>
              </w:rPr>
              <w:t xml:space="preserve"> Pay online:</w:t>
            </w:r>
            <w:r w:rsidR="008E06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hyperlink r:id="rId9" w:history="1">
              <w:r w:rsidRPr="00A27B2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https://www.eventbrite.c</w:t>
              </w:r>
              <w:r w:rsidRPr="00A27B2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o</w:t>
              </w:r>
              <w:r w:rsidRPr="00A27B29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m/e/2025-apic-chapter-46-fall-education-conference-vendor-fair-tickets-1438430547489?aff=oddtdtcreator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069D">
              <w:rPr>
                <w:sz w:val="24"/>
                <w:szCs w:val="24"/>
              </w:rPr>
              <w:t>(processing fee will apply to purchase online)</w:t>
            </w:r>
          </w:p>
          <w:p w14:paraId="05D37A7B" w14:textId="77777777" w:rsidR="00A06E9B" w:rsidRDefault="00A06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A06E9B" w14:paraId="3A2D347B" w14:textId="77777777">
        <w:trPr>
          <w:trHeight w:val="1425"/>
        </w:trPr>
        <w:tc>
          <w:tcPr>
            <w:tcW w:w="10455" w:type="dxa"/>
            <w:gridSpan w:val="7"/>
            <w:tcBorders>
              <w:bottom w:val="nil"/>
            </w:tcBorders>
          </w:tcPr>
          <w:p w14:paraId="09796903" w14:textId="13EF6D95" w:rsidR="008E069D" w:rsidRDefault="008E069D" w:rsidP="008E0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Email completed registration form to:                       </w:t>
            </w:r>
          </w:p>
          <w:p w14:paraId="1B30CCCA" w14:textId="2224AA81" w:rsidR="00A27B29" w:rsidRPr="00A27B29" w:rsidRDefault="00A27B29" w:rsidP="00A27B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color w:val="0000FF"/>
                <w:sz w:val="20"/>
                <w:szCs w:val="20"/>
                <w:u w:val="single"/>
              </w:rPr>
            </w:pPr>
            <w:hyperlink r:id="rId10">
              <w:r w:rsidR="008E069D">
                <w:rPr>
                  <w:color w:val="0000FF"/>
                  <w:sz w:val="20"/>
                  <w:szCs w:val="20"/>
                  <w:u w:val="single"/>
                </w:rPr>
                <w:t>apicarkansas@gmail.com</w:t>
              </w:r>
            </w:hyperlink>
            <w:bookmarkStart w:id="0" w:name="_GoBack"/>
            <w:bookmarkEnd w:id="0"/>
          </w:p>
        </w:tc>
      </w:tr>
      <w:tr w:rsidR="00A06E9B" w14:paraId="227AB98B" w14:textId="77777777">
        <w:trPr>
          <w:trHeight w:val="165"/>
        </w:trPr>
        <w:tc>
          <w:tcPr>
            <w:tcW w:w="2774" w:type="dxa"/>
            <w:gridSpan w:val="2"/>
            <w:tcBorders>
              <w:top w:val="single" w:sz="6" w:space="0" w:color="0000FF"/>
              <w:right w:val="nil"/>
            </w:tcBorders>
          </w:tcPr>
          <w:p w14:paraId="73431704" w14:textId="77777777" w:rsidR="00A06E9B" w:rsidRDefault="00A06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7681" w:type="dxa"/>
            <w:gridSpan w:val="5"/>
            <w:tcBorders>
              <w:top w:val="nil"/>
              <w:left w:val="nil"/>
            </w:tcBorders>
          </w:tcPr>
          <w:p w14:paraId="6FD6E777" w14:textId="77777777" w:rsidR="00A06E9B" w:rsidRDefault="00A06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</w:tc>
      </w:tr>
    </w:tbl>
    <w:p w14:paraId="592CBFF8" w14:textId="77777777" w:rsidR="00A06E9B" w:rsidRDefault="00A06E9B">
      <w:pPr>
        <w:spacing w:before="8"/>
        <w:rPr>
          <w:b/>
          <w:sz w:val="6"/>
          <w:szCs w:val="6"/>
        </w:rPr>
      </w:pPr>
    </w:p>
    <w:p w14:paraId="24CD68F5" w14:textId="77777777" w:rsidR="00A06E9B" w:rsidRDefault="008E069D">
      <w:pPr>
        <w:spacing w:before="44"/>
        <w:ind w:left="1307" w:right="351" w:hanging="389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color w:val="5A5A5A"/>
          <w:sz w:val="28"/>
          <w:szCs w:val="28"/>
        </w:rPr>
        <w:t>Please wear your facility/work ID badge and if you have business cards, please bring some to enter drawings for door prizes!</w:t>
      </w:r>
    </w:p>
    <w:sectPr w:rsidR="00A06E9B">
      <w:pgSz w:w="12240" w:h="15840"/>
      <w:pgMar w:top="720" w:right="1320" w:bottom="280" w:left="6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9B"/>
    <w:rsid w:val="00160BB8"/>
    <w:rsid w:val="008E069D"/>
    <w:rsid w:val="00A06E9B"/>
    <w:rsid w:val="00A27B29"/>
    <w:rsid w:val="00D96480"/>
    <w:rsid w:val="00E8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0ED23"/>
  <w15:docId w15:val="{ED7F6F36-5588-4E4B-907F-FAD350B7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Trebuchet MS" w:hAnsi="Trebuchet MS" w:cs="Trebuchet MS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b/>
      <w:bCs/>
      <w:i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"/>
    </w:pPr>
  </w:style>
  <w:style w:type="character" w:styleId="Hyperlink">
    <w:name w:val="Hyperlink"/>
    <w:basedOn w:val="DefaultParagraphFont"/>
    <w:uiPriority w:val="99"/>
    <w:unhideWhenUsed/>
    <w:rsid w:val="00C16E0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16E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6E09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mailto:apicarkansa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ventbrite.com/e/2025-apic-chapter-46-fall-education-conference-vendor-fair-tickets-1438430547489?aff=oddtdtcre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ivD8q7dihHl3IakO7AOkULGqAA==">CgMxLjAaLgoBMBIpCicIB0IjCg9UaW1lcyBOZXcgUm9tYW4SEEFyaWFsIFVuaWNvZGUgTVM4AHIhMTZXZWF0Mm9RRy1DQjEwbEhRRlZ6OWNDZzBkNEJ6M2ti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Carole Yeing</dc:creator>
  <cp:lastModifiedBy>Stephanie Free</cp:lastModifiedBy>
  <cp:revision>2</cp:revision>
  <dcterms:created xsi:type="dcterms:W3CDTF">2025-08-12T15:19:00Z</dcterms:created>
  <dcterms:modified xsi:type="dcterms:W3CDTF">2025-08-12T15:19:00Z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2024-03-12T00:00:00Z</vt:filetime>
  </property>
</Properties>
</file>