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Pr="005A05B4" w:rsidRDefault="00064D58" w:rsidP="00400D21">
      <w:pPr>
        <w:jc w:val="center"/>
        <w:rPr>
          <w:rFonts w:cstheme="minorHAnsi"/>
        </w:rPr>
      </w:pPr>
    </w:p>
    <w:p w:rsidR="00400D21" w:rsidRDefault="005A05B4" w:rsidP="00400D21">
      <w:pPr>
        <w:jc w:val="center"/>
        <w:rPr>
          <w:rFonts w:cstheme="minorHAnsi"/>
          <w:b/>
        </w:rPr>
      </w:pPr>
      <w:r w:rsidRPr="005A05B4">
        <w:rPr>
          <w:rFonts w:cstheme="minorHAnsi"/>
          <w:b/>
        </w:rPr>
        <w:t>December 6</w:t>
      </w:r>
      <w:r w:rsidR="00670391" w:rsidRPr="005A05B4">
        <w:rPr>
          <w:rFonts w:cstheme="minorHAnsi"/>
          <w:b/>
        </w:rPr>
        <w:t>, 2019</w:t>
      </w:r>
    </w:p>
    <w:p w:rsidR="005D66DC" w:rsidRPr="005D66DC" w:rsidRDefault="005D66DC" w:rsidP="00400D21">
      <w:pPr>
        <w:jc w:val="center"/>
        <w:rPr>
          <w:rFonts w:cstheme="minorHAnsi"/>
          <w:b/>
        </w:rPr>
      </w:pPr>
      <w:r w:rsidRPr="005D66DC">
        <w:rPr>
          <w:rFonts w:cstheme="minorHAnsi"/>
          <w:b/>
          <w:color w:val="222222"/>
        </w:rPr>
        <w:t>Maggiano's</w:t>
      </w:r>
    </w:p>
    <w:p w:rsidR="00400D21" w:rsidRDefault="005A05B4" w:rsidP="005A05B4">
      <w:pPr>
        <w:jc w:val="center"/>
        <w:rPr>
          <w:rStyle w:val="lrzxr"/>
          <w:rFonts w:cstheme="minorHAnsi"/>
          <w:b/>
          <w:color w:val="222222"/>
        </w:rPr>
      </w:pPr>
      <w:r w:rsidRPr="005A05B4">
        <w:rPr>
          <w:rStyle w:val="lrzxr"/>
          <w:rFonts w:cstheme="minorHAnsi"/>
          <w:b/>
          <w:color w:val="222222"/>
        </w:rPr>
        <w:t>203 Westshore Plaza, Tampa, FL 33609</w:t>
      </w:r>
    </w:p>
    <w:p w:rsidR="005D66DC" w:rsidRPr="005A05B4" w:rsidRDefault="005D66DC" w:rsidP="005A05B4">
      <w:pPr>
        <w:jc w:val="center"/>
        <w:rPr>
          <w:rStyle w:val="lrzxr"/>
          <w:rFonts w:cstheme="minorHAnsi"/>
          <w:b/>
          <w:color w:val="222222"/>
        </w:rPr>
      </w:pP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5A05B4">
        <w:rPr>
          <w:b/>
        </w:rPr>
        <w:t>1:00</w:t>
      </w:r>
      <w:r w:rsidR="00670391">
        <w:rPr>
          <w:b/>
        </w:rPr>
        <w:t xml:space="preserve"> pm</w:t>
      </w:r>
      <w:r>
        <w:rPr>
          <w:b/>
        </w:rPr>
        <w:tab/>
        <w:t xml:space="preserve">End time: </w:t>
      </w:r>
      <w:r w:rsidR="005A05B4">
        <w:rPr>
          <w:b/>
        </w:rPr>
        <w:t>4:00</w:t>
      </w:r>
      <w:r w:rsidR="00670391">
        <w:rPr>
          <w:b/>
        </w:rPr>
        <w:t xml:space="preserve">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Default="00670391" w:rsidP="004456B6">
            <w:pPr>
              <w:rPr>
                <w:b/>
              </w:rPr>
            </w:pPr>
            <w:r>
              <w:rPr>
                <w:b/>
              </w:rPr>
              <w:t xml:space="preserve">Chapter Meeting Sponsor: </w:t>
            </w:r>
            <w:r w:rsidR="00F45FC7">
              <w:t>PDI</w:t>
            </w:r>
            <w:r w:rsidR="00F45FC7">
              <w:t xml:space="preserve"> and GOJO </w:t>
            </w:r>
            <w:bookmarkStart w:id="0" w:name="_GoBack"/>
            <w:bookmarkEnd w:id="0"/>
          </w:p>
        </w:tc>
      </w:tr>
      <w:tr w:rsidR="004456B6" w:rsidTr="004456B6">
        <w:tc>
          <w:tcPr>
            <w:tcW w:w="9350" w:type="dxa"/>
          </w:tcPr>
          <w:p w:rsidR="004456B6" w:rsidRPr="00F017B0" w:rsidRDefault="004456B6" w:rsidP="004456B6">
            <w:pPr>
              <w:rPr>
                <w:b/>
              </w:rPr>
            </w:pPr>
            <w:r>
              <w:rPr>
                <w:b/>
              </w:rPr>
              <w:t>Minutes</w:t>
            </w:r>
            <w:r w:rsidR="00F017B0">
              <w:rPr>
                <w:b/>
              </w:rPr>
              <w:t xml:space="preserve"> - </w:t>
            </w:r>
            <w:r w:rsidRPr="004456B6">
              <w:t>Minutes were approved as written</w:t>
            </w:r>
          </w:p>
        </w:tc>
      </w:tr>
      <w:tr w:rsidR="00670391" w:rsidTr="004456B6">
        <w:tc>
          <w:tcPr>
            <w:tcW w:w="9350" w:type="dxa"/>
          </w:tcPr>
          <w:p w:rsidR="00670391" w:rsidRDefault="005A05B4" w:rsidP="005A05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New positions </w:t>
            </w:r>
          </w:p>
          <w:p w:rsidR="005A05B4" w:rsidRPr="005D66DC" w:rsidRDefault="005D66DC" w:rsidP="005A05B4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D66DC">
              <w:t>Cassie Molina, President</w:t>
            </w:r>
          </w:p>
          <w:p w:rsidR="005D66DC" w:rsidRPr="005D66DC" w:rsidRDefault="005D66DC" w:rsidP="005A05B4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D66DC">
              <w:t>Carmen Murphey, Present-Elect</w:t>
            </w:r>
          </w:p>
          <w:p w:rsidR="005D66DC" w:rsidRPr="005D66DC" w:rsidRDefault="005D66DC" w:rsidP="005A05B4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D66DC">
              <w:t xml:space="preserve">Julie </w:t>
            </w:r>
            <w:proofErr w:type="spellStart"/>
            <w:r w:rsidRPr="005D66DC">
              <w:t>Gnage</w:t>
            </w:r>
            <w:proofErr w:type="spellEnd"/>
            <w:r w:rsidRPr="005D66DC">
              <w:t>, Treasurer</w:t>
            </w:r>
          </w:p>
          <w:p w:rsidR="005D66DC" w:rsidRPr="005D66DC" w:rsidRDefault="005D66DC" w:rsidP="005A05B4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D66DC">
              <w:t>Mary Culbertson, Nominating Committee</w:t>
            </w:r>
          </w:p>
          <w:p w:rsidR="005D66DC" w:rsidRPr="005D66DC" w:rsidRDefault="005D66DC" w:rsidP="005A05B4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D66DC">
              <w:t xml:space="preserve">Patricia </w:t>
            </w:r>
            <w:proofErr w:type="spellStart"/>
            <w:r w:rsidRPr="005D66DC">
              <w:t>Tomasini</w:t>
            </w:r>
            <w:proofErr w:type="spellEnd"/>
            <w:r w:rsidRPr="005D66DC">
              <w:t>, Nominating Committee</w:t>
            </w:r>
          </w:p>
          <w:p w:rsidR="005D66DC" w:rsidRPr="005A05B4" w:rsidRDefault="005D66DC" w:rsidP="005A05B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5D66DC">
              <w:t>Maria Greskowiak, continuing as secretary</w:t>
            </w:r>
            <w:r>
              <w:rPr>
                <w:b/>
              </w:rPr>
              <w:t xml:space="preserve">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4456B6" w:rsidRPr="005D66DC" w:rsidRDefault="00D37B7C" w:rsidP="004456B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5D66DC">
            <w:pPr>
              <w:rPr>
                <w:b/>
              </w:rPr>
            </w:pPr>
            <w:r>
              <w:rPr>
                <w:b/>
              </w:rPr>
              <w:t>Open Agenda</w:t>
            </w:r>
            <w:r w:rsidR="00227F58">
              <w:rPr>
                <w:b/>
              </w:rPr>
              <w:t xml:space="preserve"> </w:t>
            </w:r>
            <w:r w:rsidR="005A05B4">
              <w:rPr>
                <w:b/>
              </w:rPr>
              <w:t>–</w:t>
            </w:r>
            <w:r w:rsidR="00227F58">
              <w:rPr>
                <w:b/>
              </w:rPr>
              <w:t xml:space="preserve"> </w:t>
            </w:r>
            <w:r w:rsidR="005A05B4">
              <w:rPr>
                <w:b/>
              </w:rPr>
              <w:t xml:space="preserve">Retirement gift to </w:t>
            </w:r>
            <w:proofErr w:type="spellStart"/>
            <w:r w:rsidR="005A05B4">
              <w:rPr>
                <w:b/>
              </w:rPr>
              <w:t>Savilla</w:t>
            </w:r>
            <w:proofErr w:type="spellEnd"/>
            <w:r w:rsidR="005A05B4">
              <w:rPr>
                <w:b/>
              </w:rPr>
              <w:t>.</w:t>
            </w:r>
          </w:p>
          <w:p w:rsidR="005D66DC" w:rsidRPr="005D66DC" w:rsidRDefault="005D66DC" w:rsidP="005D66DC">
            <w:pPr>
              <w:rPr>
                <w:b/>
              </w:rPr>
            </w:pPr>
          </w:p>
        </w:tc>
      </w:tr>
    </w:tbl>
    <w:p w:rsidR="00175397" w:rsidRDefault="00175397" w:rsidP="00400D21">
      <w:pPr>
        <w:jc w:val="center"/>
        <w:rPr>
          <w:b/>
          <w:sz w:val="24"/>
          <w:szCs w:val="24"/>
        </w:rPr>
      </w:pPr>
    </w:p>
    <w:p w:rsidR="0029682A" w:rsidRPr="00863C63" w:rsidRDefault="008032E2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Next Meeting: December 31, 2020</w:t>
      </w:r>
    </w:p>
    <w:p w:rsidR="0029682A" w:rsidRPr="00863C63" w:rsidRDefault="008032E2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7:00am – 4</w:t>
      </w:r>
      <w:r w:rsidR="005A05B4">
        <w:rPr>
          <w:b/>
          <w:sz w:val="24"/>
          <w:szCs w:val="24"/>
        </w:rPr>
        <w:t>:00</w:t>
      </w:r>
      <w:r w:rsidR="00670391" w:rsidRPr="00863C63">
        <w:rPr>
          <w:b/>
          <w:sz w:val="24"/>
          <w:szCs w:val="24"/>
        </w:rPr>
        <w:t xml:space="preserve"> pm</w:t>
      </w:r>
    </w:p>
    <w:p w:rsidR="0029682A" w:rsidRDefault="0029682A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Location</w:t>
      </w:r>
      <w:r w:rsidR="00670391" w:rsidRPr="00863C63">
        <w:rPr>
          <w:b/>
          <w:sz w:val="24"/>
          <w:szCs w:val="24"/>
        </w:rPr>
        <w:t xml:space="preserve">: </w:t>
      </w:r>
      <w:r w:rsidR="005A05B4">
        <w:rPr>
          <w:b/>
          <w:sz w:val="24"/>
          <w:szCs w:val="24"/>
        </w:rPr>
        <w:t>USF Embassy Suites</w:t>
      </w:r>
    </w:p>
    <w:p w:rsidR="005A05B4" w:rsidRDefault="005A05B4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3705 Spectrum Blvd</w:t>
      </w:r>
    </w:p>
    <w:p w:rsidR="005A05B4" w:rsidRPr="00863C63" w:rsidRDefault="005A05B4" w:rsidP="00400D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Tampa FL 33612</w:t>
      </w:r>
    </w:p>
    <w:p w:rsidR="0029682A" w:rsidRDefault="0029682A" w:rsidP="00400D21">
      <w:pPr>
        <w:jc w:val="center"/>
        <w:rPr>
          <w:b/>
        </w:rPr>
      </w:pPr>
    </w:p>
    <w:p w:rsidR="0029682A" w:rsidRPr="00863C63" w:rsidRDefault="0029682A" w:rsidP="0029682A">
      <w:pPr>
        <w:pStyle w:val="Default"/>
        <w:rPr>
          <w:color w:val="0000FF"/>
        </w:rPr>
      </w:pPr>
      <w:r w:rsidRPr="00863C63">
        <w:t xml:space="preserve">Please Visit the BAPIC Chapter 55 Website: </w:t>
      </w:r>
      <w:hyperlink r:id="rId7" w:history="1">
        <w:r w:rsidRPr="00863C63">
          <w:rPr>
            <w:rStyle w:val="Hyperlink"/>
          </w:rPr>
          <w:t>http://community.apic.org/bayarea/home/</w:t>
        </w:r>
      </w:hyperlink>
      <w:r w:rsidRPr="00863C63">
        <w:rPr>
          <w:color w:val="0000FF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p w:rsidR="00082F56" w:rsidRPr="00082F56" w:rsidRDefault="00082F56" w:rsidP="0029682A">
      <w:pPr>
        <w:jc w:val="center"/>
      </w:pPr>
    </w:p>
    <w:sectPr w:rsidR="00082F56" w:rsidRPr="00082F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21" w:rsidRDefault="00400D21" w:rsidP="00400D21">
      <w:pPr>
        <w:spacing w:after="0" w:line="240" w:lineRule="auto"/>
      </w:pPr>
      <w:r>
        <w:separator/>
      </w:r>
    </w:p>
  </w:endnote>
  <w:end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21" w:rsidRDefault="00400D21" w:rsidP="00400D21">
      <w:pPr>
        <w:spacing w:after="0" w:line="240" w:lineRule="auto"/>
      </w:pPr>
      <w:r>
        <w:separator/>
      </w:r>
    </w:p>
  </w:footnote>
  <w:foot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C5"/>
    <w:multiLevelType w:val="hybridMultilevel"/>
    <w:tmpl w:val="52E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127E"/>
    <w:multiLevelType w:val="hybridMultilevel"/>
    <w:tmpl w:val="5DB6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2B91"/>
    <w:multiLevelType w:val="hybridMultilevel"/>
    <w:tmpl w:val="431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3EE2"/>
    <w:multiLevelType w:val="hybridMultilevel"/>
    <w:tmpl w:val="61E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73B4A"/>
    <w:multiLevelType w:val="hybridMultilevel"/>
    <w:tmpl w:val="90C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54FE7"/>
    <w:multiLevelType w:val="hybridMultilevel"/>
    <w:tmpl w:val="080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603A"/>
    <w:multiLevelType w:val="hybridMultilevel"/>
    <w:tmpl w:val="BBCE88A6"/>
    <w:lvl w:ilvl="0" w:tplc="B8D8B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790C"/>
    <w:multiLevelType w:val="hybridMultilevel"/>
    <w:tmpl w:val="04E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34F85"/>
    <w:rsid w:val="00064D58"/>
    <w:rsid w:val="00082F56"/>
    <w:rsid w:val="000D268B"/>
    <w:rsid w:val="00175397"/>
    <w:rsid w:val="00227F58"/>
    <w:rsid w:val="0029682A"/>
    <w:rsid w:val="002F4703"/>
    <w:rsid w:val="0038012F"/>
    <w:rsid w:val="003A6358"/>
    <w:rsid w:val="00400D21"/>
    <w:rsid w:val="004456B6"/>
    <w:rsid w:val="004E2997"/>
    <w:rsid w:val="00507F19"/>
    <w:rsid w:val="0051771E"/>
    <w:rsid w:val="005A05B4"/>
    <w:rsid w:val="005D66DC"/>
    <w:rsid w:val="00670391"/>
    <w:rsid w:val="00670674"/>
    <w:rsid w:val="00694110"/>
    <w:rsid w:val="0072653A"/>
    <w:rsid w:val="007770E9"/>
    <w:rsid w:val="00794386"/>
    <w:rsid w:val="008032E2"/>
    <w:rsid w:val="00862A65"/>
    <w:rsid w:val="00863C63"/>
    <w:rsid w:val="00A472CD"/>
    <w:rsid w:val="00A6227A"/>
    <w:rsid w:val="00A76588"/>
    <w:rsid w:val="00BD4F0C"/>
    <w:rsid w:val="00C679FC"/>
    <w:rsid w:val="00CC7550"/>
    <w:rsid w:val="00D37B7C"/>
    <w:rsid w:val="00D85326"/>
    <w:rsid w:val="00E25C2E"/>
    <w:rsid w:val="00F017B0"/>
    <w:rsid w:val="00F45FC7"/>
    <w:rsid w:val="00F7736A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7DFE"/>
  <w15:chartTrackingRefBased/>
  <w15:docId w15:val="{8FF1DAE4-F902-44F1-A684-DEB619E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customStyle="1" w:styleId="e24kjd">
    <w:name w:val="e24kjd"/>
    <w:basedOn w:val="DefaultParagraphFont"/>
    <w:rsid w:val="004E2997"/>
  </w:style>
  <w:style w:type="character" w:customStyle="1" w:styleId="lrzxr">
    <w:name w:val="lrzxr"/>
    <w:basedOn w:val="DefaultParagraphFont"/>
    <w:rsid w:val="005A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mmunity.apic.org/bayarea/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2020-01-23T17:54:00Z</dcterms:created>
  <dcterms:modified xsi:type="dcterms:W3CDTF">2020-01-27T16:53:00Z</dcterms:modified>
</cp:coreProperties>
</file>