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5ECB" w14:textId="0E36D6A1" w:rsidR="006841DC" w:rsidRPr="00394219" w:rsidRDefault="009958A7" w:rsidP="009958A7">
      <w:pPr>
        <w:spacing w:after="0" w:line="240" w:lineRule="auto"/>
        <w:ind w:firstLine="720"/>
        <w:rPr>
          <w:rFonts w:ascii="Calibri" w:eastAsia="Times New Roman" w:hAnsi="Calibri" w:cs="Times New Roman"/>
          <w:b/>
          <w:sz w:val="24"/>
          <w:szCs w:val="24"/>
        </w:rPr>
      </w:pPr>
      <w:r>
        <w:rPr>
          <w:rFonts w:ascii="Calibri" w:eastAsia="Times New Roman" w:hAnsi="Calibri" w:cs="Times New Roman"/>
          <w:b/>
          <w:sz w:val="24"/>
          <w:szCs w:val="24"/>
        </w:rPr>
        <w:t>Position</w:t>
      </w:r>
      <w:r w:rsidR="006841DC" w:rsidRPr="00394219">
        <w:rPr>
          <w:rFonts w:ascii="Calibri" w:eastAsia="Times New Roman" w:hAnsi="Calibri" w:cs="Times New Roman"/>
          <w:b/>
          <w:sz w:val="24"/>
          <w:szCs w:val="24"/>
        </w:rPr>
        <w:t xml:space="preserve">:  </w:t>
      </w:r>
      <w:r w:rsidR="006841DC" w:rsidRPr="00394219">
        <w:rPr>
          <w:rFonts w:ascii="Calibri" w:eastAsia="Times New Roman" w:hAnsi="Calibri" w:cs="Times New Roman"/>
          <w:b/>
          <w:sz w:val="24"/>
          <w:szCs w:val="24"/>
        </w:rPr>
        <w:tab/>
      </w:r>
      <w:r>
        <w:rPr>
          <w:rFonts w:ascii="Calibri" w:eastAsia="Times New Roman" w:hAnsi="Calibri" w:cs="Times New Roman"/>
          <w:b/>
          <w:sz w:val="24"/>
          <w:szCs w:val="24"/>
        </w:rPr>
        <w:tab/>
      </w:r>
      <w:r w:rsidR="0028078B">
        <w:rPr>
          <w:rFonts w:ascii="Calibri" w:eastAsia="Times New Roman" w:hAnsi="Calibri" w:cs="Times New Roman"/>
          <w:sz w:val="24"/>
          <w:szCs w:val="24"/>
        </w:rPr>
        <w:t>Immediate Past-president</w:t>
      </w:r>
    </w:p>
    <w:p w14:paraId="70351E04" w14:textId="1262B0A2" w:rsidR="006841DC" w:rsidRPr="00394219" w:rsidRDefault="006841DC" w:rsidP="006841DC">
      <w:pPr>
        <w:spacing w:after="0" w:line="240" w:lineRule="auto"/>
        <w:ind w:firstLine="720"/>
        <w:rPr>
          <w:rFonts w:ascii="Calibri" w:eastAsia="Times New Roman" w:hAnsi="Calibri" w:cs="Times New Roman"/>
          <w:sz w:val="24"/>
          <w:szCs w:val="24"/>
        </w:rPr>
      </w:pPr>
      <w:r w:rsidRPr="00394219">
        <w:rPr>
          <w:rFonts w:ascii="Calibri" w:eastAsia="Times New Roman" w:hAnsi="Calibri" w:cs="Times New Roman"/>
          <w:b/>
          <w:sz w:val="24"/>
          <w:szCs w:val="24"/>
        </w:rPr>
        <w:t xml:space="preserve">Approved By:      </w:t>
      </w:r>
      <w:r w:rsidRPr="00394219">
        <w:rPr>
          <w:rFonts w:ascii="Calibri" w:eastAsia="Times New Roman" w:hAnsi="Calibri" w:cs="Times New Roman"/>
          <w:b/>
          <w:sz w:val="24"/>
          <w:szCs w:val="24"/>
        </w:rPr>
        <w:tab/>
      </w:r>
      <w:r w:rsidRPr="00394219">
        <w:rPr>
          <w:rFonts w:ascii="Calibri" w:eastAsia="Times New Roman" w:hAnsi="Calibri" w:cs="Times New Roman"/>
          <w:sz w:val="24"/>
          <w:szCs w:val="24"/>
        </w:rPr>
        <w:t xml:space="preserve">APIC –Delaware Valley </w:t>
      </w:r>
      <w:r w:rsidR="00861DEB">
        <w:rPr>
          <w:rFonts w:ascii="Calibri" w:eastAsia="Times New Roman" w:hAnsi="Calibri" w:cs="Times New Roman"/>
          <w:sz w:val="24"/>
          <w:szCs w:val="24"/>
        </w:rPr>
        <w:t xml:space="preserve">and Philadelphia </w:t>
      </w:r>
      <w:r w:rsidRPr="00394219">
        <w:rPr>
          <w:rFonts w:ascii="Calibri" w:eastAsia="Times New Roman" w:hAnsi="Calibri" w:cs="Times New Roman"/>
          <w:sz w:val="24"/>
          <w:szCs w:val="24"/>
        </w:rPr>
        <w:t>Board of Directors</w:t>
      </w:r>
    </w:p>
    <w:p w14:paraId="40CD7790" w14:textId="211A627E" w:rsidR="006841DC" w:rsidRPr="00394219" w:rsidRDefault="009958A7" w:rsidP="006841DC">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ab/>
        <w:t>Approval Date</w:t>
      </w:r>
      <w:proofErr w:type="gramStart"/>
      <w:r>
        <w:rPr>
          <w:rFonts w:ascii="Calibri" w:eastAsia="Times New Roman" w:hAnsi="Calibri" w:cs="Times New Roman"/>
          <w:b/>
          <w:sz w:val="24"/>
          <w:szCs w:val="24"/>
        </w:rPr>
        <w:t xml:space="preserve">: </w:t>
      </w:r>
      <w:r>
        <w:rPr>
          <w:rFonts w:ascii="Calibri" w:eastAsia="Times New Roman" w:hAnsi="Calibri" w:cs="Times New Roman"/>
          <w:b/>
          <w:sz w:val="24"/>
          <w:szCs w:val="24"/>
        </w:rPr>
        <w:tab/>
      </w:r>
      <w:r w:rsidR="00861DEB" w:rsidRPr="00861DEB">
        <w:rPr>
          <w:rFonts w:ascii="Calibri" w:eastAsia="Times New Roman" w:hAnsi="Calibri" w:cs="Times New Roman"/>
          <w:bCs/>
          <w:sz w:val="24"/>
          <w:szCs w:val="24"/>
        </w:rPr>
        <w:t>March</w:t>
      </w:r>
      <w:proofErr w:type="gramEnd"/>
      <w:r w:rsidR="00861DEB" w:rsidRPr="00861DEB">
        <w:rPr>
          <w:rFonts w:ascii="Calibri" w:eastAsia="Times New Roman" w:hAnsi="Calibri" w:cs="Times New Roman"/>
          <w:bCs/>
          <w:sz w:val="24"/>
          <w:szCs w:val="24"/>
        </w:rPr>
        <w:t xml:space="preserve"> 13, 2026</w:t>
      </w:r>
    </w:p>
    <w:p w14:paraId="1C1BFAB4" w14:textId="0BBAF0B3" w:rsidR="008F11A1" w:rsidRDefault="006841DC" w:rsidP="009958A7">
      <w:pPr>
        <w:spacing w:after="0" w:line="240" w:lineRule="auto"/>
        <w:ind w:firstLine="720"/>
        <w:rPr>
          <w:rFonts w:ascii="Calibri" w:eastAsia="Times New Roman" w:hAnsi="Calibri" w:cs="Times New Roman"/>
          <w:sz w:val="24"/>
          <w:szCs w:val="24"/>
        </w:rPr>
      </w:pPr>
      <w:r w:rsidRPr="00707BC3">
        <w:rPr>
          <w:rFonts w:ascii="Calibri" w:eastAsia="Times New Roman" w:hAnsi="Calibri" w:cs="Times New Roman"/>
          <w:b/>
          <w:sz w:val="24"/>
          <w:szCs w:val="24"/>
        </w:rPr>
        <w:t>Term</w:t>
      </w:r>
      <w:proofErr w:type="gramStart"/>
      <w:r w:rsidRPr="00707BC3">
        <w:rPr>
          <w:rFonts w:ascii="Calibri" w:eastAsia="Times New Roman" w:hAnsi="Calibri" w:cs="Times New Roman"/>
          <w:b/>
          <w:sz w:val="24"/>
          <w:szCs w:val="24"/>
        </w:rPr>
        <w:t xml:space="preserve">:  </w:t>
      </w:r>
      <w:r w:rsidRPr="00707BC3">
        <w:rPr>
          <w:rFonts w:ascii="Calibri" w:eastAsia="Times New Roman" w:hAnsi="Calibri" w:cs="Times New Roman"/>
          <w:b/>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sidR="008F11A1">
        <w:rPr>
          <w:rFonts w:ascii="Calibri" w:eastAsia="Times New Roman" w:hAnsi="Calibri" w:cs="Times New Roman"/>
          <w:sz w:val="24"/>
          <w:szCs w:val="24"/>
        </w:rPr>
        <w:t>1</w:t>
      </w:r>
      <w:proofErr w:type="gramEnd"/>
      <w:r w:rsidR="008F11A1">
        <w:rPr>
          <w:rFonts w:ascii="Calibri" w:eastAsia="Times New Roman" w:hAnsi="Calibri" w:cs="Times New Roman"/>
          <w:sz w:val="24"/>
          <w:szCs w:val="24"/>
        </w:rPr>
        <w:t xml:space="preserve"> year</w:t>
      </w:r>
    </w:p>
    <w:p w14:paraId="2D0A00E2" w14:textId="77777777" w:rsidR="006841DC" w:rsidRPr="00394219" w:rsidRDefault="006841DC" w:rsidP="006841DC">
      <w:pPr>
        <w:spacing w:after="0" w:line="240" w:lineRule="auto"/>
        <w:ind w:firstLine="720"/>
        <w:rPr>
          <w:rFonts w:ascii="Calibri" w:eastAsia="Times New Roman" w:hAnsi="Calibri" w:cs="Times New Roman"/>
          <w:b/>
          <w:sz w:val="24"/>
          <w:szCs w:val="24"/>
        </w:rPr>
      </w:pPr>
      <w:r w:rsidRPr="00707BC3">
        <w:rPr>
          <w:rFonts w:ascii="Calibri" w:eastAsia="Times New Roman" w:hAnsi="Calibri" w:cs="Times New Roman"/>
          <w:b/>
          <w:sz w:val="24"/>
          <w:szCs w:val="24"/>
        </w:rPr>
        <w:t>Voting Member:</w:t>
      </w:r>
      <w:r>
        <w:rPr>
          <w:rFonts w:ascii="Calibri" w:eastAsia="Times New Roman" w:hAnsi="Calibri" w:cs="Times New Roman"/>
          <w:sz w:val="24"/>
          <w:szCs w:val="24"/>
        </w:rPr>
        <w:tab/>
        <w:t>Yes</w:t>
      </w:r>
    </w:p>
    <w:p w14:paraId="73D09BC4" w14:textId="77777777" w:rsidR="006841DC" w:rsidRDefault="006841DC" w:rsidP="006841DC">
      <w:pPr>
        <w:keepNext/>
        <w:spacing w:after="0" w:line="240" w:lineRule="auto"/>
        <w:outlineLvl w:val="1"/>
        <w:rPr>
          <w:rFonts w:eastAsia="Times New Roman" w:cs="Times New Roman"/>
          <w:b/>
          <w:bCs/>
          <w:i/>
          <w:u w:val="single"/>
        </w:rPr>
      </w:pPr>
    </w:p>
    <w:p w14:paraId="0BFFAFD6" w14:textId="77777777" w:rsidR="0028078B" w:rsidRDefault="0028078B" w:rsidP="006841DC">
      <w:pPr>
        <w:keepNext/>
        <w:spacing w:after="0" w:line="240" w:lineRule="auto"/>
        <w:outlineLvl w:val="1"/>
      </w:pPr>
      <w:r w:rsidRPr="0028078B">
        <w:rPr>
          <w:b/>
          <w:bCs/>
          <w:sz w:val="24"/>
          <w:szCs w:val="24"/>
        </w:rPr>
        <w:t>The immediate past-president shall</w:t>
      </w:r>
      <w:r>
        <w:t xml:space="preserve">: </w:t>
      </w:r>
    </w:p>
    <w:p w14:paraId="78937490" w14:textId="77777777" w:rsidR="0028078B" w:rsidRPr="0028078B" w:rsidRDefault="0028078B" w:rsidP="0028078B">
      <w:pPr>
        <w:pStyle w:val="ListParagraph"/>
        <w:keepNext/>
        <w:numPr>
          <w:ilvl w:val="0"/>
          <w:numId w:val="2"/>
        </w:numPr>
        <w:spacing w:after="0" w:line="240" w:lineRule="auto"/>
        <w:outlineLvl w:val="1"/>
        <w:rPr>
          <w:rFonts w:eastAsia="Times New Roman" w:cs="Times New Roman"/>
          <w:iCs/>
        </w:rPr>
      </w:pPr>
      <w:r>
        <w:t xml:space="preserve">Serve as a consultant to the BOD in the execution of all business by virtue of his/ her board experience. </w:t>
      </w:r>
    </w:p>
    <w:p w14:paraId="6670DEFC" w14:textId="77777777" w:rsidR="0028078B" w:rsidRPr="0028078B" w:rsidRDefault="0028078B" w:rsidP="0028078B">
      <w:pPr>
        <w:pStyle w:val="ListParagraph"/>
        <w:keepNext/>
        <w:numPr>
          <w:ilvl w:val="0"/>
          <w:numId w:val="2"/>
        </w:numPr>
        <w:spacing w:after="0" w:line="240" w:lineRule="auto"/>
        <w:outlineLvl w:val="1"/>
        <w:rPr>
          <w:rFonts w:eastAsia="Times New Roman" w:cs="Times New Roman"/>
          <w:iCs/>
        </w:rPr>
      </w:pPr>
      <w:r>
        <w:t xml:space="preserve">In general, the immediate past president shall perform all duties and have all powers customarily incident to the office, and such other duties and powers as may be prescribed from time to time by the chapter president or the BOD. </w:t>
      </w:r>
    </w:p>
    <w:p w14:paraId="5BC20D21" w14:textId="4D46183B" w:rsidR="0028078B" w:rsidRPr="0028078B" w:rsidRDefault="0028078B" w:rsidP="0028078B">
      <w:pPr>
        <w:pStyle w:val="ListParagraph"/>
        <w:keepNext/>
        <w:numPr>
          <w:ilvl w:val="0"/>
          <w:numId w:val="2"/>
        </w:numPr>
        <w:spacing w:after="0" w:line="240" w:lineRule="auto"/>
        <w:outlineLvl w:val="1"/>
        <w:rPr>
          <w:rFonts w:eastAsia="Times New Roman" w:cs="Times New Roman"/>
          <w:iCs/>
        </w:rPr>
      </w:pPr>
      <w:r>
        <w:t>Mentor the successor to provide a smooth transition into the immediate past-president role.</w:t>
      </w:r>
    </w:p>
    <w:sectPr w:rsidR="0028078B" w:rsidRPr="002807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D4D9" w14:textId="77777777" w:rsidR="006841DC" w:rsidRDefault="006841DC" w:rsidP="006841DC">
      <w:pPr>
        <w:spacing w:after="0" w:line="240" w:lineRule="auto"/>
      </w:pPr>
      <w:r>
        <w:separator/>
      </w:r>
    </w:p>
  </w:endnote>
  <w:endnote w:type="continuationSeparator" w:id="0">
    <w:p w14:paraId="7EE7F65B" w14:textId="77777777" w:rsidR="006841DC" w:rsidRDefault="006841DC" w:rsidP="0068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3847" w14:textId="77777777" w:rsidR="006841DC" w:rsidRDefault="006841DC" w:rsidP="006841DC">
      <w:pPr>
        <w:spacing w:after="0" w:line="240" w:lineRule="auto"/>
      </w:pPr>
      <w:r>
        <w:separator/>
      </w:r>
    </w:p>
  </w:footnote>
  <w:footnote w:type="continuationSeparator" w:id="0">
    <w:p w14:paraId="12ADB5B9" w14:textId="77777777" w:rsidR="006841DC" w:rsidRDefault="006841DC" w:rsidP="0068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4B5E" w14:textId="058CC01E" w:rsidR="006841DC" w:rsidRDefault="00861DEB">
    <w:pPr>
      <w:pStyle w:val="Header"/>
    </w:pPr>
    <w:r w:rsidRPr="00861DEB">
      <w:drawing>
        <wp:inline distT="0" distB="0" distL="0" distR="0" wp14:anchorId="03B2EFAE" wp14:editId="3EA0338D">
          <wp:extent cx="5943600" cy="984885"/>
          <wp:effectExtent l="0" t="0" r="0" b="5715"/>
          <wp:docPr id="44442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8310" name=""/>
                  <pic:cNvPicPr/>
                </pic:nvPicPr>
                <pic:blipFill>
                  <a:blip r:embed="rId1"/>
                  <a:stretch>
                    <a:fillRect/>
                  </a:stretch>
                </pic:blipFill>
                <pic:spPr>
                  <a:xfrm>
                    <a:off x="0" y="0"/>
                    <a:ext cx="5943600" cy="984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C2E58"/>
    <w:multiLevelType w:val="hybridMultilevel"/>
    <w:tmpl w:val="52D2C6D4"/>
    <w:lvl w:ilvl="0" w:tplc="E04A1852">
      <w:start w:val="1"/>
      <w:numFmt w:val="lowerLetter"/>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7C7DF6"/>
    <w:multiLevelType w:val="hybridMultilevel"/>
    <w:tmpl w:val="E386295E"/>
    <w:lvl w:ilvl="0" w:tplc="52CE3DE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992367155">
    <w:abstractNumId w:val="1"/>
  </w:num>
  <w:num w:numId="2" w16cid:durableId="29248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DC"/>
    <w:rsid w:val="0013238F"/>
    <w:rsid w:val="001D2F9A"/>
    <w:rsid w:val="0028078B"/>
    <w:rsid w:val="002E0860"/>
    <w:rsid w:val="003812EA"/>
    <w:rsid w:val="00510572"/>
    <w:rsid w:val="006002FE"/>
    <w:rsid w:val="006841DC"/>
    <w:rsid w:val="00861DEB"/>
    <w:rsid w:val="00870DC4"/>
    <w:rsid w:val="008F11A1"/>
    <w:rsid w:val="009734F9"/>
    <w:rsid w:val="009958A7"/>
    <w:rsid w:val="00A17588"/>
    <w:rsid w:val="00B21C62"/>
    <w:rsid w:val="00C006F4"/>
    <w:rsid w:val="00C40D84"/>
    <w:rsid w:val="00DB5E69"/>
    <w:rsid w:val="00E0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D0BB"/>
  <w15:chartTrackingRefBased/>
  <w15:docId w15:val="{FCEA5970-53EA-43CC-902E-624C53C5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D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1DC"/>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6841DC"/>
  </w:style>
  <w:style w:type="paragraph" w:styleId="Footer">
    <w:name w:val="footer"/>
    <w:basedOn w:val="Normal"/>
    <w:link w:val="FooterChar"/>
    <w:uiPriority w:val="99"/>
    <w:unhideWhenUsed/>
    <w:rsid w:val="006841DC"/>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6841DC"/>
  </w:style>
  <w:style w:type="paragraph" w:styleId="ListParagraph">
    <w:name w:val="List Paragraph"/>
    <w:basedOn w:val="Normal"/>
    <w:uiPriority w:val="34"/>
    <w:qFormat/>
    <w:rsid w:val="00600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547</Characters>
  <Application>Microsoft Office Word</Application>
  <DocSecurity>0</DocSecurity>
  <Lines>14</Lines>
  <Paragraphs>11</Paragraphs>
  <ScaleCrop>false</ScaleCrop>
  <Company>Nemours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Jowers, Karlye</dc:creator>
  <cp:keywords/>
  <dc:description/>
  <cp:lastModifiedBy>Schroeder, Beth</cp:lastModifiedBy>
  <cp:revision>5</cp:revision>
  <dcterms:created xsi:type="dcterms:W3CDTF">2024-04-29T16:56:00Z</dcterms:created>
  <dcterms:modified xsi:type="dcterms:W3CDTF">2026-03-24T16:10:00Z</dcterms:modified>
</cp:coreProperties>
</file>