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13C92" w14:textId="6DCAD897" w:rsidR="00D56C85" w:rsidRPr="00987ACF" w:rsidRDefault="0046419A">
      <w:pPr>
        <w:rPr>
          <w:rFonts w:eastAsia="Times New Roman" w:cstheme="minorHAnsi"/>
          <w:b/>
          <w:bCs/>
          <w:sz w:val="24"/>
          <w:szCs w:val="24"/>
        </w:rPr>
      </w:pPr>
      <w:r w:rsidRPr="00AB6676">
        <w:rPr>
          <w:rFonts w:cstheme="minorHAnsi"/>
          <w:b/>
          <w:bCs/>
          <w:sz w:val="24"/>
          <w:szCs w:val="24"/>
        </w:rPr>
        <w:t>Position:</w:t>
      </w:r>
      <w:r w:rsidRPr="00AB6676">
        <w:rPr>
          <w:rFonts w:cstheme="minorHAnsi"/>
        </w:rPr>
        <w:tab/>
      </w:r>
      <w:r w:rsidR="00E67999">
        <w:rPr>
          <w:rFonts w:cstheme="minorHAnsi"/>
        </w:rPr>
        <w:tab/>
      </w:r>
      <w:r w:rsidR="00AB6676">
        <w:rPr>
          <w:rFonts w:cstheme="minorHAnsi"/>
        </w:rPr>
        <w:t>Director</w:t>
      </w:r>
      <w:r w:rsidR="000602D5">
        <w:rPr>
          <w:rFonts w:cstheme="minorHAnsi"/>
        </w:rPr>
        <w:t>-</w:t>
      </w:r>
      <w:r w:rsidR="00AB6676">
        <w:rPr>
          <w:rFonts w:cstheme="minorHAnsi"/>
        </w:rPr>
        <w:t xml:space="preserve"> </w:t>
      </w:r>
      <w:r w:rsidRPr="00AB6676">
        <w:rPr>
          <w:rFonts w:cstheme="minorHAnsi"/>
          <w:sz w:val="24"/>
          <w:szCs w:val="24"/>
        </w:rPr>
        <w:t>Professional Development</w:t>
      </w:r>
      <w:r w:rsidR="00987ACF">
        <w:rPr>
          <w:rFonts w:cstheme="minorHAnsi"/>
          <w:sz w:val="24"/>
          <w:szCs w:val="24"/>
        </w:rPr>
        <w:br/>
      </w:r>
      <w:r w:rsidRPr="00AB6676">
        <w:rPr>
          <w:rFonts w:cstheme="minorHAnsi"/>
          <w:b/>
          <w:bCs/>
          <w:sz w:val="24"/>
          <w:szCs w:val="24"/>
        </w:rPr>
        <w:t>Approved By:</w:t>
      </w:r>
      <w:r w:rsidRPr="00AB6676">
        <w:rPr>
          <w:rFonts w:cstheme="minorHAnsi"/>
        </w:rPr>
        <w:tab/>
      </w:r>
      <w:r w:rsidR="00E67999">
        <w:rPr>
          <w:rFonts w:cstheme="minorHAnsi"/>
        </w:rPr>
        <w:tab/>
      </w:r>
      <w:r w:rsidRPr="00AB6676">
        <w:rPr>
          <w:rFonts w:eastAsia="Times New Roman" w:cstheme="minorHAnsi"/>
          <w:sz w:val="24"/>
          <w:szCs w:val="24"/>
        </w:rPr>
        <w:t xml:space="preserve">APIC –Delaware Valley </w:t>
      </w:r>
      <w:r w:rsidR="000602D5">
        <w:rPr>
          <w:rFonts w:eastAsia="Times New Roman" w:cstheme="minorHAnsi"/>
          <w:sz w:val="24"/>
          <w:szCs w:val="24"/>
        </w:rPr>
        <w:t xml:space="preserve">and </w:t>
      </w:r>
      <w:r w:rsidR="000602D5" w:rsidRPr="00AB6676">
        <w:rPr>
          <w:rFonts w:eastAsia="Times New Roman" w:cstheme="minorHAnsi"/>
          <w:sz w:val="24"/>
          <w:szCs w:val="24"/>
        </w:rPr>
        <w:t xml:space="preserve">Philadelphia </w:t>
      </w:r>
      <w:r w:rsidRPr="00AB6676">
        <w:rPr>
          <w:rFonts w:eastAsia="Times New Roman" w:cstheme="minorHAnsi"/>
          <w:sz w:val="24"/>
          <w:szCs w:val="24"/>
        </w:rPr>
        <w:t>Board of Directors</w:t>
      </w:r>
      <w:r w:rsidR="00987ACF">
        <w:rPr>
          <w:rFonts w:eastAsia="Times New Roman" w:cstheme="minorHAnsi"/>
          <w:sz w:val="24"/>
          <w:szCs w:val="24"/>
        </w:rPr>
        <w:br/>
      </w:r>
      <w:r w:rsidRPr="00AB6676">
        <w:rPr>
          <w:rFonts w:eastAsia="Times New Roman" w:cstheme="minorHAnsi"/>
          <w:b/>
          <w:bCs/>
          <w:sz w:val="24"/>
          <w:szCs w:val="24"/>
        </w:rPr>
        <w:t>Approval Date:</w:t>
      </w:r>
      <w:r w:rsidR="00987ACF">
        <w:rPr>
          <w:rFonts w:eastAsia="Times New Roman" w:cstheme="minorHAnsi"/>
          <w:b/>
          <w:bCs/>
          <w:sz w:val="24"/>
          <w:szCs w:val="24"/>
        </w:rPr>
        <w:tab/>
      </w:r>
      <w:r w:rsidR="000602D5">
        <w:rPr>
          <w:rFonts w:eastAsia="Times New Roman" w:cstheme="minorHAnsi"/>
          <w:sz w:val="24"/>
          <w:szCs w:val="24"/>
        </w:rPr>
        <w:t>March 13, 2026</w:t>
      </w:r>
      <w:r w:rsidR="00987ACF">
        <w:rPr>
          <w:rFonts w:eastAsia="Times New Roman" w:cstheme="minorHAnsi"/>
          <w:b/>
          <w:bCs/>
          <w:sz w:val="24"/>
          <w:szCs w:val="24"/>
        </w:rPr>
        <w:br/>
      </w:r>
      <w:r w:rsidRPr="00AB6676">
        <w:rPr>
          <w:rFonts w:eastAsia="Times New Roman" w:cstheme="minorHAnsi"/>
          <w:b/>
          <w:bCs/>
          <w:sz w:val="24"/>
          <w:szCs w:val="24"/>
        </w:rPr>
        <w:t>Term:</w:t>
      </w:r>
      <w:r w:rsidRPr="00AB6676">
        <w:rPr>
          <w:rFonts w:eastAsia="Times New Roman" w:cstheme="minorHAnsi"/>
          <w:sz w:val="24"/>
          <w:szCs w:val="24"/>
        </w:rPr>
        <w:t xml:space="preserve"> </w:t>
      </w:r>
      <w:r w:rsidR="00E67999">
        <w:rPr>
          <w:rFonts w:eastAsia="Times New Roman" w:cstheme="minorHAnsi"/>
          <w:sz w:val="24"/>
          <w:szCs w:val="24"/>
        </w:rPr>
        <w:tab/>
      </w:r>
      <w:r w:rsidR="00E67999">
        <w:rPr>
          <w:rFonts w:eastAsia="Times New Roman" w:cstheme="minorHAnsi"/>
          <w:sz w:val="24"/>
          <w:szCs w:val="24"/>
        </w:rPr>
        <w:tab/>
      </w:r>
      <w:r w:rsidR="00E67999">
        <w:rPr>
          <w:rFonts w:eastAsia="Times New Roman" w:cstheme="minorHAnsi"/>
          <w:sz w:val="24"/>
          <w:szCs w:val="24"/>
        </w:rPr>
        <w:tab/>
      </w:r>
      <w:r w:rsidRPr="00AB6676">
        <w:rPr>
          <w:rFonts w:eastAsia="Times New Roman" w:cstheme="minorHAnsi"/>
          <w:sz w:val="24"/>
          <w:szCs w:val="24"/>
        </w:rPr>
        <w:t>2 year; elected by the chapter</w:t>
      </w:r>
      <w:r w:rsidR="00987ACF">
        <w:rPr>
          <w:rFonts w:eastAsia="Times New Roman" w:cstheme="minorHAnsi"/>
          <w:b/>
          <w:bCs/>
          <w:sz w:val="24"/>
          <w:szCs w:val="24"/>
        </w:rPr>
        <w:br/>
      </w:r>
      <w:r w:rsidR="00AB6676" w:rsidRPr="00C845CF">
        <w:rPr>
          <w:rFonts w:ascii="Calibri" w:eastAsia="Times New Roman" w:hAnsi="Calibri" w:cs="Times New Roman"/>
          <w:b/>
          <w:sz w:val="24"/>
          <w:szCs w:val="24"/>
        </w:rPr>
        <w:t>Pre-requisite</w:t>
      </w:r>
      <w:r w:rsidRPr="00AB6676">
        <w:rPr>
          <w:rFonts w:eastAsia="Times New Roman" w:cstheme="minorHAnsi"/>
          <w:sz w:val="24"/>
          <w:szCs w:val="24"/>
        </w:rPr>
        <w:t xml:space="preserve">: </w:t>
      </w:r>
      <w:r w:rsidRPr="00AB6676">
        <w:rPr>
          <w:rFonts w:eastAsia="Times New Roman" w:cstheme="minorHAnsi"/>
          <w:sz w:val="24"/>
          <w:szCs w:val="24"/>
        </w:rPr>
        <w:tab/>
      </w:r>
      <w:r w:rsidR="00E67999">
        <w:rPr>
          <w:rFonts w:eastAsia="Times New Roman" w:cstheme="minorHAnsi"/>
          <w:sz w:val="24"/>
          <w:szCs w:val="24"/>
        </w:rPr>
        <w:tab/>
      </w:r>
      <w:r w:rsidRPr="00AB6676">
        <w:rPr>
          <w:rFonts w:eastAsia="Times New Roman" w:cstheme="minorHAnsi"/>
          <w:sz w:val="24"/>
          <w:szCs w:val="24"/>
        </w:rPr>
        <w:t xml:space="preserve">1 year committee </w:t>
      </w:r>
      <w:r w:rsidR="00AB6676">
        <w:rPr>
          <w:rFonts w:eastAsia="Times New Roman" w:cstheme="minorHAnsi"/>
          <w:sz w:val="24"/>
          <w:szCs w:val="24"/>
        </w:rPr>
        <w:t>participation</w:t>
      </w:r>
      <w:r w:rsidR="00E06700">
        <w:rPr>
          <w:rFonts w:eastAsia="Times New Roman" w:cstheme="minorHAnsi"/>
          <w:sz w:val="24"/>
          <w:szCs w:val="24"/>
        </w:rPr>
        <w:t xml:space="preserve"> </w:t>
      </w:r>
      <w:r w:rsidR="00E06700" w:rsidRPr="00E06700">
        <w:rPr>
          <w:rFonts w:eastAsia="Times New Roman" w:cstheme="minorHAnsi"/>
          <w:bCs/>
          <w:sz w:val="24"/>
          <w:szCs w:val="24"/>
        </w:rPr>
        <w:t>(on any committee)</w:t>
      </w:r>
      <w:r w:rsidR="00987ACF">
        <w:rPr>
          <w:rFonts w:eastAsia="Times New Roman" w:cstheme="minorHAnsi"/>
          <w:b/>
          <w:bCs/>
          <w:sz w:val="24"/>
          <w:szCs w:val="24"/>
        </w:rPr>
        <w:br/>
      </w:r>
      <w:r w:rsidR="00D56C85" w:rsidRPr="00AB6676">
        <w:rPr>
          <w:rFonts w:eastAsia="Times New Roman" w:cstheme="minorHAnsi"/>
          <w:b/>
          <w:bCs/>
          <w:sz w:val="24"/>
          <w:szCs w:val="24"/>
        </w:rPr>
        <w:t>Voting Member:</w:t>
      </w:r>
      <w:r w:rsidR="00D56C85" w:rsidRPr="00AB6676">
        <w:rPr>
          <w:rFonts w:eastAsia="Times New Roman" w:cstheme="minorHAnsi"/>
          <w:sz w:val="24"/>
          <w:szCs w:val="24"/>
        </w:rPr>
        <w:t xml:space="preserve"> </w:t>
      </w:r>
      <w:r w:rsidR="00E67999">
        <w:rPr>
          <w:rFonts w:eastAsia="Times New Roman" w:cstheme="minorHAnsi"/>
          <w:sz w:val="24"/>
          <w:szCs w:val="24"/>
        </w:rPr>
        <w:tab/>
      </w:r>
      <w:r w:rsidR="00D56C85" w:rsidRPr="00AB6676">
        <w:rPr>
          <w:rFonts w:eastAsia="Times New Roman" w:cstheme="minorHAnsi"/>
          <w:sz w:val="24"/>
          <w:szCs w:val="24"/>
        </w:rPr>
        <w:t>Yes</w:t>
      </w:r>
    </w:p>
    <w:p w14:paraId="39F64ACA" w14:textId="77777777" w:rsidR="00AB6676" w:rsidRPr="00AB6676" w:rsidRDefault="00AB6676">
      <w:pPr>
        <w:rPr>
          <w:rFonts w:eastAsia="Times New Roman" w:cstheme="minorHAnsi"/>
          <w:sz w:val="24"/>
          <w:szCs w:val="24"/>
        </w:rPr>
      </w:pPr>
    </w:p>
    <w:p w14:paraId="06D120C2" w14:textId="72E23B58" w:rsidR="00E81271" w:rsidRPr="00AB6676" w:rsidRDefault="0046419A" w:rsidP="00E81271">
      <w:pPr>
        <w:rPr>
          <w:rFonts w:cstheme="minorHAnsi"/>
          <w:b/>
          <w:bCs/>
          <w:sz w:val="24"/>
          <w:szCs w:val="24"/>
        </w:rPr>
      </w:pPr>
      <w:r w:rsidRPr="00AB6676">
        <w:rPr>
          <w:rFonts w:cstheme="minorHAnsi"/>
          <w:b/>
          <w:bCs/>
          <w:sz w:val="24"/>
          <w:szCs w:val="24"/>
        </w:rPr>
        <w:t>General Description</w:t>
      </w:r>
      <w:r w:rsidR="00E81271" w:rsidRPr="00AB6676">
        <w:rPr>
          <w:rFonts w:cstheme="minorHAnsi"/>
          <w:b/>
          <w:bCs/>
          <w:sz w:val="24"/>
          <w:szCs w:val="24"/>
        </w:rPr>
        <w:t>:</w:t>
      </w:r>
      <w:r w:rsidRPr="00AB6676">
        <w:rPr>
          <w:rFonts w:cstheme="minorHAnsi"/>
          <w:b/>
          <w:bCs/>
          <w:sz w:val="24"/>
          <w:szCs w:val="24"/>
        </w:rPr>
        <w:t xml:space="preserve"> </w:t>
      </w:r>
    </w:p>
    <w:p w14:paraId="0281167C" w14:textId="010159CF" w:rsidR="00AB6676" w:rsidRDefault="00E51F4C" w:rsidP="00AB6676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>The D</w:t>
      </w:r>
      <w:r w:rsidRPr="009A5475">
        <w:rPr>
          <w:rFonts w:cstheme="minorHAnsi"/>
          <w:color w:val="000000"/>
        </w:rPr>
        <w:t xml:space="preserve">irector of Professional Development leads the design, implementation, and evaluation of educational programs that advance the knowledge, skills, and competencies of </w:t>
      </w:r>
      <w:r>
        <w:rPr>
          <w:rFonts w:cstheme="minorHAnsi"/>
          <w:color w:val="000000"/>
        </w:rPr>
        <w:t>chapter members</w:t>
      </w:r>
      <w:r w:rsidRPr="00AB6676">
        <w:rPr>
          <w:rFonts w:cstheme="minorHAnsi"/>
          <w:color w:val="000000"/>
        </w:rPr>
        <w:t>.</w:t>
      </w:r>
    </w:p>
    <w:p w14:paraId="43D7DD1E" w14:textId="22D28D3D" w:rsidR="00E81271" w:rsidRPr="00AB6676" w:rsidRDefault="00E81271" w:rsidP="00AB6676">
      <w:pPr>
        <w:rPr>
          <w:rFonts w:cstheme="minorHAnsi"/>
          <w:color w:val="000000"/>
        </w:rPr>
      </w:pPr>
      <w:r w:rsidRPr="00AB6676">
        <w:rPr>
          <w:rFonts w:cstheme="minorHAnsi"/>
          <w:b/>
          <w:bCs/>
          <w:color w:val="000000"/>
          <w:sz w:val="24"/>
          <w:szCs w:val="24"/>
        </w:rPr>
        <w:t>Director Shall:</w:t>
      </w:r>
    </w:p>
    <w:p w14:paraId="3BCB54DF" w14:textId="18F34596" w:rsidR="00E51F4C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De</w:t>
      </w:r>
      <w:r w:rsidRPr="009A5475">
        <w:rPr>
          <w:rFonts w:cstheme="minorHAnsi"/>
          <w:color w:val="000000"/>
        </w:rPr>
        <w:t xml:space="preserve">velop and execute a professional development strategy that addresses current and emerging trends in </w:t>
      </w:r>
      <w:r>
        <w:rPr>
          <w:rFonts w:cstheme="minorHAnsi"/>
          <w:color w:val="000000"/>
        </w:rPr>
        <w:t>infection prevention and control.</w:t>
      </w:r>
    </w:p>
    <w:p w14:paraId="0283BE4A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 xml:space="preserve">Remain current in addressing the professional and technical developmental needs of the chapter. </w:t>
      </w:r>
    </w:p>
    <w:p w14:paraId="1327D71B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>Lead committee members in organizing and implementing professional development</w:t>
      </w:r>
      <w:r>
        <w:rPr>
          <w:rFonts w:cstheme="minorHAnsi"/>
          <w:color w:val="000000"/>
        </w:rPr>
        <w:t xml:space="preserve"> and research</w:t>
      </w:r>
      <w:r w:rsidRPr="00AB6676">
        <w:rPr>
          <w:rFonts w:cstheme="minorHAnsi"/>
          <w:color w:val="000000"/>
        </w:rPr>
        <w:t xml:space="preserve"> initiatives for the chapter. </w:t>
      </w:r>
    </w:p>
    <w:p w14:paraId="7A73DF74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eastAsia="Times New Roman" w:cstheme="minorHAnsi"/>
          <w:sz w:val="24"/>
          <w:szCs w:val="24"/>
        </w:rPr>
      </w:pPr>
      <w:r w:rsidRPr="00AB6676">
        <w:rPr>
          <w:rFonts w:cstheme="minorHAnsi"/>
          <w:color w:val="000000"/>
        </w:rPr>
        <w:t xml:space="preserve">Manage the Professional Development </w:t>
      </w:r>
      <w:r>
        <w:rPr>
          <w:rFonts w:cstheme="minorHAnsi"/>
          <w:color w:val="000000"/>
        </w:rPr>
        <w:t>documentation in the chapter’s storage platform.</w:t>
      </w:r>
    </w:p>
    <w:p w14:paraId="4A506245" w14:textId="77777777" w:rsidR="00E51F4C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>Support continuous education/resources for members working to receive their certification in infection control</w:t>
      </w:r>
      <w:r>
        <w:rPr>
          <w:rFonts w:cstheme="minorHAnsi"/>
          <w:color w:val="000000"/>
        </w:rPr>
        <w:t xml:space="preserve">. </w:t>
      </w:r>
    </w:p>
    <w:p w14:paraId="08D6D819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Support </w:t>
      </w:r>
      <w:r w:rsidRPr="00AB6676">
        <w:rPr>
          <w:rFonts w:cstheme="minorHAnsi"/>
          <w:color w:val="000000"/>
        </w:rPr>
        <w:t xml:space="preserve">a chapter mentor/mentee program </w:t>
      </w:r>
      <w:r>
        <w:rPr>
          <w:rFonts w:cstheme="minorHAnsi"/>
          <w:color w:val="000000"/>
        </w:rPr>
        <w:t>for</w:t>
      </w:r>
      <w:r w:rsidRPr="00AB6676">
        <w:rPr>
          <w:rFonts w:cstheme="minorHAnsi"/>
          <w:color w:val="000000"/>
        </w:rPr>
        <w:t xml:space="preserve"> newer infection preventionist and new chapter members</w:t>
      </w:r>
      <w:r>
        <w:rPr>
          <w:rFonts w:cstheme="minorHAnsi"/>
          <w:color w:val="000000"/>
        </w:rPr>
        <w:t>, under the guidance of the Membership Committee.</w:t>
      </w:r>
    </w:p>
    <w:p w14:paraId="352CE131" w14:textId="77777777" w:rsidR="00E51F4C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Support research and/or quality improvement initiatives for engaged chapter members by:</w:t>
      </w:r>
    </w:p>
    <w:p w14:paraId="15C7F1CA" w14:textId="77777777" w:rsidR="00E51F4C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Obtaining funding from the board for a Research/QI Grant</w:t>
      </w:r>
    </w:p>
    <w:p w14:paraId="329395D2" w14:textId="77777777" w:rsidR="00E51F4C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Advertising to members for an opportunity to receive grant funding for an approved project</w:t>
      </w:r>
    </w:p>
    <w:p w14:paraId="62E75F0C" w14:textId="77777777" w:rsidR="00E51F4C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Evaluating and selecting a grant recipient</w:t>
      </w:r>
    </w:p>
    <w:p w14:paraId="61362D51" w14:textId="77777777" w:rsidR="00E51F4C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Partnering with the grant recipient to provide feedback, support, and guidance</w:t>
      </w:r>
    </w:p>
    <w:p w14:paraId="76757415" w14:textId="77777777" w:rsidR="00E51F4C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Monitoring reports from the grant recipient, ensuring the project is on target to meet specified process and outcome metrics</w:t>
      </w:r>
    </w:p>
    <w:p w14:paraId="12F34CE8" w14:textId="77777777" w:rsidR="00E51F4C" w:rsidRPr="00AB6676" w:rsidRDefault="00E51F4C" w:rsidP="00E51F4C">
      <w:pPr>
        <w:pStyle w:val="ListParagraph"/>
        <w:numPr>
          <w:ilvl w:val="1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Recognizing the grant recipient’s work and promoting at local chapter meetings.</w:t>
      </w:r>
    </w:p>
    <w:p w14:paraId="101C27C4" w14:textId="1ADA1CC0" w:rsidR="00AB6676" w:rsidRPr="00AB6676" w:rsidRDefault="00AB6676" w:rsidP="00E51F4C">
      <w:pPr>
        <w:pStyle w:val="ListParagraph"/>
        <w:rPr>
          <w:rFonts w:cstheme="minorHAnsi"/>
          <w:color w:val="000000"/>
        </w:rPr>
      </w:pPr>
    </w:p>
    <w:p w14:paraId="5AF13594" w14:textId="0D8EE8A8" w:rsidR="00AB6676" w:rsidRPr="00AB6676" w:rsidRDefault="00AB6676" w:rsidP="00AB6676">
      <w:pPr>
        <w:rPr>
          <w:b/>
          <w:bCs/>
          <w:sz w:val="24"/>
          <w:szCs w:val="24"/>
        </w:rPr>
      </w:pPr>
      <w:r w:rsidRPr="00AB6676">
        <w:rPr>
          <w:b/>
          <w:bCs/>
          <w:sz w:val="24"/>
          <w:szCs w:val="24"/>
        </w:rPr>
        <w:t>Suggested Committee Activities:</w:t>
      </w:r>
    </w:p>
    <w:p w14:paraId="17F4FAD4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>Preparing for Certifications (CBIC and others), including activities such as Weekly CIC Prep questions</w:t>
      </w:r>
    </w:p>
    <w:p w14:paraId="2C4763F8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Sessions to support p</w:t>
      </w:r>
      <w:r w:rsidRPr="00AB6676">
        <w:rPr>
          <w:rFonts w:cstheme="minorHAnsi"/>
          <w:color w:val="000000"/>
        </w:rPr>
        <w:t>reparing for APIC Fellowship</w:t>
      </w:r>
    </w:p>
    <w:p w14:paraId="49D2E979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lastRenderedPageBreak/>
        <w:t>Local/National Presentations and manuscript development</w:t>
      </w:r>
    </w:p>
    <w:p w14:paraId="3B53B2A1" w14:textId="77777777" w:rsidR="00E51F4C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>Increasing involvement in leadership positions locally and nationally</w:t>
      </w:r>
    </w:p>
    <w:p w14:paraId="14F8A501" w14:textId="77777777" w:rsidR="00E51F4C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 w:rsidRPr="00AB6676">
        <w:rPr>
          <w:rFonts w:cstheme="minorHAnsi"/>
          <w:color w:val="000000"/>
        </w:rPr>
        <w:t>Mentorship</w:t>
      </w:r>
    </w:p>
    <w:p w14:paraId="21DEDB07" w14:textId="77777777" w:rsidR="00E51F4C" w:rsidRPr="00AB6676" w:rsidRDefault="00E51F4C" w:rsidP="00E51F4C">
      <w:pPr>
        <w:pStyle w:val="ListParagraph"/>
        <w:numPr>
          <w:ilvl w:val="0"/>
          <w:numId w:val="5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Resume and interviewing workshops</w:t>
      </w:r>
    </w:p>
    <w:p w14:paraId="020FCC32" w14:textId="4CACB051" w:rsidR="00AB6676" w:rsidRPr="00AB6676" w:rsidRDefault="00AB6676" w:rsidP="00E51F4C">
      <w:pPr>
        <w:pStyle w:val="ListParagraph"/>
        <w:rPr>
          <w:rFonts w:cstheme="minorHAnsi"/>
          <w:color w:val="000000"/>
        </w:rPr>
      </w:pPr>
    </w:p>
    <w:p w14:paraId="782EE816" w14:textId="72D9C318" w:rsidR="00AB6676" w:rsidRPr="00E81271" w:rsidRDefault="00AB6676" w:rsidP="00AB6676">
      <w:pPr>
        <w:ind w:left="360"/>
        <w:rPr>
          <w:rFonts w:cstheme="minorHAnsi"/>
          <w:color w:val="000000"/>
        </w:rPr>
      </w:pPr>
    </w:p>
    <w:p w14:paraId="393A3C4B" w14:textId="416FB1EB" w:rsidR="0046419A" w:rsidRDefault="0046419A" w:rsidP="0046419A">
      <w:pPr>
        <w:pStyle w:val="ListParagraph"/>
      </w:pPr>
      <w:r>
        <w:rPr>
          <w:rFonts w:ascii="Garamond" w:hAnsi="Garamond"/>
          <w:color w:val="000000"/>
        </w:rPr>
        <w:t xml:space="preserve"> </w:t>
      </w:r>
    </w:p>
    <w:sectPr w:rsidR="0046419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18BB" w14:textId="77777777" w:rsidR="00AB6676" w:rsidRDefault="00AB6676" w:rsidP="00AB6676">
      <w:pPr>
        <w:spacing w:after="0" w:line="240" w:lineRule="auto"/>
      </w:pPr>
      <w:r>
        <w:separator/>
      </w:r>
    </w:p>
  </w:endnote>
  <w:endnote w:type="continuationSeparator" w:id="0">
    <w:p w14:paraId="16E35FC9" w14:textId="77777777" w:rsidR="00AB6676" w:rsidRDefault="00AB6676" w:rsidP="00AB6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FF638" w14:textId="77777777" w:rsidR="00AB6676" w:rsidRDefault="00AB6676" w:rsidP="00AB6676">
      <w:pPr>
        <w:spacing w:after="0" w:line="240" w:lineRule="auto"/>
      </w:pPr>
      <w:r>
        <w:separator/>
      </w:r>
    </w:p>
  </w:footnote>
  <w:footnote w:type="continuationSeparator" w:id="0">
    <w:p w14:paraId="0A133BC0" w14:textId="77777777" w:rsidR="00AB6676" w:rsidRDefault="00AB6676" w:rsidP="00AB6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12F0" w14:textId="358D6CAE" w:rsidR="00AB6676" w:rsidRPr="00AB6676" w:rsidRDefault="000602D5" w:rsidP="00AB6676">
    <w:pPr>
      <w:pStyle w:val="Header"/>
    </w:pPr>
    <w:r w:rsidRPr="00861DEB">
      <w:drawing>
        <wp:inline distT="0" distB="0" distL="0" distR="0" wp14:anchorId="0D8F0D1B" wp14:editId="734A48FF">
          <wp:extent cx="5943600" cy="984885"/>
          <wp:effectExtent l="0" t="0" r="0" b="5715"/>
          <wp:docPr id="4444283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442831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848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A4514"/>
    <w:multiLevelType w:val="hybridMultilevel"/>
    <w:tmpl w:val="5F70D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92E89"/>
    <w:multiLevelType w:val="hybridMultilevel"/>
    <w:tmpl w:val="061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04A5B"/>
    <w:multiLevelType w:val="hybridMultilevel"/>
    <w:tmpl w:val="C934572C"/>
    <w:lvl w:ilvl="0" w:tplc="931AF0C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774B2A"/>
    <w:multiLevelType w:val="hybridMultilevel"/>
    <w:tmpl w:val="EA08D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057192">
    <w:abstractNumId w:val="2"/>
  </w:num>
  <w:num w:numId="2" w16cid:durableId="1745031481">
    <w:abstractNumId w:val="3"/>
  </w:num>
  <w:num w:numId="3" w16cid:durableId="141658397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332025556">
    <w:abstractNumId w:val="0"/>
  </w:num>
  <w:num w:numId="5" w16cid:durableId="153106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19A"/>
    <w:rsid w:val="000602D5"/>
    <w:rsid w:val="003812EA"/>
    <w:rsid w:val="003C523F"/>
    <w:rsid w:val="003D7F37"/>
    <w:rsid w:val="0046419A"/>
    <w:rsid w:val="00634046"/>
    <w:rsid w:val="00987ACF"/>
    <w:rsid w:val="00AB6676"/>
    <w:rsid w:val="00D56C85"/>
    <w:rsid w:val="00E01ED8"/>
    <w:rsid w:val="00E06700"/>
    <w:rsid w:val="00E46AC1"/>
    <w:rsid w:val="00E51F4C"/>
    <w:rsid w:val="00E67999"/>
    <w:rsid w:val="00E8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1E200"/>
  <w15:chartTrackingRefBased/>
  <w15:docId w15:val="{4C68C6C0-0553-4924-905F-69630127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41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6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676"/>
  </w:style>
  <w:style w:type="paragraph" w:styleId="Footer">
    <w:name w:val="footer"/>
    <w:basedOn w:val="Normal"/>
    <w:link w:val="FooterChar"/>
    <w:uiPriority w:val="99"/>
    <w:unhideWhenUsed/>
    <w:rsid w:val="00AB6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1849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Nemours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Jowers, Karlye</dc:creator>
  <cp:keywords/>
  <dc:description/>
  <cp:lastModifiedBy>Schroeder, Beth</cp:lastModifiedBy>
  <cp:revision>8</cp:revision>
  <dcterms:created xsi:type="dcterms:W3CDTF">2024-04-29T17:41:00Z</dcterms:created>
  <dcterms:modified xsi:type="dcterms:W3CDTF">2026-03-24T16:22:00Z</dcterms:modified>
</cp:coreProperties>
</file>