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29C0" w14:textId="77777777" w:rsidR="000912A5" w:rsidRDefault="000912A5" w:rsidP="000912A5"/>
    <w:p w14:paraId="5502FFF0" w14:textId="011CB191" w:rsidR="000912A5" w:rsidRDefault="000912A5" w:rsidP="000912A5">
      <w:r>
        <w:rPr>
          <w:noProof/>
        </w:rPr>
        <w:drawing>
          <wp:inline distT="0" distB="0" distL="0" distR="0" wp14:anchorId="44D4B216" wp14:editId="3A765B91">
            <wp:extent cx="1457325" cy="1837849"/>
            <wp:effectExtent l="0" t="0" r="0" b="0"/>
            <wp:docPr id="375905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05240" name="Picture 3759052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827" cy="18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10BE" w14:textId="77777777" w:rsidR="000912A5" w:rsidRDefault="000912A5" w:rsidP="000912A5"/>
    <w:p w14:paraId="77B07F05" w14:textId="77777777" w:rsidR="000912A5" w:rsidRDefault="000912A5" w:rsidP="000912A5"/>
    <w:p w14:paraId="1934EA31" w14:textId="58134E52" w:rsidR="000912A5" w:rsidRPr="000912A5" w:rsidRDefault="000912A5" w:rsidP="000912A5">
      <w:r w:rsidRPr="000912A5">
        <w:t>Patty Black-Tracy RN, BSN-Infection Prevention Coordinator at Avera St. Luke’s Hospital. </w:t>
      </w:r>
    </w:p>
    <w:p w14:paraId="1E090B7B" w14:textId="77777777" w:rsidR="000912A5" w:rsidRPr="000912A5" w:rsidRDefault="000912A5" w:rsidP="000912A5">
      <w:r w:rsidRPr="000912A5">
        <w:t> </w:t>
      </w:r>
    </w:p>
    <w:p w14:paraId="5C0A3191" w14:textId="77777777" w:rsidR="000912A5" w:rsidRPr="000912A5" w:rsidRDefault="000912A5" w:rsidP="000912A5">
      <w:r w:rsidRPr="000912A5">
        <w:t xml:space="preserve">Patty Black-Tracy </w:t>
      </w:r>
      <w:proofErr w:type="gramStart"/>
      <w:r w:rsidRPr="000912A5">
        <w:t>is a graduate</w:t>
      </w:r>
      <w:proofErr w:type="gramEnd"/>
      <w:r w:rsidRPr="000912A5">
        <w:t xml:space="preserve"> from the University of South Dakota (USD) in 2006 with a degree in Associate Nursing and recently completed her BSN at USD in 2025. Patty has worked in various medical fields for 20 years.</w:t>
      </w:r>
    </w:p>
    <w:p w14:paraId="0E1C773F" w14:textId="77777777" w:rsidR="000912A5" w:rsidRPr="000912A5" w:rsidRDefault="000912A5" w:rsidP="000912A5">
      <w:r w:rsidRPr="000912A5">
        <w:t>In May of 2020, during the beginning of the COVID-19 Pandemic, Patty stepped up and answered the call to become the Infection Prevention Coordinator for Avera St. Luke’s Hospital in Aberdeen, SD. Over the past 5 plus years she has worked to expand her knowledge and become a trusted resource in Infection prevention.</w:t>
      </w:r>
    </w:p>
    <w:p w14:paraId="7517711E" w14:textId="77777777" w:rsidR="000912A5" w:rsidRPr="000912A5" w:rsidRDefault="000912A5" w:rsidP="000912A5">
      <w:r w:rsidRPr="000912A5">
        <w:t xml:space="preserve">Patty is a graduate of the 2017 Avera Rising Nurse Leaders, The Aberdeen SD Leadership Class of 2024, and a former Chapter Legislative Representative for APIC Dacotah Plains Chapter. Patty was 1 of 5 to be awarded the APIC Clorox Scholarship Grant and attended the National APIC Convention for the first time in 2025.  Patty has a strong belief that Infection prevention measures see best success by providing evidence-based education, using kindness, mindfulness, communication, and collaboration. She is adept at developing user-friendly protocols which drive positive </w:t>
      </w:r>
      <w:proofErr w:type="gramStart"/>
      <w:r w:rsidRPr="000912A5">
        <w:t>change</w:t>
      </w:r>
      <w:proofErr w:type="gramEnd"/>
      <w:r w:rsidRPr="000912A5">
        <w:t xml:space="preserve">. Patty upholds that regardless of role or profession, all </w:t>
      </w:r>
      <w:proofErr w:type="gramStart"/>
      <w:r w:rsidRPr="000912A5">
        <w:t>persons</w:t>
      </w:r>
      <w:proofErr w:type="gramEnd"/>
      <w:r w:rsidRPr="000912A5">
        <w:t xml:space="preserve"> should work together to build a culture of infection prevention. </w:t>
      </w:r>
    </w:p>
    <w:p w14:paraId="486179E0" w14:textId="77777777" w:rsidR="00015D56" w:rsidRDefault="00015D56"/>
    <w:sectPr w:rsidR="0001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5"/>
    <w:rsid w:val="00015594"/>
    <w:rsid w:val="00015D56"/>
    <w:rsid w:val="000912A5"/>
    <w:rsid w:val="00223F87"/>
    <w:rsid w:val="003C68D8"/>
    <w:rsid w:val="003E34CF"/>
    <w:rsid w:val="005473CB"/>
    <w:rsid w:val="00C948F4"/>
    <w:rsid w:val="00D9078C"/>
    <w:rsid w:val="00F95A2C"/>
    <w:rsid w:val="00FB34BA"/>
    <w:rsid w:val="00F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2436"/>
  <w15:chartTrackingRefBased/>
  <w15:docId w15:val="{2564D7BA-674C-4E9F-96AB-DC68AD39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c020e3-d25a-4b44-bf9a-074a40039ca0}" enabled="1" method="Standard" siteId="{90e4df0c-5276-4c18-892b-1cd183f3a2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Christenson, Anna</dc:creator>
  <cp:keywords/>
  <dc:description/>
  <cp:lastModifiedBy>Christenson, Anna</cp:lastModifiedBy>
  <cp:revision>1</cp:revision>
  <dcterms:created xsi:type="dcterms:W3CDTF">2026-03-31T15:52:00Z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