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C2BC2" w14:textId="1884D789" w:rsidR="00A66213" w:rsidRDefault="00A66213" w:rsidP="00A66213">
      <w:r>
        <w:rPr>
          <w:noProof/>
        </w:rPr>
        <w:drawing>
          <wp:inline distT="0" distB="0" distL="0" distR="0" wp14:anchorId="3B4D666E" wp14:editId="0E3C3BD8">
            <wp:extent cx="1439245" cy="2028782"/>
            <wp:effectExtent l="0" t="0" r="8890" b="0"/>
            <wp:docPr id="1643645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45774" name="Picture 164364577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52480" cy="2047438"/>
                    </a:xfrm>
                    <a:prstGeom prst="rect">
                      <a:avLst/>
                    </a:prstGeom>
                  </pic:spPr>
                </pic:pic>
              </a:graphicData>
            </a:graphic>
          </wp:inline>
        </w:drawing>
      </w:r>
    </w:p>
    <w:p w14:paraId="7E6186B7" w14:textId="63780C49" w:rsidR="00A66213" w:rsidRPr="00A66213" w:rsidRDefault="00A66213" w:rsidP="00A66213">
      <w:r w:rsidRPr="00A66213">
        <w:t>Jordan Taghon is a registered nurse and the Outbreak Lead with the North Dakota Department of Health and Human Services in Disease Control. He graduated from North Dakota State University Nursing at Sanford in 2016 with a Bachelor of Science in Nursing (BSN) and has previous nursing experience in telemetry, intensive care, and post-surgical care. He has worked in Infection Prevention since 2020 and is certified in Infection Prevention and Control (CIC).”</w:t>
      </w:r>
    </w:p>
    <w:p w14:paraId="5F4964E3" w14:textId="77777777" w:rsidR="00015D56" w:rsidRDefault="00015D56"/>
    <w:sectPr w:rsidR="00015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13"/>
    <w:rsid w:val="00015D56"/>
    <w:rsid w:val="00223F87"/>
    <w:rsid w:val="003C68D8"/>
    <w:rsid w:val="003E34CF"/>
    <w:rsid w:val="005473CB"/>
    <w:rsid w:val="00863C5F"/>
    <w:rsid w:val="00A66213"/>
    <w:rsid w:val="00C948F4"/>
    <w:rsid w:val="00D9078C"/>
    <w:rsid w:val="00F95A2C"/>
    <w:rsid w:val="00FB34BA"/>
    <w:rsid w:val="00FC3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90ED5"/>
  <w15:chartTrackingRefBased/>
  <w15:docId w15:val="{9B6D8F58-4555-4F4C-AC4D-F4D764E6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2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2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2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2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2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2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2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2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2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2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213"/>
    <w:rPr>
      <w:rFonts w:eastAsiaTheme="majorEastAsia" w:cstheme="majorBidi"/>
      <w:color w:val="272727" w:themeColor="text1" w:themeTint="D8"/>
    </w:rPr>
  </w:style>
  <w:style w:type="paragraph" w:styleId="Title">
    <w:name w:val="Title"/>
    <w:basedOn w:val="Normal"/>
    <w:next w:val="Normal"/>
    <w:link w:val="TitleChar"/>
    <w:uiPriority w:val="10"/>
    <w:qFormat/>
    <w:rsid w:val="00A66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2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213"/>
    <w:pPr>
      <w:spacing w:before="160"/>
      <w:jc w:val="center"/>
    </w:pPr>
    <w:rPr>
      <w:i/>
      <w:iCs/>
      <w:color w:val="404040" w:themeColor="text1" w:themeTint="BF"/>
    </w:rPr>
  </w:style>
  <w:style w:type="character" w:customStyle="1" w:styleId="QuoteChar">
    <w:name w:val="Quote Char"/>
    <w:basedOn w:val="DefaultParagraphFont"/>
    <w:link w:val="Quote"/>
    <w:uiPriority w:val="29"/>
    <w:rsid w:val="00A66213"/>
    <w:rPr>
      <w:i/>
      <w:iCs/>
      <w:color w:val="404040" w:themeColor="text1" w:themeTint="BF"/>
    </w:rPr>
  </w:style>
  <w:style w:type="paragraph" w:styleId="ListParagraph">
    <w:name w:val="List Paragraph"/>
    <w:basedOn w:val="Normal"/>
    <w:uiPriority w:val="34"/>
    <w:qFormat/>
    <w:rsid w:val="00A66213"/>
    <w:pPr>
      <w:ind w:left="720"/>
      <w:contextualSpacing/>
    </w:pPr>
  </w:style>
  <w:style w:type="character" w:styleId="IntenseEmphasis">
    <w:name w:val="Intense Emphasis"/>
    <w:basedOn w:val="DefaultParagraphFont"/>
    <w:uiPriority w:val="21"/>
    <w:qFormat/>
    <w:rsid w:val="00A66213"/>
    <w:rPr>
      <w:i/>
      <w:iCs/>
      <w:color w:val="0F4761" w:themeColor="accent1" w:themeShade="BF"/>
    </w:rPr>
  </w:style>
  <w:style w:type="paragraph" w:styleId="IntenseQuote">
    <w:name w:val="Intense Quote"/>
    <w:basedOn w:val="Normal"/>
    <w:next w:val="Normal"/>
    <w:link w:val="IntenseQuoteChar"/>
    <w:uiPriority w:val="30"/>
    <w:qFormat/>
    <w:rsid w:val="00A66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213"/>
    <w:rPr>
      <w:i/>
      <w:iCs/>
      <w:color w:val="0F4761" w:themeColor="accent1" w:themeShade="BF"/>
    </w:rPr>
  </w:style>
  <w:style w:type="character" w:styleId="IntenseReference">
    <w:name w:val="Intense Reference"/>
    <w:basedOn w:val="DefaultParagraphFont"/>
    <w:uiPriority w:val="32"/>
    <w:qFormat/>
    <w:rsid w:val="00A662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c020e3-d25a-4b44-bf9a-074a40039ca0}" enabled="1" method="Standard" siteId="{90e4df0c-5276-4c18-892b-1cd183f3a2f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Christenson, Anna</dc:creator>
  <cp:keywords/>
  <dc:description/>
  <cp:lastModifiedBy>Christenson, Anna</cp:lastModifiedBy>
  <cp:revision>1</cp:revision>
  <dcterms:created xsi:type="dcterms:W3CDTF">2026-03-31T15:58:00Z</dcterms:created>
  <dcterms:modified xsi:type="dcterms:W3CDTF">2026-03-31T15:59:00Z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