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7C27" w14:textId="372BC2A3" w:rsidR="006A7A09" w:rsidRDefault="006A7A09" w:rsidP="006A7A09"/>
    <w:p w14:paraId="6BB05B3B" w14:textId="5B7461E1" w:rsidR="006A7A09" w:rsidRDefault="006A7A09" w:rsidP="006A7A09">
      <w:r>
        <w:rPr>
          <w:noProof/>
        </w:rPr>
        <w:drawing>
          <wp:inline distT="0" distB="0" distL="0" distR="0" wp14:anchorId="1ADBE8F4" wp14:editId="798924BE">
            <wp:extent cx="1379220" cy="1724025"/>
            <wp:effectExtent l="0" t="0" r="0" b="9525"/>
            <wp:docPr id="1291241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41426" name="Picture 12912414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315" cy="172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B6D6A" w14:textId="13D19E3E" w:rsidR="006A7A09" w:rsidRPr="006A7A09" w:rsidRDefault="006A7A09" w:rsidP="006A7A09">
      <w:r w:rsidRPr="006A7A09">
        <w:t xml:space="preserve">I’m Katie Tofteland, I’m a nurse at SMP Health – St. Andrew’s in Bottineau, ND. We’re a </w:t>
      </w:r>
      <w:proofErr w:type="gramStart"/>
      <w:r w:rsidRPr="006A7A09">
        <w:t>25 bed</w:t>
      </w:r>
      <w:proofErr w:type="gramEnd"/>
      <w:r w:rsidRPr="006A7A09">
        <w:t xml:space="preserve"> critical access hospital with a clinic attached. As the only Infection Preventionist, I’m in charge of all areas. We have 15 patients who live with us permanently in non-skilled swing bed. We also have acute, skilled swing bed, and observation patients on the floor. We have an ER, cardiac rehab, OR for outpatient procedures, and do a lot of outpatient services like IV infusions, wound vacs, etc. I’ve been here for 14 years and still </w:t>
      </w:r>
      <w:proofErr w:type="gramStart"/>
      <w:r w:rsidRPr="006A7A09">
        <w:t>help out</w:t>
      </w:r>
      <w:proofErr w:type="gramEnd"/>
      <w:r w:rsidRPr="006A7A09">
        <w:t xml:space="preserve"> in all areas. Before I moved here, I worked at Trinity Hospital in Minot, ND, for 2 years on their Ortho/Oncology/Neurology floor. Outside of work, I have 2 kids, Gus who is 8 and Ellie </w:t>
      </w:r>
      <w:proofErr w:type="gramStart"/>
      <w:r w:rsidRPr="006A7A09">
        <w:t>is who</w:t>
      </w:r>
      <w:proofErr w:type="gramEnd"/>
      <w:r w:rsidRPr="006A7A09">
        <w:t xml:space="preserve"> 3. Our lives are spent running to </w:t>
      </w:r>
      <w:proofErr w:type="gramStart"/>
      <w:r w:rsidRPr="006A7A09">
        <w:t>all the</w:t>
      </w:r>
      <w:proofErr w:type="gramEnd"/>
      <w:r w:rsidRPr="006A7A09">
        <w:t xml:space="preserve"> sports. My husband is the Game Warden up here, so we spend a lot of time outside as well.</w:t>
      </w:r>
    </w:p>
    <w:p w14:paraId="284143E4" w14:textId="77777777" w:rsidR="006A7A09" w:rsidRPr="006A7A09" w:rsidRDefault="006A7A09" w:rsidP="006A7A09">
      <w:r w:rsidRPr="006A7A09">
        <w:t> </w:t>
      </w:r>
    </w:p>
    <w:p w14:paraId="6B5EE6CE" w14:textId="77777777" w:rsidR="00015D56" w:rsidRDefault="00015D56"/>
    <w:sectPr w:rsidR="0001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09"/>
    <w:rsid w:val="00015D56"/>
    <w:rsid w:val="00223F87"/>
    <w:rsid w:val="003C68D8"/>
    <w:rsid w:val="003E34CF"/>
    <w:rsid w:val="005473CB"/>
    <w:rsid w:val="005757B9"/>
    <w:rsid w:val="006A7A09"/>
    <w:rsid w:val="00C948F4"/>
    <w:rsid w:val="00D9078C"/>
    <w:rsid w:val="00F95A2C"/>
    <w:rsid w:val="00FB34BA"/>
    <w:rsid w:val="00FC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EB3B"/>
  <w15:chartTrackingRefBased/>
  <w15:docId w15:val="{B19AE211-1630-47A3-88F0-B727B4B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A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c020e3-d25a-4b44-bf9a-074a40039ca0}" enabled="1" method="Standard" siteId="{90e4df0c-5276-4c18-892b-1cd183f3a2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711</Characters>
  <Application>Microsoft Office Word</Application>
  <DocSecurity>0</DocSecurity>
  <Lines>13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Christenson, Anna</dc:creator>
  <cp:keywords/>
  <dc:description/>
  <cp:lastModifiedBy>Christenson, Anna</cp:lastModifiedBy>
  <cp:revision>1</cp:revision>
  <dcterms:created xsi:type="dcterms:W3CDTF">2026-04-01T15:05:00Z</dcterms:created>
  <dcterms:modified xsi:type="dcterms:W3CDTF">2026-04-01T15:07:00Z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