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A999C" w14:textId="33AB4B54" w:rsidR="00A57578" w:rsidRDefault="00832AA0">
      <w:r>
        <w:object w:dxaOrig="9360" w:dyaOrig="1568" w14:anchorId="6C43A023">
          <v:rect id="rectole0000000000" o:spid="_x0000_i1025" style="width:468.85pt;height:77.85pt" o:ole="" o:preferrelative="t" stroked="f">
            <v:imagedata r:id="rId7" o:title=""/>
          </v:rect>
          <o:OLEObject Type="Embed" ProgID="StaticMetafile" ShapeID="rectole0000000000" DrawAspect="Content" ObjectID="_1768721251" r:id="rId8"/>
        </w:object>
      </w:r>
    </w:p>
    <w:p w14:paraId="6EDA01B8" w14:textId="426DBC7F" w:rsidR="008833F0" w:rsidRPr="005E1636" w:rsidRDefault="00A13E46" w:rsidP="003308ED">
      <w:pPr>
        <w:spacing w:after="0" w:line="240" w:lineRule="auto"/>
        <w:rPr>
          <w:bCs/>
          <w:sz w:val="24"/>
          <w:szCs w:val="24"/>
        </w:rPr>
      </w:pPr>
      <w:r w:rsidRPr="005E1636">
        <w:rPr>
          <w:bCs/>
          <w:sz w:val="24"/>
          <w:szCs w:val="24"/>
        </w:rPr>
        <w:t xml:space="preserve">Board </w:t>
      </w:r>
      <w:r w:rsidR="005C7074">
        <w:rPr>
          <w:bCs/>
          <w:sz w:val="24"/>
          <w:szCs w:val="24"/>
        </w:rPr>
        <w:t xml:space="preserve">Meeting </w:t>
      </w:r>
      <w:r w:rsidR="000E3C0D">
        <w:rPr>
          <w:bCs/>
          <w:sz w:val="24"/>
          <w:szCs w:val="24"/>
        </w:rPr>
        <w:t>Minutes</w:t>
      </w:r>
    </w:p>
    <w:p w14:paraId="2A1D9AE5" w14:textId="3A2FB57F" w:rsidR="00EA27C9" w:rsidRDefault="0021779B" w:rsidP="004743A7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Tuesday</w:t>
      </w:r>
      <w:r w:rsidR="004743A7">
        <w:rPr>
          <w:bCs/>
          <w:sz w:val="24"/>
          <w:szCs w:val="24"/>
        </w:rPr>
        <w:t>,</w:t>
      </w:r>
      <w:r w:rsidR="00500A10">
        <w:rPr>
          <w:bCs/>
          <w:sz w:val="24"/>
          <w:szCs w:val="24"/>
        </w:rPr>
        <w:t xml:space="preserve"> </w:t>
      </w:r>
      <w:r w:rsidR="00166AD4">
        <w:rPr>
          <w:bCs/>
          <w:sz w:val="24"/>
          <w:szCs w:val="24"/>
        </w:rPr>
        <w:t>February 5, 2024</w:t>
      </w:r>
      <w:r w:rsidR="00E43F94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2</w:t>
      </w:r>
      <w:r w:rsidR="00FE1E9B">
        <w:rPr>
          <w:bCs/>
          <w:sz w:val="24"/>
          <w:szCs w:val="24"/>
        </w:rPr>
        <w:t>:00 pm</w:t>
      </w:r>
    </w:p>
    <w:p w14:paraId="48A3A7E7" w14:textId="77777777" w:rsidR="004743A7" w:rsidRPr="005E1636" w:rsidRDefault="004743A7" w:rsidP="004743A7">
      <w:pPr>
        <w:spacing w:after="0" w:line="240" w:lineRule="auto"/>
        <w:rPr>
          <w:bCs/>
          <w:sz w:val="24"/>
          <w:szCs w:val="24"/>
        </w:rPr>
      </w:pPr>
    </w:p>
    <w:p w14:paraId="15528FD5" w14:textId="1ED73BE1" w:rsidR="001E5247" w:rsidRDefault="00A662B0" w:rsidP="001E524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Opening </w:t>
      </w:r>
      <w:r w:rsidR="005E1636" w:rsidRPr="005E1636">
        <w:rPr>
          <w:bCs/>
          <w:sz w:val="24"/>
          <w:szCs w:val="24"/>
        </w:rPr>
        <w:t>&amp; Roll Call</w:t>
      </w:r>
      <w:r w:rsidR="000E3C0D">
        <w:rPr>
          <w:bCs/>
          <w:sz w:val="24"/>
          <w:szCs w:val="24"/>
        </w:rPr>
        <w:tab/>
      </w:r>
    </w:p>
    <w:p w14:paraId="4220D678" w14:textId="16644E22" w:rsidR="000E3C0D" w:rsidRPr="000E3C0D" w:rsidRDefault="000E3C0D" w:rsidP="000E3C0D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Call to order: </w:t>
      </w:r>
      <w:r w:rsidR="00DD6ADA">
        <w:rPr>
          <w:b/>
          <w:bCs/>
          <w:sz w:val="24"/>
          <w:szCs w:val="24"/>
        </w:rPr>
        <w:t>1402</w:t>
      </w:r>
    </w:p>
    <w:p w14:paraId="35486C37" w14:textId="2DB4D2D4" w:rsidR="000E3C0D" w:rsidRPr="001E5247" w:rsidRDefault="00DD6ADA" w:rsidP="000E3C0D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 </w:t>
      </w:r>
      <w:r w:rsidR="000E3C0D">
        <w:rPr>
          <w:b/>
          <w:bCs/>
          <w:sz w:val="24"/>
          <w:szCs w:val="24"/>
        </w:rPr>
        <w:t xml:space="preserve">Attendees:  </w:t>
      </w:r>
      <w:r>
        <w:rPr>
          <w:b/>
          <w:bCs/>
          <w:sz w:val="24"/>
          <w:szCs w:val="24"/>
        </w:rPr>
        <w:t>Jenna Bredahl, Anna Christenson, Susan Kringlie, Tracy Sherman, Tiffany Peterson, Megan Compson, Becky Evans</w:t>
      </w:r>
    </w:p>
    <w:p w14:paraId="40F89620" w14:textId="045B8D9C" w:rsidR="000E3C0D" w:rsidRDefault="00192A45" w:rsidP="000E3C0D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142ED1">
        <w:rPr>
          <w:bCs/>
          <w:sz w:val="24"/>
          <w:szCs w:val="24"/>
        </w:rPr>
        <w:t>Approval of Minutes</w:t>
      </w:r>
      <w:r w:rsidR="000E3C0D">
        <w:rPr>
          <w:bCs/>
          <w:sz w:val="24"/>
          <w:szCs w:val="24"/>
        </w:rPr>
        <w:t>:</w:t>
      </w:r>
      <w:r w:rsidRPr="00142ED1">
        <w:rPr>
          <w:bCs/>
          <w:sz w:val="24"/>
          <w:szCs w:val="24"/>
        </w:rPr>
        <w:t xml:space="preserve"> </w:t>
      </w:r>
      <w:r w:rsidR="000E3C0D">
        <w:rPr>
          <w:bCs/>
          <w:sz w:val="24"/>
          <w:szCs w:val="24"/>
        </w:rPr>
        <w:t>November 6, 2023</w:t>
      </w:r>
    </w:p>
    <w:p w14:paraId="02010581" w14:textId="2B50DA4E" w:rsidR="008C1229" w:rsidRPr="00287005" w:rsidRDefault="000E3C0D" w:rsidP="000E3C0D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 w:rsidRPr="00287005">
        <w:rPr>
          <w:b/>
          <w:bCs/>
          <w:sz w:val="24"/>
          <w:szCs w:val="24"/>
        </w:rPr>
        <w:t xml:space="preserve">Suggestions for edits: </w:t>
      </w:r>
      <w:r w:rsidR="00287005" w:rsidRPr="00287005">
        <w:rPr>
          <w:b/>
          <w:bCs/>
          <w:sz w:val="24"/>
          <w:szCs w:val="24"/>
        </w:rPr>
        <w:t>fixed typo/spelling errors</w:t>
      </w:r>
    </w:p>
    <w:p w14:paraId="485A84D2" w14:textId="35D2F704" w:rsidR="000E3C0D" w:rsidRPr="000E3C0D" w:rsidRDefault="000E3C0D" w:rsidP="006D0E1B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Motion:</w:t>
      </w:r>
      <w:r w:rsidR="00DD6ADA">
        <w:rPr>
          <w:b/>
          <w:bCs/>
          <w:sz w:val="24"/>
          <w:szCs w:val="24"/>
        </w:rPr>
        <w:t xml:space="preserve"> Tiffany Peterson 1406</w:t>
      </w:r>
    </w:p>
    <w:p w14:paraId="128110F8" w14:textId="40641B80" w:rsidR="000E3C0D" w:rsidRPr="00DD6ADA" w:rsidRDefault="000E3C0D" w:rsidP="006D0E1B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Second:</w:t>
      </w:r>
      <w:r w:rsidR="00DD6ADA">
        <w:rPr>
          <w:b/>
          <w:bCs/>
          <w:sz w:val="24"/>
          <w:szCs w:val="24"/>
        </w:rPr>
        <w:t xml:space="preserve">  Jenna Bredahl 1406</w:t>
      </w:r>
    </w:p>
    <w:p w14:paraId="39DA3E83" w14:textId="77777777" w:rsidR="00DD6ADA" w:rsidRPr="00FC5A6B" w:rsidRDefault="00DD6ADA" w:rsidP="00DD6ADA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 w:rsidRPr="00FC5A6B">
        <w:rPr>
          <w:b/>
          <w:bCs/>
          <w:sz w:val="24"/>
          <w:szCs w:val="24"/>
        </w:rPr>
        <w:t xml:space="preserve">After an opportunity for discussion, motion passed unanimously. </w:t>
      </w:r>
    </w:p>
    <w:p w14:paraId="6A203B2B" w14:textId="75A73A47" w:rsidR="00DD6ADA" w:rsidRPr="00DD6ADA" w:rsidRDefault="008C1229" w:rsidP="00DD6ADA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  <w:r w:rsidR="000E3C0D">
        <w:rPr>
          <w:bCs/>
          <w:sz w:val="24"/>
          <w:szCs w:val="24"/>
        </w:rPr>
        <w:t xml:space="preserve">: </w:t>
      </w:r>
      <w:r w:rsidR="00DD6ADA">
        <w:rPr>
          <w:b/>
          <w:bCs/>
          <w:sz w:val="24"/>
          <w:szCs w:val="24"/>
        </w:rPr>
        <w:t>None</w:t>
      </w:r>
    </w:p>
    <w:p w14:paraId="2ABC9110" w14:textId="25B9EFA9" w:rsidR="006C5BB3" w:rsidRDefault="008C1229" w:rsidP="002200EB">
      <w:pPr>
        <w:pStyle w:val="ListParagraph"/>
        <w:numPr>
          <w:ilvl w:val="0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New Business</w:t>
      </w:r>
    </w:p>
    <w:p w14:paraId="4A3882D8" w14:textId="2B73A118" w:rsidR="00166AD4" w:rsidRDefault="00166AD4" w:rsidP="00E64EE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Chapter Leadership Vacancy (President-Elect)</w:t>
      </w:r>
      <w:bookmarkStart w:id="0" w:name="_GoBack"/>
      <w:bookmarkEnd w:id="0"/>
    </w:p>
    <w:p w14:paraId="1588FECB" w14:textId="77777777" w:rsidR="008B7221" w:rsidRPr="008B7221" w:rsidRDefault="00AF7859" w:rsidP="00DD6ADA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Goal:</w:t>
      </w:r>
      <w:r w:rsidR="00DD6ADA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O</w:t>
      </w:r>
      <w:r w:rsidR="00DD6ADA">
        <w:rPr>
          <w:b/>
          <w:bCs/>
          <w:iCs/>
          <w:sz w:val="24"/>
          <w:szCs w:val="24"/>
        </w:rPr>
        <w:t>nboard within next year.</w:t>
      </w:r>
    </w:p>
    <w:p w14:paraId="0DF7CD65" w14:textId="0C403048" w:rsidR="00DD6ADA" w:rsidRDefault="00DD6ADA" w:rsidP="00DD6ADA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Anna will be active president for 2 years.</w:t>
      </w:r>
    </w:p>
    <w:p w14:paraId="241BA686" w14:textId="2AA49F4F" w:rsidR="00D75166" w:rsidRDefault="00D75166" w:rsidP="00E64EE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ND IP Conference, Vendor Opportunity</w:t>
      </w:r>
    </w:p>
    <w:p w14:paraId="313122C4" w14:textId="7193015E" w:rsidR="00287005" w:rsidRPr="00287005" w:rsidRDefault="00287005" w:rsidP="00287005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ND DOH vendor opportunities: APIC Dacotah Plains Chapter Table to recruit membership.</w:t>
      </w:r>
      <w:r w:rsidR="008B7221">
        <w:rPr>
          <w:b/>
          <w:bCs/>
          <w:iCs/>
          <w:sz w:val="24"/>
          <w:szCs w:val="24"/>
        </w:rPr>
        <w:t xml:space="preserve"> Recruit m</w:t>
      </w:r>
      <w:r w:rsidR="00DD6ADA" w:rsidRPr="00287005">
        <w:rPr>
          <w:b/>
          <w:bCs/>
          <w:iCs/>
          <w:sz w:val="24"/>
          <w:szCs w:val="24"/>
        </w:rPr>
        <w:t>embers of APIC</w:t>
      </w:r>
      <w:r w:rsidRPr="00287005">
        <w:rPr>
          <w:b/>
          <w:bCs/>
          <w:iCs/>
          <w:sz w:val="24"/>
          <w:szCs w:val="24"/>
        </w:rPr>
        <w:t xml:space="preserve"> </w:t>
      </w:r>
      <w:r w:rsidR="008B7221">
        <w:rPr>
          <w:b/>
          <w:bCs/>
          <w:iCs/>
          <w:sz w:val="24"/>
          <w:szCs w:val="24"/>
        </w:rPr>
        <w:t>that are</w:t>
      </w:r>
      <w:r w:rsidRPr="00287005">
        <w:rPr>
          <w:b/>
          <w:bCs/>
          <w:iCs/>
          <w:sz w:val="24"/>
          <w:szCs w:val="24"/>
        </w:rPr>
        <w:t xml:space="preserve"> not </w:t>
      </w:r>
      <w:r w:rsidR="008B7221">
        <w:rPr>
          <w:b/>
          <w:bCs/>
          <w:iCs/>
          <w:sz w:val="24"/>
          <w:szCs w:val="24"/>
        </w:rPr>
        <w:t>part of our</w:t>
      </w:r>
      <w:r w:rsidRPr="00287005">
        <w:rPr>
          <w:b/>
          <w:bCs/>
          <w:iCs/>
          <w:sz w:val="24"/>
          <w:szCs w:val="24"/>
        </w:rPr>
        <w:t xml:space="preserve"> chapter</w:t>
      </w:r>
      <w:r w:rsidR="008B7221">
        <w:rPr>
          <w:b/>
          <w:bCs/>
          <w:iCs/>
          <w:sz w:val="24"/>
          <w:szCs w:val="24"/>
        </w:rPr>
        <w:t xml:space="preserve"> and</w:t>
      </w:r>
      <w:r w:rsidR="00DD6ADA" w:rsidRPr="00287005">
        <w:rPr>
          <w:b/>
          <w:bCs/>
          <w:iCs/>
          <w:sz w:val="24"/>
          <w:szCs w:val="24"/>
        </w:rPr>
        <w:t xml:space="preserve"> new IPs</w:t>
      </w:r>
      <w:r>
        <w:rPr>
          <w:b/>
          <w:bCs/>
          <w:iCs/>
          <w:sz w:val="24"/>
          <w:szCs w:val="24"/>
        </w:rPr>
        <w:t>.</w:t>
      </w:r>
    </w:p>
    <w:p w14:paraId="088058A5" w14:textId="0A830B6B" w:rsidR="00DD6ADA" w:rsidRPr="00287005" w:rsidRDefault="008B7221" w:rsidP="00287005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Vendor </w:t>
      </w:r>
      <w:r w:rsidR="00DD6ADA" w:rsidRPr="00287005">
        <w:rPr>
          <w:b/>
          <w:bCs/>
          <w:iCs/>
          <w:sz w:val="24"/>
          <w:szCs w:val="24"/>
        </w:rPr>
        <w:t>Fee is $800</w:t>
      </w:r>
      <w:r w:rsidR="00134274" w:rsidRPr="00287005">
        <w:rPr>
          <w:b/>
          <w:bCs/>
          <w:iCs/>
          <w:sz w:val="24"/>
          <w:szCs w:val="24"/>
        </w:rPr>
        <w:t>, previous is $150</w:t>
      </w:r>
      <w:r w:rsidR="00DD6ADA" w:rsidRPr="00287005">
        <w:rPr>
          <w:b/>
          <w:bCs/>
          <w:iCs/>
          <w:sz w:val="24"/>
          <w:szCs w:val="24"/>
        </w:rPr>
        <w:t xml:space="preserve"> (significantly higher). Reach out for consideration on </w:t>
      </w:r>
      <w:r w:rsidR="00134274" w:rsidRPr="00287005">
        <w:rPr>
          <w:b/>
          <w:bCs/>
          <w:iCs/>
          <w:sz w:val="24"/>
          <w:szCs w:val="24"/>
        </w:rPr>
        <w:t xml:space="preserve">decreased </w:t>
      </w:r>
      <w:r w:rsidR="00287005">
        <w:rPr>
          <w:b/>
          <w:bCs/>
          <w:iCs/>
          <w:sz w:val="24"/>
          <w:szCs w:val="24"/>
        </w:rPr>
        <w:t>of price due to duplicative of vendor/member.</w:t>
      </w:r>
    </w:p>
    <w:p w14:paraId="5AC1198A" w14:textId="0D62DDE4" w:rsidR="00AF7859" w:rsidRPr="00287005" w:rsidRDefault="00AF7859" w:rsidP="00DD6ADA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Action plan:  Jenna to reach out to Fay </w:t>
      </w:r>
      <w:r w:rsidR="00287005">
        <w:rPr>
          <w:b/>
          <w:bCs/>
          <w:iCs/>
          <w:sz w:val="24"/>
          <w:szCs w:val="24"/>
        </w:rPr>
        <w:t xml:space="preserve">ND DOH </w:t>
      </w:r>
      <w:r>
        <w:rPr>
          <w:b/>
          <w:bCs/>
          <w:iCs/>
          <w:sz w:val="24"/>
          <w:szCs w:val="24"/>
        </w:rPr>
        <w:t xml:space="preserve">in regards </w:t>
      </w:r>
      <w:r w:rsidR="008B7221">
        <w:rPr>
          <w:b/>
          <w:bCs/>
          <w:iCs/>
          <w:sz w:val="24"/>
          <w:szCs w:val="24"/>
        </w:rPr>
        <w:t xml:space="preserve">to </w:t>
      </w:r>
      <w:r>
        <w:rPr>
          <w:b/>
          <w:bCs/>
          <w:iCs/>
          <w:sz w:val="24"/>
          <w:szCs w:val="24"/>
        </w:rPr>
        <w:t>a vendor rate reduction.</w:t>
      </w:r>
    </w:p>
    <w:p w14:paraId="13EB4D24" w14:textId="6B5C254B" w:rsidR="00287005" w:rsidRDefault="008B7221" w:rsidP="00DD6ADA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Discussion for Chapter meeting: </w:t>
      </w:r>
      <w:r w:rsidR="00287005">
        <w:rPr>
          <w:b/>
          <w:bCs/>
          <w:iCs/>
          <w:sz w:val="24"/>
          <w:szCs w:val="24"/>
        </w:rPr>
        <w:t xml:space="preserve">New Member Booth – Volunteers </w:t>
      </w:r>
      <w:r>
        <w:rPr>
          <w:b/>
          <w:bCs/>
          <w:iCs/>
          <w:sz w:val="24"/>
          <w:szCs w:val="24"/>
        </w:rPr>
        <w:t xml:space="preserve">needed </w:t>
      </w:r>
      <w:r w:rsidR="00287005">
        <w:rPr>
          <w:b/>
          <w:bCs/>
          <w:iCs/>
          <w:sz w:val="24"/>
          <w:szCs w:val="24"/>
        </w:rPr>
        <w:t>to run it</w:t>
      </w:r>
    </w:p>
    <w:p w14:paraId="7AC167F0" w14:textId="51F707B1" w:rsidR="00A7628D" w:rsidRDefault="00A7628D" w:rsidP="00E64EE5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2025 </w:t>
      </w:r>
      <w:r w:rsidR="00B01E3E">
        <w:rPr>
          <w:bCs/>
          <w:iCs/>
          <w:sz w:val="24"/>
          <w:szCs w:val="24"/>
        </w:rPr>
        <w:t>Chapter</w:t>
      </w:r>
      <w:r>
        <w:rPr>
          <w:bCs/>
          <w:iCs/>
          <w:sz w:val="24"/>
          <w:szCs w:val="24"/>
        </w:rPr>
        <w:t xml:space="preserve"> Conference</w:t>
      </w:r>
    </w:p>
    <w:p w14:paraId="2D35DA37" w14:textId="7BA646F8" w:rsidR="00287005" w:rsidRPr="00287005" w:rsidRDefault="00287005" w:rsidP="00CC7888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Discussed date/location:</w:t>
      </w:r>
    </w:p>
    <w:p w14:paraId="0CEEE9F2" w14:textId="7E5F686B" w:rsidR="00CC7888" w:rsidRPr="00CC7888" w:rsidRDefault="00287005" w:rsidP="00287005">
      <w:pPr>
        <w:pStyle w:val="ListParagraph"/>
        <w:numPr>
          <w:ilvl w:val="3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Spring of 2025.</w:t>
      </w:r>
    </w:p>
    <w:p w14:paraId="010F162A" w14:textId="7847CD9A" w:rsidR="00CC7888" w:rsidRPr="00CC7888" w:rsidRDefault="00287005" w:rsidP="00CC7888">
      <w:pPr>
        <w:pStyle w:val="ListParagraph"/>
        <w:numPr>
          <w:ilvl w:val="3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Heritage Center </w:t>
      </w:r>
      <w:r w:rsidR="00CC7888">
        <w:rPr>
          <w:b/>
          <w:bCs/>
          <w:iCs/>
          <w:sz w:val="24"/>
          <w:szCs w:val="24"/>
        </w:rPr>
        <w:t>Bismark, ND</w:t>
      </w:r>
      <w:r>
        <w:rPr>
          <w:b/>
          <w:bCs/>
          <w:iCs/>
          <w:sz w:val="24"/>
          <w:szCs w:val="24"/>
        </w:rPr>
        <w:t xml:space="preserve"> </w:t>
      </w:r>
      <w:r w:rsidR="00CC7888">
        <w:rPr>
          <w:b/>
          <w:bCs/>
          <w:iCs/>
          <w:sz w:val="24"/>
          <w:szCs w:val="24"/>
        </w:rPr>
        <w:t xml:space="preserve">- previous location. </w:t>
      </w:r>
      <w:r>
        <w:rPr>
          <w:b/>
          <w:bCs/>
          <w:iCs/>
          <w:sz w:val="24"/>
          <w:szCs w:val="24"/>
        </w:rPr>
        <w:t>L</w:t>
      </w:r>
      <w:r w:rsidR="00CC7888">
        <w:rPr>
          <w:b/>
          <w:bCs/>
          <w:iCs/>
          <w:sz w:val="24"/>
          <w:szCs w:val="24"/>
        </w:rPr>
        <w:t>arge auditorium, food events went okay per Susan. Pricing was ideal</w:t>
      </w:r>
      <w:r>
        <w:rPr>
          <w:b/>
          <w:bCs/>
          <w:iCs/>
          <w:sz w:val="24"/>
          <w:szCs w:val="24"/>
        </w:rPr>
        <w:t>.</w:t>
      </w:r>
    </w:p>
    <w:p w14:paraId="24E13011" w14:textId="4492FA0D" w:rsidR="00CC7888" w:rsidRDefault="00287005" w:rsidP="00CC7888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Subcommittee needs: Ask for interest during chapter meeting</w:t>
      </w:r>
    </w:p>
    <w:p w14:paraId="251D7E3B" w14:textId="75A79529" w:rsidR="00980D9F" w:rsidRDefault="00980D9F" w:rsidP="00980D9F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Chapter Meeting Agenda</w:t>
      </w:r>
      <w:r w:rsidR="0018010E">
        <w:rPr>
          <w:bCs/>
          <w:iCs/>
          <w:sz w:val="24"/>
          <w:szCs w:val="24"/>
        </w:rPr>
        <w:t xml:space="preserve"> Items</w:t>
      </w:r>
    </w:p>
    <w:p w14:paraId="39124ECA" w14:textId="754D0974" w:rsidR="00287005" w:rsidRPr="00287005" w:rsidRDefault="00287005" w:rsidP="00287005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 xml:space="preserve">Resource:  APIC – Patient Hand hygiene Toolkit </w:t>
      </w:r>
      <w:hyperlink r:id="rId9" w:history="1">
        <w:r w:rsidRPr="0083408E">
          <w:rPr>
            <w:rStyle w:val="Hyperlink"/>
            <w:b/>
            <w:bCs/>
            <w:iCs/>
            <w:sz w:val="24"/>
            <w:szCs w:val="24"/>
          </w:rPr>
          <w:t>https://apic.org/patient-hand-hygiene-toolkit/</w:t>
        </w:r>
      </w:hyperlink>
      <w:r>
        <w:rPr>
          <w:b/>
          <w:bCs/>
          <w:iCs/>
          <w:sz w:val="24"/>
          <w:szCs w:val="24"/>
        </w:rPr>
        <w:t xml:space="preserve"> </w:t>
      </w:r>
    </w:p>
    <w:p w14:paraId="44D30C33" w14:textId="2B011AA2" w:rsidR="00287005" w:rsidRDefault="008245BE" w:rsidP="00287005">
      <w:pPr>
        <w:pStyle w:val="ListParagraph"/>
        <w:numPr>
          <w:ilvl w:val="2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Travel &amp; Education </w:t>
      </w:r>
      <w:r w:rsidRPr="008245BE">
        <w:rPr>
          <w:b/>
          <w:bCs/>
          <w:iCs/>
          <w:sz w:val="24"/>
          <w:szCs w:val="24"/>
        </w:rPr>
        <w:t xml:space="preserve">Reimbursement </w:t>
      </w:r>
      <w:r>
        <w:rPr>
          <w:b/>
          <w:bCs/>
          <w:iCs/>
          <w:sz w:val="24"/>
          <w:szCs w:val="24"/>
        </w:rPr>
        <w:t xml:space="preserve">Policy:  </w:t>
      </w:r>
    </w:p>
    <w:p w14:paraId="5F84C5C9" w14:textId="64560FC6" w:rsidR="008245BE" w:rsidRDefault="008245BE" w:rsidP="008245BE">
      <w:pPr>
        <w:pStyle w:val="ListParagraph"/>
        <w:numPr>
          <w:ilvl w:val="3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APIC Annual Conference: June 2024, San Antonio, TX. </w:t>
      </w:r>
    </w:p>
    <w:p w14:paraId="06AF67C1" w14:textId="7ED13699" w:rsidR="008245BE" w:rsidRPr="008B7221" w:rsidRDefault="008B7221" w:rsidP="008B7221">
      <w:pPr>
        <w:pStyle w:val="ListParagraph"/>
        <w:numPr>
          <w:ilvl w:val="4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Previous Policy guidelines: </w:t>
      </w:r>
      <w:r w:rsidR="00A748E2">
        <w:rPr>
          <w:b/>
          <w:bCs/>
          <w:iCs/>
          <w:sz w:val="24"/>
          <w:szCs w:val="24"/>
        </w:rPr>
        <w:t xml:space="preserve">Early Bird </w:t>
      </w:r>
      <w:r w:rsidR="008245BE">
        <w:rPr>
          <w:b/>
          <w:bCs/>
          <w:iCs/>
          <w:sz w:val="24"/>
          <w:szCs w:val="24"/>
        </w:rPr>
        <w:t>Deadline March 28</w:t>
      </w:r>
      <w:r w:rsidR="008245BE" w:rsidRPr="008245BE">
        <w:rPr>
          <w:b/>
          <w:bCs/>
          <w:iCs/>
          <w:sz w:val="24"/>
          <w:szCs w:val="24"/>
          <w:vertAlign w:val="superscript"/>
        </w:rPr>
        <w:t>th</w:t>
      </w:r>
      <w:r w:rsidR="008245BE">
        <w:rPr>
          <w:b/>
          <w:bCs/>
          <w:iCs/>
          <w:sz w:val="24"/>
          <w:szCs w:val="24"/>
        </w:rPr>
        <w:t>, 2024.</w:t>
      </w:r>
      <w:r>
        <w:rPr>
          <w:b/>
          <w:bCs/>
          <w:iCs/>
          <w:sz w:val="24"/>
          <w:szCs w:val="24"/>
        </w:rPr>
        <w:t xml:space="preserve"> </w:t>
      </w:r>
      <w:r w:rsidR="008245BE" w:rsidRPr="008B7221">
        <w:rPr>
          <w:b/>
          <w:bCs/>
          <w:iCs/>
          <w:sz w:val="24"/>
          <w:szCs w:val="24"/>
        </w:rPr>
        <w:t xml:space="preserve">Max payout $2,000 per year </w:t>
      </w:r>
      <w:r w:rsidR="00D879F0">
        <w:rPr>
          <w:b/>
          <w:bCs/>
          <w:iCs/>
          <w:sz w:val="24"/>
          <w:szCs w:val="24"/>
        </w:rPr>
        <w:t xml:space="preserve">($1,000/person) </w:t>
      </w:r>
      <w:r w:rsidR="008245BE" w:rsidRPr="008B7221">
        <w:rPr>
          <w:b/>
          <w:bCs/>
          <w:iCs/>
          <w:sz w:val="24"/>
          <w:szCs w:val="24"/>
        </w:rPr>
        <w:t>– First come first serve bases.</w:t>
      </w:r>
    </w:p>
    <w:p w14:paraId="013D958B" w14:textId="5A69E2D1" w:rsidR="008245BE" w:rsidRDefault="00D879F0" w:rsidP="008245BE">
      <w:pPr>
        <w:pStyle w:val="ListParagraph"/>
        <w:numPr>
          <w:ilvl w:val="3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Policy Change </w:t>
      </w:r>
      <w:r w:rsidR="008245BE">
        <w:rPr>
          <w:b/>
          <w:bCs/>
          <w:iCs/>
          <w:sz w:val="24"/>
          <w:szCs w:val="24"/>
        </w:rPr>
        <w:t>Discussion:</w:t>
      </w:r>
    </w:p>
    <w:p w14:paraId="3CBB2781" w14:textId="77777777" w:rsidR="008245BE" w:rsidRDefault="008245BE" w:rsidP="008245BE">
      <w:pPr>
        <w:pStyle w:val="ListParagraph"/>
        <w:numPr>
          <w:ilvl w:val="4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Entertained higher amount.</w:t>
      </w:r>
    </w:p>
    <w:p w14:paraId="2BF984B8" w14:textId="75DC7221" w:rsidR="008245BE" w:rsidRPr="00A748E2" w:rsidRDefault="00A748E2" w:rsidP="00EF66D1">
      <w:pPr>
        <w:pStyle w:val="ListParagraph"/>
        <w:numPr>
          <w:ilvl w:val="4"/>
          <w:numId w:val="2"/>
        </w:numPr>
        <w:rPr>
          <w:b/>
          <w:bCs/>
          <w:iCs/>
          <w:sz w:val="24"/>
          <w:szCs w:val="24"/>
        </w:rPr>
      </w:pPr>
      <w:r w:rsidRPr="00A748E2">
        <w:rPr>
          <w:b/>
          <w:bCs/>
          <w:iCs/>
          <w:sz w:val="24"/>
          <w:szCs w:val="24"/>
        </w:rPr>
        <w:t>Treasurer’s</w:t>
      </w:r>
      <w:r w:rsidR="008245BE" w:rsidRPr="00A748E2">
        <w:rPr>
          <w:b/>
          <w:bCs/>
          <w:iCs/>
          <w:sz w:val="24"/>
          <w:szCs w:val="24"/>
        </w:rPr>
        <w:t xml:space="preserve"> balance $10,755.</w:t>
      </w:r>
      <w:r>
        <w:rPr>
          <w:b/>
          <w:bCs/>
          <w:iCs/>
          <w:sz w:val="24"/>
          <w:szCs w:val="24"/>
        </w:rPr>
        <w:t xml:space="preserve"> </w:t>
      </w:r>
      <w:r w:rsidR="008245BE" w:rsidRPr="00A748E2">
        <w:rPr>
          <w:b/>
          <w:bCs/>
          <w:iCs/>
          <w:sz w:val="24"/>
          <w:szCs w:val="24"/>
        </w:rPr>
        <w:t>Set aside different amounts for National conference, local chapter conferences, and other educational opportunities.</w:t>
      </w:r>
    </w:p>
    <w:p w14:paraId="36FF3631" w14:textId="606059AE" w:rsidR="008245BE" w:rsidRDefault="008245BE" w:rsidP="008245BE">
      <w:pPr>
        <w:pStyle w:val="ListParagraph"/>
        <w:numPr>
          <w:ilvl w:val="4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National Conference - $2,000</w:t>
      </w:r>
    </w:p>
    <w:p w14:paraId="6B5D3F80" w14:textId="40EB242B" w:rsidR="008245BE" w:rsidRDefault="008245BE" w:rsidP="008245BE">
      <w:pPr>
        <w:pStyle w:val="ListParagraph"/>
        <w:numPr>
          <w:ilvl w:val="4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Other Educational Reimbursements - $1,000</w:t>
      </w:r>
    </w:p>
    <w:p w14:paraId="6FA18B8C" w14:textId="083E6D6F" w:rsidR="00A748E2" w:rsidRDefault="00A748E2" w:rsidP="00A748E2">
      <w:pPr>
        <w:pStyle w:val="ListParagraph"/>
        <w:numPr>
          <w:ilvl w:val="3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Scholarship Application</w:t>
      </w:r>
      <w:r w:rsidR="00D879F0">
        <w:rPr>
          <w:b/>
          <w:bCs/>
          <w:iCs/>
          <w:sz w:val="24"/>
          <w:szCs w:val="24"/>
        </w:rPr>
        <w:t xml:space="preserve"> Deadline</w:t>
      </w:r>
      <w:r>
        <w:rPr>
          <w:b/>
          <w:bCs/>
          <w:iCs/>
          <w:sz w:val="24"/>
          <w:szCs w:val="24"/>
        </w:rPr>
        <w:t xml:space="preserve"> – Friday March 15</w:t>
      </w:r>
      <w:r w:rsidRPr="00A748E2">
        <w:rPr>
          <w:b/>
          <w:bCs/>
          <w:iCs/>
          <w:sz w:val="24"/>
          <w:szCs w:val="24"/>
          <w:vertAlign w:val="superscript"/>
        </w:rPr>
        <w:t>th</w:t>
      </w:r>
      <w:r>
        <w:rPr>
          <w:b/>
          <w:bCs/>
          <w:iCs/>
          <w:sz w:val="24"/>
          <w:szCs w:val="24"/>
        </w:rPr>
        <w:t xml:space="preserve"> Deadline</w:t>
      </w:r>
    </w:p>
    <w:p w14:paraId="17D75340" w14:textId="2591F5EA" w:rsidR="00A748E2" w:rsidRPr="00A748E2" w:rsidRDefault="00A748E2" w:rsidP="00A748E2">
      <w:pPr>
        <w:pStyle w:val="ListParagraph"/>
        <w:numPr>
          <w:ilvl w:val="3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Board Meeting</w:t>
      </w:r>
      <w:r w:rsidR="00D879F0">
        <w:rPr>
          <w:b/>
          <w:bCs/>
          <w:iCs/>
          <w:sz w:val="24"/>
          <w:szCs w:val="24"/>
        </w:rPr>
        <w:t xml:space="preserve"> for</w:t>
      </w:r>
      <w:r>
        <w:rPr>
          <w:b/>
          <w:bCs/>
          <w:iCs/>
          <w:sz w:val="24"/>
          <w:szCs w:val="24"/>
        </w:rPr>
        <w:t xml:space="preserve"> </w:t>
      </w:r>
      <w:r w:rsidR="00D879F0">
        <w:rPr>
          <w:b/>
          <w:bCs/>
          <w:iCs/>
          <w:sz w:val="24"/>
          <w:szCs w:val="24"/>
        </w:rPr>
        <w:t xml:space="preserve">Scholarship Approval </w:t>
      </w:r>
      <w:r>
        <w:rPr>
          <w:b/>
          <w:bCs/>
          <w:iCs/>
          <w:sz w:val="24"/>
          <w:szCs w:val="24"/>
        </w:rPr>
        <w:t>– Monday March 18</w:t>
      </w:r>
      <w:r w:rsidRPr="00A748E2">
        <w:rPr>
          <w:b/>
          <w:bCs/>
          <w:iCs/>
          <w:sz w:val="24"/>
          <w:szCs w:val="24"/>
          <w:vertAlign w:val="superscript"/>
        </w:rPr>
        <w:t>th</w:t>
      </w:r>
    </w:p>
    <w:p w14:paraId="1FFF7CF3" w14:textId="42ECB3FB" w:rsidR="00A748E2" w:rsidRDefault="00A748E2" w:rsidP="00A748E2">
      <w:pPr>
        <w:pStyle w:val="ListParagraph"/>
        <w:numPr>
          <w:ilvl w:val="3"/>
          <w:numId w:val="2"/>
        </w:num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Early Bird Deadline for </w:t>
      </w:r>
      <w:r w:rsidR="00D879F0">
        <w:rPr>
          <w:b/>
          <w:bCs/>
          <w:iCs/>
          <w:sz w:val="24"/>
          <w:szCs w:val="24"/>
        </w:rPr>
        <w:t xml:space="preserve">Conference </w:t>
      </w:r>
      <w:r>
        <w:rPr>
          <w:b/>
          <w:bCs/>
          <w:iCs/>
          <w:sz w:val="24"/>
          <w:szCs w:val="24"/>
        </w:rPr>
        <w:t>Registration – Friday March 29</w:t>
      </w:r>
      <w:r w:rsidRPr="00A748E2">
        <w:rPr>
          <w:b/>
          <w:bCs/>
          <w:iCs/>
          <w:sz w:val="24"/>
          <w:szCs w:val="24"/>
          <w:vertAlign w:val="superscript"/>
        </w:rPr>
        <w:t>th</w:t>
      </w:r>
    </w:p>
    <w:p w14:paraId="369BEC96" w14:textId="77777777" w:rsidR="00FC5A6B" w:rsidRPr="00F91415" w:rsidRDefault="00FC5A6B" w:rsidP="00FC5A6B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>Tiffany Peterson made the m</w:t>
      </w:r>
      <w:r w:rsidR="008245BE">
        <w:rPr>
          <w:b/>
          <w:bCs/>
          <w:iCs/>
          <w:sz w:val="24"/>
          <w:szCs w:val="24"/>
        </w:rPr>
        <w:t xml:space="preserve">otion to </w:t>
      </w:r>
      <w:r w:rsidR="00A748E2">
        <w:rPr>
          <w:b/>
          <w:bCs/>
          <w:iCs/>
          <w:sz w:val="24"/>
          <w:szCs w:val="24"/>
        </w:rPr>
        <w:t>revise</w:t>
      </w:r>
      <w:r>
        <w:rPr>
          <w:b/>
          <w:bCs/>
          <w:iCs/>
          <w:sz w:val="24"/>
          <w:szCs w:val="24"/>
        </w:rPr>
        <w:t xml:space="preserve"> reimbursement policy.  Susan Kringlie second.</w:t>
      </w:r>
      <w:r w:rsidRPr="00FC5A6B">
        <w:rPr>
          <w:b/>
          <w:bCs/>
          <w:iCs/>
          <w:sz w:val="24"/>
          <w:szCs w:val="24"/>
        </w:rPr>
        <w:t xml:space="preserve">  </w:t>
      </w:r>
      <w:r w:rsidRPr="00FC5A6B">
        <w:rPr>
          <w:b/>
          <w:bCs/>
          <w:sz w:val="24"/>
          <w:szCs w:val="24"/>
        </w:rPr>
        <w:t>After an opportunity for discussion, motion passed unanimously.</w:t>
      </w:r>
      <w:r w:rsidRPr="00F91415">
        <w:rPr>
          <w:bCs/>
          <w:sz w:val="24"/>
          <w:szCs w:val="24"/>
        </w:rPr>
        <w:t xml:space="preserve"> </w:t>
      </w:r>
    </w:p>
    <w:p w14:paraId="15EDD6F0" w14:textId="51E8A574" w:rsidR="00980D9F" w:rsidRDefault="00980D9F" w:rsidP="00980D9F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Education Plan</w:t>
      </w:r>
    </w:p>
    <w:p w14:paraId="0DEEB7F5" w14:textId="6EFE39F2" w:rsidR="00620BE7" w:rsidRDefault="00620BE7" w:rsidP="00980D9F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February </w:t>
      </w:r>
      <w:r w:rsidR="00E64EE5">
        <w:rPr>
          <w:bCs/>
          <w:iCs/>
          <w:sz w:val="24"/>
          <w:szCs w:val="24"/>
        </w:rPr>
        <w:t>–</w:t>
      </w:r>
      <w:r>
        <w:rPr>
          <w:bCs/>
          <w:iCs/>
          <w:sz w:val="24"/>
          <w:szCs w:val="24"/>
        </w:rPr>
        <w:t xml:space="preserve"> </w:t>
      </w:r>
      <w:r w:rsidR="00D75166">
        <w:rPr>
          <w:bCs/>
          <w:iCs/>
          <w:sz w:val="24"/>
          <w:szCs w:val="24"/>
        </w:rPr>
        <w:t>Julie Jacobson, MRSA Decolonization</w:t>
      </w:r>
    </w:p>
    <w:p w14:paraId="6A2A2F66" w14:textId="5DC35ABF" w:rsidR="00D75166" w:rsidRPr="00137A30" w:rsidRDefault="00D75166" w:rsidP="00980D9F">
      <w:pPr>
        <w:pStyle w:val="ListParagraph"/>
        <w:numPr>
          <w:ilvl w:val="2"/>
          <w:numId w:val="2"/>
        </w:num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May – </w:t>
      </w:r>
      <w:r w:rsidR="00137A30">
        <w:rPr>
          <w:b/>
          <w:bCs/>
          <w:iCs/>
          <w:sz w:val="24"/>
          <w:szCs w:val="24"/>
        </w:rPr>
        <w:t>Open to ideas</w:t>
      </w:r>
    </w:p>
    <w:p w14:paraId="2A7D3DA9" w14:textId="4AC23BBF" w:rsidR="00137A30" w:rsidRPr="00137A30" w:rsidRDefault="00137A30" w:rsidP="00137A30">
      <w:pPr>
        <w:pStyle w:val="ListParagraph"/>
        <w:numPr>
          <w:ilvl w:val="3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Emily Perry – last quarterly ND IP meeting. Provided good information. </w:t>
      </w:r>
    </w:p>
    <w:p w14:paraId="187AF02C" w14:textId="1FE8B1F6" w:rsidR="00137A30" w:rsidRPr="00137A30" w:rsidRDefault="00474A08" w:rsidP="00137A30">
      <w:pPr>
        <w:pStyle w:val="ListParagraph"/>
        <w:numPr>
          <w:ilvl w:val="3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Action Plan: Bring other strategic/vendor related education to next meeting.</w:t>
      </w:r>
    </w:p>
    <w:p w14:paraId="3783F912" w14:textId="73E08980" w:rsidR="00137A30" w:rsidRDefault="00137A30" w:rsidP="00137A30">
      <w:pPr>
        <w:pStyle w:val="ListParagraph"/>
        <w:numPr>
          <w:ilvl w:val="1"/>
          <w:numId w:val="2"/>
        </w:numPr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Future Meeting Date:  5/2024</w:t>
      </w:r>
    </w:p>
    <w:p w14:paraId="27772A44" w14:textId="6C7E2158" w:rsidR="003F4D8B" w:rsidRDefault="003F4D8B" w:rsidP="00EA7F7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EA7F79">
        <w:rPr>
          <w:bCs/>
          <w:sz w:val="24"/>
          <w:szCs w:val="24"/>
        </w:rPr>
        <w:t>Adjournment</w:t>
      </w:r>
    </w:p>
    <w:p w14:paraId="3DD220E2" w14:textId="6DF1031D" w:rsidR="00D02D63" w:rsidRPr="004A2E12" w:rsidRDefault="00D02D63" w:rsidP="00D02D63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Meeting Adjourned:</w:t>
      </w:r>
      <w:r w:rsidR="00137A30">
        <w:rPr>
          <w:b/>
          <w:bCs/>
          <w:sz w:val="24"/>
          <w:szCs w:val="24"/>
        </w:rPr>
        <w:t xml:space="preserve">  1428</w:t>
      </w:r>
    </w:p>
    <w:p w14:paraId="27549EF0" w14:textId="77777777" w:rsidR="004A2E12" w:rsidRPr="004A2E12" w:rsidRDefault="004A2E12" w:rsidP="004A2E12">
      <w:pPr>
        <w:pStyle w:val="ListParagraph"/>
        <w:ind w:left="1440"/>
        <w:rPr>
          <w:bCs/>
          <w:sz w:val="24"/>
          <w:szCs w:val="24"/>
        </w:rPr>
      </w:pPr>
    </w:p>
    <w:p w14:paraId="7C9B43C9" w14:textId="1AEEF3F3" w:rsidR="004A2E12" w:rsidRDefault="004A2E12" w:rsidP="004A2E1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Respectfully Submitted</w:t>
      </w:r>
    </w:p>
    <w:p w14:paraId="5C116401" w14:textId="324D610A" w:rsidR="004A2E12" w:rsidRPr="004A2E12" w:rsidRDefault="004A2E12" w:rsidP="004A2E1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Becky Evans, APIC Dacotah Plains</w:t>
      </w:r>
      <w:r w:rsidR="008B7221">
        <w:rPr>
          <w:bCs/>
          <w:sz w:val="24"/>
          <w:szCs w:val="24"/>
        </w:rPr>
        <w:t xml:space="preserve"> Chapter</w:t>
      </w:r>
      <w:r>
        <w:rPr>
          <w:bCs/>
          <w:sz w:val="24"/>
          <w:szCs w:val="24"/>
        </w:rPr>
        <w:t xml:space="preserve"> Secretary</w:t>
      </w:r>
    </w:p>
    <w:p w14:paraId="4154DBCA" w14:textId="6F80BB08" w:rsidR="002B4BB3" w:rsidRDefault="002B4BB3"/>
    <w:p w14:paraId="38941C44" w14:textId="5B02294E" w:rsidR="002B4BB3" w:rsidRPr="005E1636" w:rsidRDefault="002B4BB3"/>
    <w:sectPr w:rsidR="002B4BB3" w:rsidRPr="005E1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13581" w14:textId="77777777" w:rsidR="00474A08" w:rsidRDefault="00474A08" w:rsidP="00474A08">
      <w:pPr>
        <w:spacing w:after="0" w:line="240" w:lineRule="auto"/>
      </w:pPr>
      <w:r>
        <w:separator/>
      </w:r>
    </w:p>
  </w:endnote>
  <w:endnote w:type="continuationSeparator" w:id="0">
    <w:p w14:paraId="7A7178D2" w14:textId="77777777" w:rsidR="00474A08" w:rsidRDefault="00474A08" w:rsidP="0047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7F86E" w14:textId="77777777" w:rsidR="00474A08" w:rsidRDefault="00474A08" w:rsidP="00474A08">
      <w:pPr>
        <w:spacing w:after="0" w:line="240" w:lineRule="auto"/>
      </w:pPr>
      <w:r>
        <w:separator/>
      </w:r>
    </w:p>
  </w:footnote>
  <w:footnote w:type="continuationSeparator" w:id="0">
    <w:p w14:paraId="67BC82F1" w14:textId="77777777" w:rsidR="00474A08" w:rsidRDefault="00474A08" w:rsidP="00474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5D3F"/>
    <w:multiLevelType w:val="hybridMultilevel"/>
    <w:tmpl w:val="05E4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3F7"/>
    <w:multiLevelType w:val="hybridMultilevel"/>
    <w:tmpl w:val="B7E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A0"/>
    <w:rsid w:val="00002DB4"/>
    <w:rsid w:val="000406A1"/>
    <w:rsid w:val="000E3959"/>
    <w:rsid w:val="000E3C0D"/>
    <w:rsid w:val="000E3FD3"/>
    <w:rsid w:val="00134274"/>
    <w:rsid w:val="00135231"/>
    <w:rsid w:val="00137A30"/>
    <w:rsid w:val="00142BD0"/>
    <w:rsid w:val="00142ED1"/>
    <w:rsid w:val="00161C73"/>
    <w:rsid w:val="00166AD4"/>
    <w:rsid w:val="00170B58"/>
    <w:rsid w:val="0018010E"/>
    <w:rsid w:val="00185A98"/>
    <w:rsid w:val="00192A45"/>
    <w:rsid w:val="001A609D"/>
    <w:rsid w:val="001B6AC9"/>
    <w:rsid w:val="001E5247"/>
    <w:rsid w:val="001F64C3"/>
    <w:rsid w:val="002044AB"/>
    <w:rsid w:val="0021779B"/>
    <w:rsid w:val="002200EB"/>
    <w:rsid w:val="00287005"/>
    <w:rsid w:val="002874CF"/>
    <w:rsid w:val="002B4BB3"/>
    <w:rsid w:val="00321A54"/>
    <w:rsid w:val="00326008"/>
    <w:rsid w:val="003308ED"/>
    <w:rsid w:val="00392AEC"/>
    <w:rsid w:val="003A76BB"/>
    <w:rsid w:val="003B343C"/>
    <w:rsid w:val="003D282B"/>
    <w:rsid w:val="003E3DC6"/>
    <w:rsid w:val="003E6860"/>
    <w:rsid w:val="003F4D8B"/>
    <w:rsid w:val="00425D11"/>
    <w:rsid w:val="00447238"/>
    <w:rsid w:val="00467CB1"/>
    <w:rsid w:val="004743A7"/>
    <w:rsid w:val="00474A08"/>
    <w:rsid w:val="0047615F"/>
    <w:rsid w:val="004A2E12"/>
    <w:rsid w:val="004D60BE"/>
    <w:rsid w:val="004E0171"/>
    <w:rsid w:val="004E1F08"/>
    <w:rsid w:val="00500A10"/>
    <w:rsid w:val="00500AF2"/>
    <w:rsid w:val="00523948"/>
    <w:rsid w:val="00550892"/>
    <w:rsid w:val="005935B2"/>
    <w:rsid w:val="005C7074"/>
    <w:rsid w:val="005E1636"/>
    <w:rsid w:val="00605DD6"/>
    <w:rsid w:val="00620BE7"/>
    <w:rsid w:val="006465ED"/>
    <w:rsid w:val="006732AC"/>
    <w:rsid w:val="006951B9"/>
    <w:rsid w:val="006C5BB3"/>
    <w:rsid w:val="006D0E1B"/>
    <w:rsid w:val="00750DD5"/>
    <w:rsid w:val="00756B38"/>
    <w:rsid w:val="00787496"/>
    <w:rsid w:val="00796222"/>
    <w:rsid w:val="007B20D9"/>
    <w:rsid w:val="007C10CF"/>
    <w:rsid w:val="007C3BCB"/>
    <w:rsid w:val="00804E16"/>
    <w:rsid w:val="008245BE"/>
    <w:rsid w:val="00832AA0"/>
    <w:rsid w:val="008833F0"/>
    <w:rsid w:val="00885372"/>
    <w:rsid w:val="008B7221"/>
    <w:rsid w:val="008C1229"/>
    <w:rsid w:val="008E4E15"/>
    <w:rsid w:val="00955261"/>
    <w:rsid w:val="00980D9F"/>
    <w:rsid w:val="00981472"/>
    <w:rsid w:val="009B6A15"/>
    <w:rsid w:val="009C7EC0"/>
    <w:rsid w:val="009F2B9F"/>
    <w:rsid w:val="009F71C2"/>
    <w:rsid w:val="00A13E46"/>
    <w:rsid w:val="00A30FB4"/>
    <w:rsid w:val="00A31876"/>
    <w:rsid w:val="00A455BD"/>
    <w:rsid w:val="00A57578"/>
    <w:rsid w:val="00A662B0"/>
    <w:rsid w:val="00A748E2"/>
    <w:rsid w:val="00A7628D"/>
    <w:rsid w:val="00AC31C9"/>
    <w:rsid w:val="00AF704A"/>
    <w:rsid w:val="00AF7859"/>
    <w:rsid w:val="00B01E3E"/>
    <w:rsid w:val="00B47F2A"/>
    <w:rsid w:val="00B5398D"/>
    <w:rsid w:val="00B54A46"/>
    <w:rsid w:val="00BA6D65"/>
    <w:rsid w:val="00BA7A32"/>
    <w:rsid w:val="00BB3146"/>
    <w:rsid w:val="00C22BF0"/>
    <w:rsid w:val="00C47D4C"/>
    <w:rsid w:val="00C94D23"/>
    <w:rsid w:val="00CC7888"/>
    <w:rsid w:val="00CD2845"/>
    <w:rsid w:val="00CD5F3F"/>
    <w:rsid w:val="00CE2C11"/>
    <w:rsid w:val="00CF6560"/>
    <w:rsid w:val="00D02D63"/>
    <w:rsid w:val="00D16426"/>
    <w:rsid w:val="00D7342B"/>
    <w:rsid w:val="00D74CF2"/>
    <w:rsid w:val="00D75166"/>
    <w:rsid w:val="00D879F0"/>
    <w:rsid w:val="00DD6ADA"/>
    <w:rsid w:val="00DD6FF9"/>
    <w:rsid w:val="00DF4675"/>
    <w:rsid w:val="00E03E59"/>
    <w:rsid w:val="00E43F94"/>
    <w:rsid w:val="00E629F5"/>
    <w:rsid w:val="00E64EE5"/>
    <w:rsid w:val="00E702F1"/>
    <w:rsid w:val="00EA27C9"/>
    <w:rsid w:val="00EA738D"/>
    <w:rsid w:val="00EA7F79"/>
    <w:rsid w:val="00EF6D05"/>
    <w:rsid w:val="00F73B98"/>
    <w:rsid w:val="00F92BAC"/>
    <w:rsid w:val="00F95854"/>
    <w:rsid w:val="00F96B84"/>
    <w:rsid w:val="00FC5A6B"/>
    <w:rsid w:val="00FD0977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EBBE6E"/>
  <w15:chartTrackingRefBased/>
  <w15:docId w15:val="{B7552192-D24C-4247-94ED-4FA6715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9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3F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3F94"/>
    <w:rPr>
      <w:rFonts w:ascii="Calibri" w:hAnsi="Calibri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0A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A08"/>
  </w:style>
  <w:style w:type="paragraph" w:styleId="Footer">
    <w:name w:val="footer"/>
    <w:basedOn w:val="Normal"/>
    <w:link w:val="FooterChar"/>
    <w:uiPriority w:val="99"/>
    <w:unhideWhenUsed/>
    <w:rsid w:val="0047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ic.org/patient-hand-hygiene-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Orlando</dc:creator>
  <cp:keywords/>
  <dc:description/>
  <cp:lastModifiedBy>Rebecca Evans</cp:lastModifiedBy>
  <cp:revision>12</cp:revision>
  <dcterms:created xsi:type="dcterms:W3CDTF">2024-02-05T18:25:00Z</dcterms:created>
  <dcterms:modified xsi:type="dcterms:W3CDTF">2024-02-06T16:41:00Z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-2079412355</vt:i4>
  </property>
  <property fmtid="{D5CDD505-2E9C-101B-9397-08002B2CF9AE}" pid="3" name="_NewReviewCycle">
    <vt:lpwstr/>
  </property>
  <property fmtid="{D5CDD505-2E9C-101B-9397-08002B2CF9AE}" pid="4" name="_EmailSubject">
    <vt:lpwstr>APIC Dacotah Plains- Board Meeting</vt:lpwstr>
  </property>
  <property fmtid="{D5CDD505-2E9C-101B-9397-08002B2CF9AE}" pid="5" name="_AuthorEmail">
    <vt:lpwstr>Rebecca.Evans@avera.org</vt:lpwstr>
  </property>
  <property fmtid="{D5CDD505-2E9C-101B-9397-08002B2CF9AE}" pid="6" name="_AuthorEmailDisplayName">
    <vt:lpwstr>Rebecca Evans</vt:lpwstr>
  </property>
</Properties>
</file>