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3E66" w14:textId="6F9D4E37" w:rsidR="00880594" w:rsidRPr="00D84651" w:rsidRDefault="008F75D1" w:rsidP="00880594">
      <w:pPr>
        <w:pStyle w:val="NoSpacing"/>
        <w:jc w:val="center"/>
        <w:rPr>
          <w:sz w:val="8"/>
        </w:rPr>
      </w:pPr>
      <w:r>
        <w:rPr>
          <w:sz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B1AB4">
        <w:rPr>
          <w:sz w:val="8"/>
        </w:rPr>
        <w:t xml:space="preserve">                                                                         </w:t>
      </w:r>
      <w:r w:rsidR="00580A89">
        <w:rPr>
          <w:sz w:val="8"/>
        </w:rPr>
        <w:t xml:space="preserve">                                                                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3"/>
        <w:gridCol w:w="4899"/>
        <w:gridCol w:w="440"/>
        <w:gridCol w:w="4892"/>
      </w:tblGrid>
      <w:tr w:rsidR="008858E0" w14:paraId="6B6E872B" w14:textId="77777777" w:rsidTr="002E4C58">
        <w:trPr>
          <w:trHeight w:val="298"/>
        </w:trPr>
        <w:tc>
          <w:tcPr>
            <w:tcW w:w="5462" w:type="dxa"/>
            <w:gridSpan w:val="2"/>
            <w:vAlign w:val="center"/>
          </w:tcPr>
          <w:p w14:paraId="4905CF2E" w14:textId="77777777" w:rsidR="005801D4" w:rsidRDefault="008858E0" w:rsidP="006B6C08">
            <w:pPr>
              <w:rPr>
                <w:sz w:val="20"/>
                <w:szCs w:val="20"/>
              </w:rPr>
            </w:pPr>
            <w:r w:rsidRPr="008423DB">
              <w:rPr>
                <w:sz w:val="20"/>
                <w:szCs w:val="20"/>
              </w:rPr>
              <w:t xml:space="preserve">Unit:       </w:t>
            </w:r>
          </w:p>
          <w:p w14:paraId="393DD91A" w14:textId="4FB760B5" w:rsidR="008858E0" w:rsidRPr="008423DB" w:rsidRDefault="008858E0" w:rsidP="006B6C08">
            <w:pPr>
              <w:rPr>
                <w:sz w:val="20"/>
                <w:szCs w:val="20"/>
              </w:rPr>
            </w:pPr>
            <w:r w:rsidRPr="008423DB">
              <w:rPr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5332" w:type="dxa"/>
            <w:gridSpan w:val="2"/>
            <w:vAlign w:val="center"/>
          </w:tcPr>
          <w:p w14:paraId="14BE812E" w14:textId="677F9D58" w:rsidR="008858E0" w:rsidRPr="008423DB" w:rsidRDefault="008858E0" w:rsidP="00EE04A5">
            <w:pPr>
              <w:rPr>
                <w:sz w:val="20"/>
                <w:szCs w:val="20"/>
              </w:rPr>
            </w:pPr>
            <w:r w:rsidRPr="008423DB">
              <w:rPr>
                <w:sz w:val="20"/>
                <w:szCs w:val="20"/>
              </w:rPr>
              <w:t>Date:</w:t>
            </w:r>
          </w:p>
        </w:tc>
      </w:tr>
      <w:tr w:rsidR="008858E0" w14:paraId="0558532B" w14:textId="77777777" w:rsidTr="002E4C58">
        <w:trPr>
          <w:trHeight w:val="298"/>
        </w:trPr>
        <w:tc>
          <w:tcPr>
            <w:tcW w:w="5462" w:type="dxa"/>
            <w:gridSpan w:val="2"/>
            <w:vAlign w:val="center"/>
          </w:tcPr>
          <w:p w14:paraId="70B096B6" w14:textId="77777777" w:rsidR="008858E0" w:rsidRDefault="008858E0" w:rsidP="006B6C08">
            <w:pPr>
              <w:rPr>
                <w:sz w:val="20"/>
                <w:szCs w:val="20"/>
              </w:rPr>
            </w:pPr>
            <w:proofErr w:type="gramStart"/>
            <w:r w:rsidRPr="008423DB">
              <w:rPr>
                <w:sz w:val="20"/>
                <w:szCs w:val="20"/>
              </w:rPr>
              <w:t>Surveyor</w:t>
            </w:r>
            <w:proofErr w:type="gramEnd"/>
            <w:r w:rsidRPr="008423DB">
              <w:rPr>
                <w:sz w:val="20"/>
                <w:szCs w:val="20"/>
              </w:rPr>
              <w:t>(s):</w:t>
            </w:r>
          </w:p>
          <w:p w14:paraId="07C3704E" w14:textId="7EE9F6DE" w:rsidR="005801D4" w:rsidRPr="008423DB" w:rsidRDefault="005801D4" w:rsidP="006B6C08">
            <w:pPr>
              <w:rPr>
                <w:sz w:val="20"/>
                <w:szCs w:val="20"/>
              </w:rPr>
            </w:pPr>
          </w:p>
        </w:tc>
        <w:tc>
          <w:tcPr>
            <w:tcW w:w="5332" w:type="dxa"/>
            <w:gridSpan w:val="2"/>
            <w:vAlign w:val="center"/>
          </w:tcPr>
          <w:p w14:paraId="2A1968FE" w14:textId="77777777" w:rsidR="005801D4" w:rsidRDefault="008858E0" w:rsidP="00EE04A5">
            <w:pPr>
              <w:rPr>
                <w:sz w:val="20"/>
                <w:szCs w:val="20"/>
              </w:rPr>
            </w:pPr>
            <w:r w:rsidRPr="008423DB">
              <w:rPr>
                <w:sz w:val="20"/>
                <w:szCs w:val="20"/>
              </w:rPr>
              <w:t xml:space="preserve">Employees interviewed:        </w:t>
            </w:r>
          </w:p>
          <w:p w14:paraId="708B90C9" w14:textId="77777777" w:rsidR="005801D4" w:rsidRDefault="005801D4" w:rsidP="00EE04A5">
            <w:pPr>
              <w:rPr>
                <w:sz w:val="20"/>
                <w:szCs w:val="20"/>
              </w:rPr>
            </w:pPr>
          </w:p>
          <w:p w14:paraId="6FB81DB3" w14:textId="2BDDA18E" w:rsidR="008858E0" w:rsidRPr="008423DB" w:rsidRDefault="008858E0" w:rsidP="00EE04A5">
            <w:pPr>
              <w:rPr>
                <w:sz w:val="20"/>
                <w:szCs w:val="20"/>
              </w:rPr>
            </w:pPr>
            <w:r w:rsidRPr="008423DB">
              <w:rPr>
                <w:sz w:val="20"/>
                <w:szCs w:val="20"/>
              </w:rPr>
              <w:t xml:space="preserve">                                 </w:t>
            </w:r>
          </w:p>
        </w:tc>
      </w:tr>
      <w:tr w:rsidR="003653B3" w14:paraId="2903F5F2" w14:textId="77777777" w:rsidTr="002E4C58">
        <w:trPr>
          <w:trHeight w:val="393"/>
        </w:trPr>
        <w:tc>
          <w:tcPr>
            <w:tcW w:w="5462" w:type="dxa"/>
            <w:gridSpan w:val="2"/>
            <w:shd w:val="clear" w:color="auto" w:fill="808080" w:themeFill="background1" w:themeFillShade="80"/>
            <w:vAlign w:val="center"/>
          </w:tcPr>
          <w:p w14:paraId="51B21677" w14:textId="77777777" w:rsidR="003653B3" w:rsidRPr="00351071" w:rsidRDefault="003653B3" w:rsidP="006B6C08">
            <w:pPr>
              <w:jc w:val="center"/>
              <w:rPr>
                <w:b/>
                <w:sz w:val="20"/>
                <w:szCs w:val="20"/>
              </w:rPr>
            </w:pPr>
            <w:r w:rsidRPr="005F5B45">
              <w:rPr>
                <w:b/>
                <w:color w:val="FFFFFF" w:themeColor="background1"/>
                <w:sz w:val="20"/>
                <w:szCs w:val="20"/>
              </w:rPr>
              <w:t>GENERAL</w:t>
            </w:r>
          </w:p>
        </w:tc>
        <w:tc>
          <w:tcPr>
            <w:tcW w:w="5332" w:type="dxa"/>
            <w:gridSpan w:val="2"/>
            <w:shd w:val="clear" w:color="auto" w:fill="808080" w:themeFill="background1" w:themeFillShade="80"/>
            <w:vAlign w:val="center"/>
          </w:tcPr>
          <w:p w14:paraId="7CE64578" w14:textId="72DF62D4" w:rsidR="003653B3" w:rsidRPr="00351071" w:rsidRDefault="003653B3" w:rsidP="006B6C08">
            <w:pPr>
              <w:jc w:val="center"/>
              <w:rPr>
                <w:b/>
                <w:sz w:val="20"/>
                <w:szCs w:val="20"/>
              </w:rPr>
            </w:pPr>
            <w:r w:rsidRPr="005F5B45">
              <w:rPr>
                <w:b/>
                <w:color w:val="FFFFFF" w:themeColor="background1"/>
                <w:sz w:val="20"/>
                <w:szCs w:val="20"/>
              </w:rPr>
              <w:t>GENERAL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CONTINUED</w:t>
            </w:r>
          </w:p>
        </w:tc>
      </w:tr>
      <w:tr w:rsidR="003F4DEC" w14:paraId="19959624" w14:textId="77777777" w:rsidTr="002E4C58">
        <w:trPr>
          <w:trHeight w:val="402"/>
        </w:trPr>
        <w:tc>
          <w:tcPr>
            <w:tcW w:w="563" w:type="dxa"/>
            <w:vAlign w:val="center"/>
          </w:tcPr>
          <w:p w14:paraId="548AAF67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17FF0761" w14:textId="5377FFF0" w:rsidR="003F4DEC" w:rsidRPr="00AB441C" w:rsidRDefault="00242E0F" w:rsidP="003F4D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4899" w:type="dxa"/>
            <w:vAlign w:val="center"/>
          </w:tcPr>
          <w:p w14:paraId="2DCACC23" w14:textId="166E39D8" w:rsidR="003F4DEC" w:rsidRPr="00351071" w:rsidRDefault="003F4DEC" w:rsidP="003F4DE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How triaging and </w:t>
            </w:r>
            <w:proofErr w:type="gramStart"/>
            <w:r>
              <w:rPr>
                <w:rFonts w:cs="Arial"/>
                <w:sz w:val="18"/>
                <w:szCs w:val="18"/>
              </w:rPr>
              <w:t>s</w:t>
            </w:r>
            <w:r w:rsidRPr="00351071">
              <w:rPr>
                <w:rFonts w:cs="Arial"/>
                <w:sz w:val="18"/>
                <w:szCs w:val="18"/>
              </w:rPr>
              <w:t>egregati</w:t>
            </w:r>
            <w:r>
              <w:rPr>
                <w:rFonts w:cs="Arial"/>
                <w:sz w:val="18"/>
                <w:szCs w:val="18"/>
              </w:rPr>
              <w:t>ng</w:t>
            </w:r>
            <w:proofErr w:type="gramEnd"/>
            <w:r w:rsidRPr="00351071">
              <w:rPr>
                <w:rFonts w:cs="Arial"/>
                <w:sz w:val="18"/>
                <w:szCs w:val="18"/>
              </w:rPr>
              <w:t xml:space="preserve"> patients with infectious diseases</w:t>
            </w:r>
            <w:r>
              <w:rPr>
                <w:rFonts w:cs="Arial"/>
                <w:sz w:val="18"/>
                <w:szCs w:val="18"/>
              </w:rPr>
              <w:t xml:space="preserve"> from others</w:t>
            </w:r>
            <w:r w:rsidR="00556FA2">
              <w:rPr>
                <w:rFonts w:cs="Arial"/>
                <w:sz w:val="18"/>
                <w:szCs w:val="18"/>
              </w:rPr>
              <w:t>.</w:t>
            </w:r>
            <w:r w:rsidR="00805536">
              <w:rPr>
                <w:rFonts w:cs="Arial"/>
                <w:sz w:val="18"/>
                <w:szCs w:val="18"/>
              </w:rPr>
              <w:t xml:space="preserve">      </w:t>
            </w:r>
            <w:r w:rsidR="00506EF7">
              <w:rPr>
                <w:rFonts w:cs="Arial"/>
                <w:sz w:val="18"/>
                <w:szCs w:val="18"/>
              </w:rPr>
              <w:t>Screening at entry ways.</w:t>
            </w:r>
          </w:p>
        </w:tc>
        <w:tc>
          <w:tcPr>
            <w:tcW w:w="440" w:type="dxa"/>
            <w:vAlign w:val="center"/>
          </w:tcPr>
          <w:p w14:paraId="0796202E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58062185" w14:textId="255D447A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2" w:type="dxa"/>
            <w:vAlign w:val="center"/>
          </w:tcPr>
          <w:p w14:paraId="7E40DE1A" w14:textId="212A4442" w:rsidR="003F4DEC" w:rsidRPr="00351071" w:rsidRDefault="002E4C58" w:rsidP="003F4DE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Staff able to explain process for identifying medical equipment as “clean” or “dirty”.  Are tags used?</w:t>
            </w:r>
          </w:p>
        </w:tc>
      </w:tr>
      <w:tr w:rsidR="003F4DEC" w14:paraId="19E1E3FD" w14:textId="77777777" w:rsidTr="002E4C58">
        <w:tc>
          <w:tcPr>
            <w:tcW w:w="563" w:type="dxa"/>
            <w:vAlign w:val="center"/>
          </w:tcPr>
          <w:p w14:paraId="735A96EC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1AAD9EF3" w14:textId="755CBFC3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9" w:type="dxa"/>
            <w:vAlign w:val="center"/>
          </w:tcPr>
          <w:p w14:paraId="11B788C7" w14:textId="49891BE8" w:rsidR="003F4DEC" w:rsidRPr="00351071" w:rsidRDefault="00506EF7" w:rsidP="003F4DE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Respiratory Etiquette</w:t>
            </w:r>
            <w:r w:rsidR="00996F56">
              <w:rPr>
                <w:rFonts w:cs="Arial"/>
                <w:sz w:val="18"/>
                <w:szCs w:val="18"/>
              </w:rPr>
              <w:t xml:space="preserve"> with masks, </w:t>
            </w:r>
            <w:r w:rsidR="00EF1E49">
              <w:rPr>
                <w:rFonts w:cs="Arial"/>
                <w:sz w:val="18"/>
                <w:szCs w:val="18"/>
              </w:rPr>
              <w:t>tissues,</w:t>
            </w:r>
            <w:r w:rsidR="00996F56">
              <w:rPr>
                <w:rFonts w:cs="Arial"/>
                <w:sz w:val="18"/>
                <w:szCs w:val="18"/>
              </w:rPr>
              <w:t xml:space="preserve"> and hand sanitizer available at entryways.</w:t>
            </w:r>
          </w:p>
        </w:tc>
        <w:tc>
          <w:tcPr>
            <w:tcW w:w="440" w:type="dxa"/>
            <w:vAlign w:val="center"/>
          </w:tcPr>
          <w:p w14:paraId="7F6CF0A0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4906EC1F" w14:textId="115835CB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2" w:type="dxa"/>
            <w:vAlign w:val="center"/>
          </w:tcPr>
          <w:p w14:paraId="0EBD93F5" w14:textId="00147668" w:rsidR="003F4DEC" w:rsidRPr="00351071" w:rsidRDefault="003F4DEC" w:rsidP="003F4DEC">
            <w:pPr>
              <w:rPr>
                <w:rFonts w:cs="Arial"/>
                <w:sz w:val="18"/>
                <w:szCs w:val="18"/>
              </w:rPr>
            </w:pPr>
            <w:r w:rsidRPr="00351071">
              <w:rPr>
                <w:rFonts w:cs="Arial"/>
                <w:bCs/>
                <w:sz w:val="18"/>
                <w:szCs w:val="18"/>
              </w:rPr>
              <w:t xml:space="preserve">Labeling of specimens </w:t>
            </w:r>
            <w:r>
              <w:rPr>
                <w:rFonts w:cs="Arial"/>
                <w:bCs/>
                <w:sz w:val="18"/>
                <w:szCs w:val="18"/>
              </w:rPr>
              <w:t>(f</w:t>
            </w:r>
            <w:r w:rsidRPr="00351071">
              <w:rPr>
                <w:rFonts w:cs="Arial"/>
                <w:bCs/>
                <w:sz w:val="18"/>
                <w:szCs w:val="18"/>
              </w:rPr>
              <w:t xml:space="preserve">ull name, DOB, </w:t>
            </w:r>
            <w:r>
              <w:rPr>
                <w:rFonts w:cs="Arial"/>
                <w:bCs/>
                <w:sz w:val="18"/>
                <w:szCs w:val="18"/>
              </w:rPr>
              <w:t>l</w:t>
            </w:r>
            <w:r w:rsidRPr="00351071">
              <w:rPr>
                <w:rFonts w:cs="Arial"/>
                <w:bCs/>
                <w:sz w:val="18"/>
                <w:szCs w:val="18"/>
              </w:rPr>
              <w:t>abel in presence of patient</w:t>
            </w:r>
            <w:r>
              <w:rPr>
                <w:rFonts w:cs="Arial"/>
                <w:bCs/>
                <w:sz w:val="18"/>
                <w:szCs w:val="18"/>
              </w:rPr>
              <w:t>).</w:t>
            </w:r>
          </w:p>
        </w:tc>
      </w:tr>
      <w:tr w:rsidR="003F4DEC" w14:paraId="2088A5A4" w14:textId="77777777" w:rsidTr="002E4C58">
        <w:tc>
          <w:tcPr>
            <w:tcW w:w="563" w:type="dxa"/>
            <w:vAlign w:val="center"/>
          </w:tcPr>
          <w:p w14:paraId="02358891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09F42D6A" w14:textId="5AC4C55E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9" w:type="dxa"/>
            <w:vAlign w:val="center"/>
          </w:tcPr>
          <w:p w14:paraId="777F0070" w14:textId="40FD6C89" w:rsidR="003F4DEC" w:rsidRPr="00351071" w:rsidRDefault="002722B7" w:rsidP="003F4DE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PPE/Donning and Doffing </w:t>
            </w:r>
            <w:r w:rsidR="00556FA2">
              <w:rPr>
                <w:rFonts w:cs="Arial"/>
                <w:sz w:val="18"/>
                <w:szCs w:val="18"/>
              </w:rPr>
              <w:t>training, on hire and at regular intervals.</w:t>
            </w:r>
            <w:r w:rsidR="00D12B3C">
              <w:rPr>
                <w:rFonts w:cs="Arial"/>
                <w:sz w:val="18"/>
                <w:szCs w:val="18"/>
              </w:rPr>
              <w:t xml:space="preserve">             </w:t>
            </w:r>
          </w:p>
        </w:tc>
        <w:tc>
          <w:tcPr>
            <w:tcW w:w="440" w:type="dxa"/>
            <w:vAlign w:val="center"/>
          </w:tcPr>
          <w:p w14:paraId="35B79D33" w14:textId="77777777" w:rsidR="00CF599F" w:rsidRPr="00AB441C" w:rsidRDefault="00CF599F" w:rsidP="00CF599F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22E20E4B" w14:textId="60167C5A" w:rsidR="003F4DEC" w:rsidRPr="003F4DEC" w:rsidRDefault="00CF599F" w:rsidP="00CF599F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2" w:type="dxa"/>
            <w:vAlign w:val="center"/>
          </w:tcPr>
          <w:p w14:paraId="77089D54" w14:textId="610B437C" w:rsidR="003F4DEC" w:rsidRPr="00CF599F" w:rsidRDefault="00CC36A0" w:rsidP="003F4DEC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Passkey to toilet.</w:t>
            </w:r>
          </w:p>
        </w:tc>
      </w:tr>
      <w:tr w:rsidR="003F4DEC" w14:paraId="226EECE3" w14:textId="77777777" w:rsidTr="002E4C58">
        <w:tc>
          <w:tcPr>
            <w:tcW w:w="563" w:type="dxa"/>
            <w:vAlign w:val="center"/>
          </w:tcPr>
          <w:p w14:paraId="49D484D0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35473D73" w14:textId="78F7EBFC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9" w:type="dxa"/>
            <w:vAlign w:val="center"/>
          </w:tcPr>
          <w:p w14:paraId="4D5CD279" w14:textId="6CC0EC40" w:rsidR="003F4DEC" w:rsidRPr="00351071" w:rsidRDefault="00C43648" w:rsidP="003F4DEC">
            <w:pPr>
              <w:rPr>
                <w:rFonts w:cs="Arial"/>
                <w:sz w:val="18"/>
                <w:szCs w:val="18"/>
              </w:rPr>
            </w:pPr>
            <w:r w:rsidRPr="00351071">
              <w:rPr>
                <w:rFonts w:cs="Arial"/>
                <w:sz w:val="18"/>
                <w:szCs w:val="18"/>
              </w:rPr>
              <w:t xml:space="preserve">Circle PPE provided: Gowns, gloves, eyewear, mask, N95s. Pink PPE sign present: Y or N.  </w:t>
            </w:r>
            <w:r w:rsidR="00517010">
              <w:rPr>
                <w:rFonts w:cs="Arial"/>
                <w:sz w:val="18"/>
                <w:szCs w:val="18"/>
              </w:rPr>
              <w:t xml:space="preserve">Circle what </w:t>
            </w:r>
            <w:r w:rsidRPr="00351071">
              <w:rPr>
                <w:rFonts w:cs="Arial"/>
                <w:sz w:val="18"/>
                <w:szCs w:val="18"/>
              </w:rPr>
              <w:t>PPE used for</w:t>
            </w:r>
            <w:proofErr w:type="gramStart"/>
            <w:r w:rsidRPr="00351071">
              <w:rPr>
                <w:rFonts w:cs="Arial"/>
                <w:sz w:val="18"/>
                <w:szCs w:val="18"/>
              </w:rPr>
              <w:t>:</w:t>
            </w:r>
            <w:r w:rsidR="00517010">
              <w:rPr>
                <w:rFonts w:cs="Arial"/>
                <w:sz w:val="18"/>
                <w:szCs w:val="18"/>
              </w:rPr>
              <w:t xml:space="preserve">  Standard</w:t>
            </w:r>
            <w:proofErr w:type="gramEnd"/>
            <w:r w:rsidR="00517010">
              <w:rPr>
                <w:rFonts w:cs="Arial"/>
                <w:sz w:val="18"/>
                <w:szCs w:val="18"/>
              </w:rPr>
              <w:t xml:space="preserve"> precautions or Isolation</w:t>
            </w:r>
            <w:r w:rsidR="0060374F">
              <w:rPr>
                <w:rFonts w:cs="Arial"/>
                <w:sz w:val="18"/>
                <w:szCs w:val="18"/>
              </w:rPr>
              <w:t xml:space="preserve"> or instrument cleaning.</w:t>
            </w:r>
          </w:p>
        </w:tc>
        <w:tc>
          <w:tcPr>
            <w:tcW w:w="440" w:type="dxa"/>
            <w:vAlign w:val="center"/>
          </w:tcPr>
          <w:p w14:paraId="3013FAA2" w14:textId="77777777" w:rsidR="003F4DEC" w:rsidRDefault="00093529" w:rsidP="003F4D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  <w:p w14:paraId="7D0346B1" w14:textId="0982DF83" w:rsidR="00093529" w:rsidRPr="00AB441C" w:rsidRDefault="00093529" w:rsidP="003F4D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4892" w:type="dxa"/>
            <w:vAlign w:val="center"/>
          </w:tcPr>
          <w:p w14:paraId="53E8E3F0" w14:textId="01F4E378" w:rsidR="003F4DEC" w:rsidRDefault="00CE3530" w:rsidP="003F4DE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If toys </w:t>
            </w:r>
            <w:proofErr w:type="gramStart"/>
            <w:r>
              <w:rPr>
                <w:rFonts w:cs="Arial"/>
                <w:sz w:val="18"/>
                <w:szCs w:val="18"/>
              </w:rPr>
              <w:t>present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, is toy </w:t>
            </w:r>
            <w:r w:rsidR="00FC68EE">
              <w:rPr>
                <w:rFonts w:cs="Arial"/>
                <w:sz w:val="18"/>
                <w:szCs w:val="18"/>
              </w:rPr>
              <w:t xml:space="preserve">cleaning </w:t>
            </w:r>
            <w:r w:rsidR="004E764E">
              <w:rPr>
                <w:rFonts w:cs="Arial"/>
                <w:sz w:val="18"/>
                <w:szCs w:val="18"/>
              </w:rPr>
              <w:t>documentation log present</w:t>
            </w:r>
            <w:r>
              <w:rPr>
                <w:rFonts w:cs="Arial"/>
                <w:sz w:val="18"/>
                <w:szCs w:val="18"/>
              </w:rPr>
              <w:t>?</w:t>
            </w:r>
          </w:p>
          <w:p w14:paraId="67E8FDB0" w14:textId="77777777" w:rsidR="00CE3530" w:rsidRDefault="00CE3530" w:rsidP="003F4DE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List rehab toys:</w:t>
            </w:r>
          </w:p>
          <w:p w14:paraId="01BBF33C" w14:textId="36130CF5" w:rsidR="00CE3530" w:rsidRPr="00351071" w:rsidRDefault="00CE3530" w:rsidP="003F4DE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Is dedicated dishwasher present for rehab or other toys?</w:t>
            </w:r>
          </w:p>
        </w:tc>
      </w:tr>
      <w:tr w:rsidR="003F4DEC" w14:paraId="6D824644" w14:textId="77777777" w:rsidTr="002E4C58">
        <w:trPr>
          <w:trHeight w:val="303"/>
        </w:trPr>
        <w:tc>
          <w:tcPr>
            <w:tcW w:w="563" w:type="dxa"/>
            <w:vAlign w:val="center"/>
          </w:tcPr>
          <w:p w14:paraId="5A252D3D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14827AC4" w14:textId="5F455F64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9" w:type="dxa"/>
            <w:vAlign w:val="center"/>
          </w:tcPr>
          <w:p w14:paraId="6CAC6174" w14:textId="6E18E2CD" w:rsidR="003F4DEC" w:rsidRPr="00351071" w:rsidRDefault="006E695F" w:rsidP="003F4DE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Isolation signage </w:t>
            </w:r>
            <w:proofErr w:type="gramStart"/>
            <w:r>
              <w:rPr>
                <w:rFonts w:cs="Arial"/>
                <w:sz w:val="18"/>
                <w:szCs w:val="18"/>
              </w:rPr>
              <w:t>used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appropriately.</w:t>
            </w:r>
          </w:p>
        </w:tc>
        <w:tc>
          <w:tcPr>
            <w:tcW w:w="5332" w:type="dxa"/>
            <w:gridSpan w:val="2"/>
            <w:shd w:val="clear" w:color="auto" w:fill="808080" w:themeFill="background1" w:themeFillShade="80"/>
            <w:vAlign w:val="center"/>
          </w:tcPr>
          <w:p w14:paraId="2C239E72" w14:textId="7774D7A4" w:rsidR="003F4DEC" w:rsidRPr="00351071" w:rsidRDefault="003F4DEC" w:rsidP="003F4DEC">
            <w:pPr>
              <w:jc w:val="center"/>
              <w:rPr>
                <w:b/>
                <w:sz w:val="18"/>
                <w:szCs w:val="18"/>
              </w:rPr>
            </w:pPr>
            <w:r w:rsidRPr="005F5B45">
              <w:rPr>
                <w:b/>
                <w:color w:val="FFFFFF" w:themeColor="background1"/>
                <w:sz w:val="20"/>
                <w:szCs w:val="20"/>
              </w:rPr>
              <w:t>HAND HYGIENE</w:t>
            </w:r>
          </w:p>
        </w:tc>
      </w:tr>
      <w:tr w:rsidR="003F4DEC" w14:paraId="5F82F94C" w14:textId="77777777" w:rsidTr="002E4C58">
        <w:tc>
          <w:tcPr>
            <w:tcW w:w="563" w:type="dxa"/>
            <w:vAlign w:val="center"/>
          </w:tcPr>
          <w:p w14:paraId="03695E31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39CE8A27" w14:textId="7C4F2FA0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9" w:type="dxa"/>
            <w:vAlign w:val="center"/>
          </w:tcPr>
          <w:p w14:paraId="4396BFED" w14:textId="2798EB14" w:rsidR="003F4DEC" w:rsidRPr="00351071" w:rsidRDefault="004E764E" w:rsidP="003F4DE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Negative Airflow isolation room </w:t>
            </w:r>
            <w:proofErr w:type="gramStart"/>
            <w:r>
              <w:rPr>
                <w:rFonts w:cs="Arial"/>
                <w:sz w:val="18"/>
                <w:szCs w:val="18"/>
              </w:rPr>
              <w:t>present</w:t>
            </w:r>
            <w:proofErr w:type="gramEnd"/>
            <w:r>
              <w:rPr>
                <w:rFonts w:cs="Arial"/>
                <w:sz w:val="18"/>
                <w:szCs w:val="18"/>
              </w:rPr>
              <w:t>. Y or N. Documentation of airflow checks, where documented?</w:t>
            </w:r>
          </w:p>
        </w:tc>
        <w:tc>
          <w:tcPr>
            <w:tcW w:w="440" w:type="dxa"/>
            <w:vAlign w:val="center"/>
          </w:tcPr>
          <w:p w14:paraId="608374A8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094DC510" w14:textId="2E1F36A3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2" w:type="dxa"/>
            <w:vAlign w:val="center"/>
          </w:tcPr>
          <w:p w14:paraId="1B1D70C5" w14:textId="07FF9C6F" w:rsidR="00F3383E" w:rsidRDefault="003F4DEC" w:rsidP="003F4DEC">
            <w:pPr>
              <w:rPr>
                <w:rFonts w:cs="Arial"/>
                <w:sz w:val="18"/>
                <w:szCs w:val="18"/>
              </w:rPr>
            </w:pPr>
            <w:r w:rsidRPr="00351071">
              <w:rPr>
                <w:rFonts w:cs="Arial"/>
                <w:sz w:val="18"/>
                <w:szCs w:val="18"/>
              </w:rPr>
              <w:t>A</w:t>
            </w:r>
            <w:r w:rsidR="00242E0F">
              <w:rPr>
                <w:rFonts w:cs="Arial"/>
                <w:sz w:val="18"/>
                <w:szCs w:val="18"/>
              </w:rPr>
              <w:t>lcohol based hand rub</w:t>
            </w:r>
            <w:r w:rsidRPr="00351071">
              <w:rPr>
                <w:rFonts w:cs="Arial"/>
                <w:sz w:val="18"/>
                <w:szCs w:val="18"/>
              </w:rPr>
              <w:t xml:space="preserve"> available/expiration date checked. </w:t>
            </w:r>
            <w:r>
              <w:rPr>
                <w:rFonts w:cs="Arial"/>
                <w:sz w:val="18"/>
                <w:szCs w:val="18"/>
              </w:rPr>
              <w:t>One</w:t>
            </w:r>
            <w:r w:rsidRPr="00351071">
              <w:rPr>
                <w:rFonts w:cs="Arial"/>
                <w:sz w:val="18"/>
                <w:szCs w:val="18"/>
              </w:rPr>
              <w:t xml:space="preserve"> inch from light switch.  Brand present:   </w:t>
            </w:r>
          </w:p>
          <w:p w14:paraId="078DA1C0" w14:textId="5528D919" w:rsidR="003F4DEC" w:rsidRPr="00351071" w:rsidRDefault="003F4DEC" w:rsidP="003F4DEC">
            <w:pPr>
              <w:rPr>
                <w:rFonts w:cs="Arial"/>
                <w:sz w:val="18"/>
                <w:szCs w:val="18"/>
              </w:rPr>
            </w:pPr>
            <w:r w:rsidRPr="00351071">
              <w:rPr>
                <w:rFonts w:cs="Arial"/>
                <w:sz w:val="18"/>
                <w:szCs w:val="18"/>
              </w:rPr>
              <w:t xml:space="preserve">                                                                                     </w:t>
            </w:r>
          </w:p>
        </w:tc>
      </w:tr>
      <w:tr w:rsidR="003F4DEC" w14:paraId="243937DE" w14:textId="77777777" w:rsidTr="002E4C58">
        <w:tc>
          <w:tcPr>
            <w:tcW w:w="563" w:type="dxa"/>
            <w:vAlign w:val="center"/>
          </w:tcPr>
          <w:p w14:paraId="04E30550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3EA2BB71" w14:textId="144F8F0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9" w:type="dxa"/>
            <w:vAlign w:val="center"/>
          </w:tcPr>
          <w:p w14:paraId="03FDA7EF" w14:textId="18E11421" w:rsidR="003F4DEC" w:rsidRPr="00351071" w:rsidRDefault="004E764E" w:rsidP="003F4DE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Employees </w:t>
            </w:r>
            <w:proofErr w:type="gramStart"/>
            <w:r>
              <w:rPr>
                <w:rFonts w:cs="Arial"/>
                <w:sz w:val="18"/>
                <w:szCs w:val="18"/>
              </w:rPr>
              <w:t>fit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tested for N95s</w:t>
            </w:r>
            <w:r w:rsidR="00BE774B">
              <w:rPr>
                <w:rFonts w:cs="Arial"/>
                <w:sz w:val="18"/>
                <w:szCs w:val="18"/>
              </w:rPr>
              <w:t xml:space="preserve"> annually</w:t>
            </w:r>
            <w:r w:rsidR="00242E0F">
              <w:rPr>
                <w:rFonts w:cs="Arial"/>
                <w:sz w:val="18"/>
                <w:szCs w:val="18"/>
              </w:rPr>
              <w:t>, if applicable</w:t>
            </w:r>
            <w:r w:rsidR="00BE774B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440" w:type="dxa"/>
            <w:vAlign w:val="center"/>
          </w:tcPr>
          <w:p w14:paraId="0783C9CD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3520330C" w14:textId="65E179F0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2" w:type="dxa"/>
            <w:vAlign w:val="center"/>
          </w:tcPr>
          <w:p w14:paraId="2F53282E" w14:textId="160FDC6F" w:rsidR="003F4DEC" w:rsidRPr="00351071" w:rsidRDefault="003F4DEC" w:rsidP="003F4DEC">
            <w:pPr>
              <w:rPr>
                <w:rFonts w:cs="Arial"/>
                <w:sz w:val="18"/>
                <w:szCs w:val="18"/>
              </w:rPr>
            </w:pPr>
            <w:r w:rsidRPr="00351071">
              <w:rPr>
                <w:rFonts w:cs="Arial"/>
                <w:sz w:val="18"/>
                <w:szCs w:val="18"/>
              </w:rPr>
              <w:t>Hand washing facilities immediately available.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351071">
              <w:rPr>
                <w:rFonts w:cs="Arial"/>
                <w:sz w:val="18"/>
                <w:szCs w:val="18"/>
              </w:rPr>
              <w:t>No instrument cleaning in hand sinks.</w:t>
            </w:r>
          </w:p>
        </w:tc>
      </w:tr>
      <w:tr w:rsidR="003F4DEC" w14:paraId="48BC97E1" w14:textId="77777777" w:rsidTr="002E4C58">
        <w:tc>
          <w:tcPr>
            <w:tcW w:w="563" w:type="dxa"/>
            <w:vAlign w:val="center"/>
          </w:tcPr>
          <w:p w14:paraId="4B2EC587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4220FA3E" w14:textId="5C5C988B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9" w:type="dxa"/>
            <w:vAlign w:val="center"/>
          </w:tcPr>
          <w:p w14:paraId="062CF804" w14:textId="77777777" w:rsidR="003F4DEC" w:rsidRPr="00351071" w:rsidRDefault="003F4DEC" w:rsidP="003F4DEC">
            <w:pPr>
              <w:rPr>
                <w:rFonts w:cs="Arial"/>
                <w:sz w:val="18"/>
                <w:szCs w:val="18"/>
              </w:rPr>
            </w:pPr>
            <w:r w:rsidRPr="00351071">
              <w:rPr>
                <w:rFonts w:cs="Arial"/>
                <w:sz w:val="18"/>
                <w:szCs w:val="18"/>
              </w:rPr>
              <w:t>Clean linen stored behind fabric cover or cabinet door.</w:t>
            </w:r>
          </w:p>
        </w:tc>
        <w:tc>
          <w:tcPr>
            <w:tcW w:w="440" w:type="dxa"/>
            <w:vAlign w:val="center"/>
          </w:tcPr>
          <w:p w14:paraId="7988458B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06335C9E" w14:textId="7BE0E0AD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2" w:type="dxa"/>
            <w:vAlign w:val="center"/>
          </w:tcPr>
          <w:p w14:paraId="7D183E5C" w14:textId="7C1A5A85" w:rsidR="003F4DEC" w:rsidRDefault="003F4DEC" w:rsidP="003F4DEC">
            <w:pPr>
              <w:rPr>
                <w:rFonts w:cs="Arial"/>
                <w:sz w:val="18"/>
                <w:szCs w:val="18"/>
              </w:rPr>
            </w:pPr>
            <w:r w:rsidRPr="00351071">
              <w:rPr>
                <w:rFonts w:cs="Arial"/>
                <w:sz w:val="18"/>
                <w:szCs w:val="18"/>
              </w:rPr>
              <w:t xml:space="preserve">Culture of Hand Hygiene.  </w:t>
            </w:r>
            <w:r w:rsidR="00117B15">
              <w:rPr>
                <w:rFonts w:cs="Arial"/>
                <w:sz w:val="18"/>
                <w:szCs w:val="18"/>
              </w:rPr>
              <w:t>Hand Sanitizer Availability</w:t>
            </w:r>
            <w:r w:rsidR="002722B7">
              <w:rPr>
                <w:rFonts w:cs="Arial"/>
                <w:sz w:val="18"/>
                <w:szCs w:val="18"/>
              </w:rPr>
              <w:t>.</w:t>
            </w:r>
          </w:p>
          <w:p w14:paraId="7B74BE7C" w14:textId="740741C4" w:rsidR="003F4DEC" w:rsidRPr="00351071" w:rsidRDefault="003F4DEC" w:rsidP="003F4DEC">
            <w:pPr>
              <w:rPr>
                <w:rFonts w:cs="Arial"/>
                <w:sz w:val="18"/>
                <w:szCs w:val="18"/>
              </w:rPr>
            </w:pPr>
          </w:p>
        </w:tc>
      </w:tr>
      <w:tr w:rsidR="003F4DEC" w14:paraId="4EC29B34" w14:textId="77777777" w:rsidTr="002E4C58">
        <w:tc>
          <w:tcPr>
            <w:tcW w:w="563" w:type="dxa"/>
            <w:vAlign w:val="center"/>
          </w:tcPr>
          <w:p w14:paraId="6754F7CB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061B5DE5" w14:textId="41B304C8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9" w:type="dxa"/>
            <w:vAlign w:val="center"/>
          </w:tcPr>
          <w:p w14:paraId="62EDD4C9" w14:textId="441AD485" w:rsidR="003F4DEC" w:rsidRPr="00351071" w:rsidRDefault="003F4DEC" w:rsidP="003F4DEC">
            <w:pPr>
              <w:rPr>
                <w:rFonts w:cs="Arial"/>
                <w:sz w:val="18"/>
                <w:szCs w:val="18"/>
              </w:rPr>
            </w:pPr>
            <w:r w:rsidRPr="00351071">
              <w:rPr>
                <w:rFonts w:cs="Arial"/>
                <w:sz w:val="18"/>
                <w:szCs w:val="18"/>
              </w:rPr>
              <w:t xml:space="preserve">All </w:t>
            </w:r>
            <w:r w:rsidR="00451B40">
              <w:rPr>
                <w:rFonts w:cs="Arial"/>
                <w:sz w:val="18"/>
                <w:szCs w:val="18"/>
              </w:rPr>
              <w:t xml:space="preserve">soiled </w:t>
            </w:r>
            <w:r w:rsidRPr="00351071">
              <w:rPr>
                <w:rFonts w:cs="Arial"/>
                <w:sz w:val="18"/>
                <w:szCs w:val="18"/>
              </w:rPr>
              <w:t>linen containers have lids.</w:t>
            </w:r>
            <w:r w:rsidR="00451B40">
              <w:rPr>
                <w:rFonts w:cs="Arial"/>
                <w:sz w:val="18"/>
                <w:szCs w:val="18"/>
              </w:rPr>
              <w:t xml:space="preserve"> Impervious bags.</w:t>
            </w:r>
          </w:p>
        </w:tc>
        <w:tc>
          <w:tcPr>
            <w:tcW w:w="440" w:type="dxa"/>
            <w:vAlign w:val="center"/>
          </w:tcPr>
          <w:p w14:paraId="4E987275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650C914C" w14:textId="496BC6DF" w:rsidR="003F4DEC" w:rsidRPr="00E622B2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2" w:type="dxa"/>
            <w:vAlign w:val="center"/>
          </w:tcPr>
          <w:p w14:paraId="491892C0" w14:textId="3138DC16" w:rsidR="003F4DEC" w:rsidRPr="00E622B2" w:rsidRDefault="00657343" w:rsidP="00975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 Hygiene audits being done/Rate:</w:t>
            </w:r>
          </w:p>
        </w:tc>
      </w:tr>
      <w:tr w:rsidR="00055253" w14:paraId="1FF86110" w14:textId="77777777" w:rsidTr="002E4C58">
        <w:tc>
          <w:tcPr>
            <w:tcW w:w="563" w:type="dxa"/>
            <w:vAlign w:val="center"/>
          </w:tcPr>
          <w:p w14:paraId="18EB2D60" w14:textId="77777777" w:rsidR="00055253" w:rsidRDefault="005112DC" w:rsidP="003F4D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  <w:p w14:paraId="54A9FB0A" w14:textId="113877D2" w:rsidR="005112DC" w:rsidRPr="00AB441C" w:rsidRDefault="005112DC" w:rsidP="003F4D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4899" w:type="dxa"/>
            <w:vAlign w:val="center"/>
          </w:tcPr>
          <w:p w14:paraId="18109B5B" w14:textId="3E5972C1" w:rsidR="00055253" w:rsidRPr="00351071" w:rsidRDefault="005112DC" w:rsidP="003F4DE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Clean linen stored separately from soiled linen.</w:t>
            </w:r>
          </w:p>
        </w:tc>
        <w:tc>
          <w:tcPr>
            <w:tcW w:w="440" w:type="dxa"/>
            <w:vAlign w:val="center"/>
          </w:tcPr>
          <w:p w14:paraId="3D9FA975" w14:textId="77777777" w:rsidR="00055253" w:rsidRDefault="005112DC" w:rsidP="003F4D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  <w:p w14:paraId="5024BB0A" w14:textId="3134C878" w:rsidR="00657343" w:rsidRPr="00AB441C" w:rsidRDefault="00657343" w:rsidP="003F4D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4892" w:type="dxa"/>
            <w:vAlign w:val="center"/>
          </w:tcPr>
          <w:p w14:paraId="2C284554" w14:textId="7275B92D" w:rsidR="00055253" w:rsidRPr="00351071" w:rsidRDefault="00657343" w:rsidP="009755B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Employees with hand irritation issues or concerns.</w:t>
            </w:r>
          </w:p>
        </w:tc>
      </w:tr>
      <w:tr w:rsidR="003F4DEC" w14:paraId="0B0DABC4" w14:textId="77777777" w:rsidTr="002E4C58">
        <w:tc>
          <w:tcPr>
            <w:tcW w:w="563" w:type="dxa"/>
            <w:vAlign w:val="center"/>
          </w:tcPr>
          <w:p w14:paraId="0BCB44ED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1AC8F05C" w14:textId="101FEA8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9" w:type="dxa"/>
            <w:vAlign w:val="center"/>
          </w:tcPr>
          <w:p w14:paraId="29B9C46D" w14:textId="75A5A5B9" w:rsidR="003F4DEC" w:rsidRPr="00351071" w:rsidRDefault="003F4DEC" w:rsidP="003F4DEC">
            <w:pPr>
              <w:rPr>
                <w:rFonts w:cs="Arial"/>
                <w:sz w:val="18"/>
                <w:szCs w:val="18"/>
              </w:rPr>
            </w:pPr>
            <w:r w:rsidRPr="00351071">
              <w:rPr>
                <w:rFonts w:cs="Arial"/>
                <w:sz w:val="18"/>
                <w:szCs w:val="18"/>
              </w:rPr>
              <w:t>Waste/</w:t>
            </w:r>
            <w:r>
              <w:rPr>
                <w:rFonts w:cs="Arial"/>
                <w:sz w:val="18"/>
                <w:szCs w:val="18"/>
              </w:rPr>
              <w:t>t</w:t>
            </w:r>
            <w:r w:rsidRPr="00351071">
              <w:rPr>
                <w:rFonts w:cs="Arial"/>
                <w:sz w:val="18"/>
                <w:szCs w:val="18"/>
              </w:rPr>
              <w:t>rash segregated appropriately per bag color.</w:t>
            </w:r>
          </w:p>
        </w:tc>
        <w:tc>
          <w:tcPr>
            <w:tcW w:w="440" w:type="dxa"/>
            <w:vAlign w:val="center"/>
          </w:tcPr>
          <w:p w14:paraId="4CE8C3F3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56B15C9E" w14:textId="18B21A85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2" w:type="dxa"/>
            <w:vAlign w:val="center"/>
          </w:tcPr>
          <w:p w14:paraId="6D3AFD20" w14:textId="03B0209C" w:rsidR="003F4DEC" w:rsidRPr="00351071" w:rsidRDefault="003F4DEC" w:rsidP="003F4DE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Following professional appearance policy appropriate for job title. For caregivers &amp; those cleaning anything – hair pulled back and away from face. No artificial nails. </w:t>
            </w:r>
          </w:p>
        </w:tc>
      </w:tr>
      <w:tr w:rsidR="003F4DEC" w14:paraId="239E55E0" w14:textId="77777777" w:rsidTr="002E4C58">
        <w:trPr>
          <w:trHeight w:val="556"/>
        </w:trPr>
        <w:tc>
          <w:tcPr>
            <w:tcW w:w="563" w:type="dxa"/>
            <w:vMerge w:val="restart"/>
            <w:vAlign w:val="center"/>
          </w:tcPr>
          <w:p w14:paraId="3374F9E3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26832A7D" w14:textId="29A33FD3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9" w:type="dxa"/>
            <w:vMerge w:val="restart"/>
            <w:vAlign w:val="center"/>
          </w:tcPr>
          <w:p w14:paraId="1101BE4D" w14:textId="4874BBCF" w:rsidR="003F4DEC" w:rsidRPr="00351071" w:rsidRDefault="003F4DEC" w:rsidP="003F4DEC">
            <w:pPr>
              <w:rPr>
                <w:rFonts w:cs="Arial"/>
                <w:sz w:val="18"/>
                <w:szCs w:val="18"/>
              </w:rPr>
            </w:pPr>
            <w:r w:rsidRPr="00351071">
              <w:rPr>
                <w:rFonts w:cs="Arial"/>
                <w:sz w:val="18"/>
                <w:szCs w:val="18"/>
              </w:rPr>
              <w:t>Reusable items/equipment. List or circle type of items:</w:t>
            </w:r>
          </w:p>
          <w:p w14:paraId="73591088" w14:textId="4ABBBD24" w:rsidR="003F4DEC" w:rsidRPr="00351071" w:rsidRDefault="003F4DEC" w:rsidP="003F4DE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351071">
              <w:rPr>
                <w:rFonts w:cs="Arial"/>
                <w:sz w:val="18"/>
                <w:szCs w:val="18"/>
              </w:rPr>
              <w:t>Endocavity ultrasound probe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32BC8ADD" w14:textId="4A8AD289" w:rsidR="003F4DEC" w:rsidRPr="00351071" w:rsidRDefault="003F4DEC" w:rsidP="003F4DE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351071">
              <w:rPr>
                <w:rFonts w:cs="Arial"/>
                <w:sz w:val="18"/>
                <w:szCs w:val="18"/>
              </w:rPr>
              <w:t>General probe (touch intact skin)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3ADC1C54" w14:textId="1CA10670" w:rsidR="003F4DEC" w:rsidRPr="00351071" w:rsidRDefault="003F4DEC" w:rsidP="003F4DE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351071">
              <w:rPr>
                <w:rFonts w:cs="Arial"/>
                <w:sz w:val="18"/>
                <w:szCs w:val="18"/>
              </w:rPr>
              <w:t>Dopplers (pocket or bladder scan</w:t>
            </w:r>
            <w:r w:rsidR="004E764E">
              <w:rPr>
                <w:rFonts w:cs="Arial"/>
                <w:sz w:val="18"/>
                <w:szCs w:val="18"/>
              </w:rPr>
              <w:t>ner</w:t>
            </w:r>
            <w:r w:rsidRPr="00351071">
              <w:rPr>
                <w:rFonts w:cs="Arial"/>
                <w:sz w:val="18"/>
                <w:szCs w:val="18"/>
              </w:rPr>
              <w:t>)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2937A426" w14:textId="33CEAD8B" w:rsidR="003F4DEC" w:rsidRPr="00351071" w:rsidRDefault="003F4DEC" w:rsidP="003F4DE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351071">
              <w:rPr>
                <w:rFonts w:cs="Arial"/>
                <w:sz w:val="18"/>
                <w:szCs w:val="18"/>
              </w:rPr>
              <w:t>TEE probes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56A11348" w14:textId="23BA0E98" w:rsidR="003F4DEC" w:rsidRPr="00351071" w:rsidRDefault="003F4DEC" w:rsidP="003F4DE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351071">
              <w:rPr>
                <w:rFonts w:cs="Arial"/>
                <w:sz w:val="18"/>
                <w:szCs w:val="18"/>
              </w:rPr>
              <w:t>Surgical instruments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7C6D83F3" w14:textId="4BFC28E7" w:rsidR="003F4DEC" w:rsidRPr="00351071" w:rsidRDefault="003F4DEC" w:rsidP="003F4DE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351071">
              <w:rPr>
                <w:rFonts w:cs="Arial"/>
                <w:sz w:val="18"/>
                <w:szCs w:val="18"/>
              </w:rPr>
              <w:t>Vaginal specula (stored in plastic bags or disposable)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106BF678" w14:textId="44A368E6" w:rsidR="003F4DEC" w:rsidRPr="00351071" w:rsidRDefault="003F4DEC" w:rsidP="003F4DE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351071">
              <w:rPr>
                <w:rFonts w:cs="Arial"/>
                <w:sz w:val="18"/>
                <w:szCs w:val="18"/>
              </w:rPr>
              <w:t>Laryngoscopes (stored in plastic bags or disposable)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3622E27F" w14:textId="478B4358" w:rsidR="003F4DEC" w:rsidRPr="00351071" w:rsidRDefault="003F4DEC" w:rsidP="003F4DE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351071">
              <w:rPr>
                <w:rFonts w:cs="Arial"/>
                <w:sz w:val="18"/>
                <w:szCs w:val="18"/>
              </w:rPr>
              <w:t>Rigid scopes or flexible endoscopes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4CABF83E" w14:textId="7A362E07" w:rsidR="003F4DEC" w:rsidRDefault="003F4DEC" w:rsidP="003F4DE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351071">
              <w:rPr>
                <w:rFonts w:cs="Arial"/>
                <w:sz w:val="18"/>
                <w:szCs w:val="18"/>
              </w:rPr>
              <w:t>“Fitting” face masks for CPAP or BIPAP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00351421" w14:textId="77777777" w:rsidR="002E4C58" w:rsidRDefault="002E4C58" w:rsidP="003F4DE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PFTs   </w:t>
            </w:r>
          </w:p>
          <w:p w14:paraId="0B90C4D9" w14:textId="79173E1A" w:rsidR="002E4C58" w:rsidRDefault="002E4C58" w:rsidP="003F4DE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Nebulizers   </w:t>
            </w:r>
          </w:p>
          <w:p w14:paraId="50B891A1" w14:textId="77777777" w:rsidR="00D14124" w:rsidRPr="002E4C58" w:rsidRDefault="00D14124" w:rsidP="00D14124">
            <w:pPr>
              <w:rPr>
                <w:rFonts w:cs="Arial"/>
                <w:sz w:val="12"/>
                <w:szCs w:val="12"/>
              </w:rPr>
            </w:pPr>
          </w:p>
          <w:p w14:paraId="18DB105E" w14:textId="015980B7" w:rsidR="003F4DEC" w:rsidRPr="00351071" w:rsidRDefault="003F4DEC" w:rsidP="003F4DEC">
            <w:pPr>
              <w:rPr>
                <w:rFonts w:cs="Arial"/>
                <w:sz w:val="18"/>
                <w:szCs w:val="18"/>
              </w:rPr>
            </w:pPr>
            <w:r w:rsidRPr="00351071">
              <w:rPr>
                <w:rFonts w:cs="Arial"/>
                <w:sz w:val="18"/>
                <w:szCs w:val="18"/>
              </w:rPr>
              <w:t>Circle: Picked</w:t>
            </w:r>
            <w:r w:rsidR="00D14124">
              <w:rPr>
                <w:rFonts w:cs="Arial"/>
                <w:sz w:val="18"/>
                <w:szCs w:val="18"/>
              </w:rPr>
              <w:t xml:space="preserve"> up</w:t>
            </w:r>
            <w:r w:rsidRPr="00351071">
              <w:rPr>
                <w:rFonts w:cs="Arial"/>
                <w:sz w:val="18"/>
                <w:szCs w:val="18"/>
              </w:rPr>
              <w:t xml:space="preserve"> by SPD or sent to SPD by courier?</w:t>
            </w:r>
          </w:p>
        </w:tc>
        <w:tc>
          <w:tcPr>
            <w:tcW w:w="5332" w:type="dxa"/>
            <w:gridSpan w:val="2"/>
            <w:shd w:val="clear" w:color="auto" w:fill="808080" w:themeFill="background1" w:themeFillShade="80"/>
            <w:vAlign w:val="center"/>
          </w:tcPr>
          <w:p w14:paraId="21004D33" w14:textId="770578F6" w:rsidR="003F4DEC" w:rsidRPr="00351071" w:rsidRDefault="003F4DEC" w:rsidP="003F4DEC">
            <w:pPr>
              <w:jc w:val="center"/>
              <w:rPr>
                <w:rFonts w:cs="Arial"/>
                <w:sz w:val="18"/>
                <w:szCs w:val="18"/>
              </w:rPr>
            </w:pPr>
            <w:r w:rsidRPr="005F5B45">
              <w:rPr>
                <w:b/>
                <w:color w:val="FFFFFF" w:themeColor="background1"/>
                <w:sz w:val="20"/>
                <w:szCs w:val="20"/>
              </w:rPr>
              <w:t>SHARPS</w:t>
            </w:r>
          </w:p>
        </w:tc>
      </w:tr>
      <w:tr w:rsidR="003F4DEC" w14:paraId="0295720A" w14:textId="77777777" w:rsidTr="002E4C58">
        <w:trPr>
          <w:trHeight w:val="552"/>
        </w:trPr>
        <w:tc>
          <w:tcPr>
            <w:tcW w:w="563" w:type="dxa"/>
            <w:vMerge/>
            <w:vAlign w:val="center"/>
          </w:tcPr>
          <w:p w14:paraId="16F4F591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9" w:type="dxa"/>
            <w:vMerge/>
            <w:vAlign w:val="center"/>
          </w:tcPr>
          <w:p w14:paraId="4E7D7BF7" w14:textId="77777777" w:rsidR="003F4DEC" w:rsidRPr="00351071" w:rsidRDefault="003F4DEC" w:rsidP="003F4DE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14:paraId="0AE5CC3E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3F0986BA" w14:textId="2CD90DB6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2" w:type="dxa"/>
            <w:vAlign w:val="center"/>
          </w:tcPr>
          <w:p w14:paraId="6B8258CC" w14:textId="1DEFD8E2" w:rsidR="003F4DEC" w:rsidRPr="00351071" w:rsidRDefault="003F4DEC" w:rsidP="003F4DEC">
            <w:pPr>
              <w:rPr>
                <w:rFonts w:cs="Arial"/>
                <w:sz w:val="18"/>
                <w:szCs w:val="18"/>
              </w:rPr>
            </w:pPr>
            <w:r w:rsidRPr="00351071">
              <w:rPr>
                <w:rFonts w:cs="Arial"/>
                <w:sz w:val="18"/>
                <w:szCs w:val="18"/>
              </w:rPr>
              <w:t>Stored in secure or locked location.</w:t>
            </w:r>
          </w:p>
        </w:tc>
      </w:tr>
      <w:tr w:rsidR="003F4DEC" w14:paraId="0964E730" w14:textId="77777777" w:rsidTr="002E4C58">
        <w:trPr>
          <w:trHeight w:val="552"/>
        </w:trPr>
        <w:tc>
          <w:tcPr>
            <w:tcW w:w="563" w:type="dxa"/>
            <w:vMerge/>
            <w:vAlign w:val="center"/>
          </w:tcPr>
          <w:p w14:paraId="3A449AB6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9" w:type="dxa"/>
            <w:vMerge/>
            <w:vAlign w:val="center"/>
          </w:tcPr>
          <w:p w14:paraId="74F010FB" w14:textId="77777777" w:rsidR="003F4DEC" w:rsidRPr="00351071" w:rsidRDefault="003F4DEC" w:rsidP="003F4DE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14:paraId="156020CF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38C86E5C" w14:textId="23D75C59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2" w:type="dxa"/>
            <w:vAlign w:val="center"/>
          </w:tcPr>
          <w:p w14:paraId="7C3E9EF4" w14:textId="17FE902F" w:rsidR="003F4DEC" w:rsidRPr="00351071" w:rsidRDefault="003F4DEC" w:rsidP="003F4DEC">
            <w:pPr>
              <w:rPr>
                <w:rFonts w:cs="Arial"/>
                <w:sz w:val="18"/>
                <w:szCs w:val="18"/>
              </w:rPr>
            </w:pPr>
            <w:r w:rsidRPr="00351071">
              <w:rPr>
                <w:rFonts w:cs="Arial"/>
                <w:sz w:val="18"/>
                <w:szCs w:val="18"/>
              </w:rPr>
              <w:t>Trash receptacles are not under sharps disposal containers.</w:t>
            </w:r>
          </w:p>
        </w:tc>
      </w:tr>
      <w:tr w:rsidR="003F4DEC" w14:paraId="223CFE0C" w14:textId="77777777" w:rsidTr="002E4C58">
        <w:trPr>
          <w:trHeight w:val="552"/>
        </w:trPr>
        <w:tc>
          <w:tcPr>
            <w:tcW w:w="563" w:type="dxa"/>
            <w:vMerge/>
            <w:vAlign w:val="center"/>
          </w:tcPr>
          <w:p w14:paraId="7F05C951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9" w:type="dxa"/>
            <w:vMerge/>
            <w:vAlign w:val="center"/>
          </w:tcPr>
          <w:p w14:paraId="1C092110" w14:textId="77777777" w:rsidR="003F4DEC" w:rsidRPr="00351071" w:rsidRDefault="003F4DEC" w:rsidP="003F4DE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14:paraId="1BEE2A5A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25462760" w14:textId="1ADB78EB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2" w:type="dxa"/>
            <w:vAlign w:val="center"/>
          </w:tcPr>
          <w:p w14:paraId="0F614912" w14:textId="70BA8804" w:rsidR="003F4DEC" w:rsidRPr="00351071" w:rsidRDefault="003F4DEC" w:rsidP="003F4DEC">
            <w:pPr>
              <w:rPr>
                <w:rFonts w:cs="Arial"/>
                <w:sz w:val="18"/>
                <w:szCs w:val="18"/>
              </w:rPr>
            </w:pPr>
            <w:r w:rsidRPr="00351071">
              <w:rPr>
                <w:rFonts w:cs="Arial"/>
                <w:sz w:val="18"/>
                <w:szCs w:val="18"/>
              </w:rPr>
              <w:t>Sharps container stored in upright position.</w:t>
            </w:r>
          </w:p>
        </w:tc>
      </w:tr>
      <w:tr w:rsidR="003F4DEC" w14:paraId="6286D9F1" w14:textId="77777777" w:rsidTr="002E4C58">
        <w:trPr>
          <w:trHeight w:val="552"/>
        </w:trPr>
        <w:tc>
          <w:tcPr>
            <w:tcW w:w="563" w:type="dxa"/>
            <w:vMerge/>
            <w:vAlign w:val="center"/>
          </w:tcPr>
          <w:p w14:paraId="18EAE947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9" w:type="dxa"/>
            <w:vMerge/>
            <w:vAlign w:val="center"/>
          </w:tcPr>
          <w:p w14:paraId="0704173F" w14:textId="77777777" w:rsidR="003F4DEC" w:rsidRPr="00351071" w:rsidRDefault="003F4DEC" w:rsidP="003F4DE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14:paraId="3F00E795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42FC862E" w14:textId="20C108C9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2" w:type="dxa"/>
            <w:vAlign w:val="center"/>
          </w:tcPr>
          <w:p w14:paraId="6CB478B0" w14:textId="46FF74CB" w:rsidR="003F4DEC" w:rsidRPr="00351071" w:rsidRDefault="003F4DEC" w:rsidP="003F4DEC">
            <w:pPr>
              <w:rPr>
                <w:rFonts w:cs="Arial"/>
                <w:sz w:val="18"/>
                <w:szCs w:val="18"/>
              </w:rPr>
            </w:pPr>
            <w:r w:rsidRPr="00351071">
              <w:rPr>
                <w:rFonts w:cs="Arial"/>
                <w:sz w:val="18"/>
                <w:szCs w:val="18"/>
              </w:rPr>
              <w:t>Sharps containers re</w:t>
            </w:r>
            <w:r w:rsidR="001B1788">
              <w:rPr>
                <w:rFonts w:cs="Arial"/>
                <w:sz w:val="18"/>
                <w:szCs w:val="18"/>
              </w:rPr>
              <w:t>placed</w:t>
            </w:r>
            <w:r w:rsidRPr="00351071">
              <w:rPr>
                <w:rFonts w:cs="Arial"/>
                <w:sz w:val="18"/>
                <w:szCs w:val="18"/>
              </w:rPr>
              <w:t xml:space="preserve"> when ¾ full.</w:t>
            </w:r>
            <w:r w:rsidR="0028246C">
              <w:rPr>
                <w:rFonts w:cs="Arial"/>
                <w:sz w:val="18"/>
                <w:szCs w:val="18"/>
              </w:rPr>
              <w:t xml:space="preserve">  Don’t overfill.</w:t>
            </w:r>
          </w:p>
        </w:tc>
      </w:tr>
      <w:tr w:rsidR="003F4DEC" w14:paraId="5967097D" w14:textId="77777777" w:rsidTr="002E4C58">
        <w:trPr>
          <w:trHeight w:val="489"/>
        </w:trPr>
        <w:tc>
          <w:tcPr>
            <w:tcW w:w="563" w:type="dxa"/>
            <w:vMerge w:val="restart"/>
            <w:vAlign w:val="center"/>
          </w:tcPr>
          <w:p w14:paraId="76D44AA1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0C513CA2" w14:textId="493FFF8B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9" w:type="dxa"/>
            <w:vMerge w:val="restart"/>
          </w:tcPr>
          <w:p w14:paraId="238FC68E" w14:textId="2B2F3FBA" w:rsidR="003F4DEC" w:rsidRPr="00351071" w:rsidRDefault="003F4DEC" w:rsidP="003F4DEC">
            <w:pPr>
              <w:rPr>
                <w:rFonts w:cs="Arial"/>
                <w:sz w:val="18"/>
                <w:szCs w:val="18"/>
              </w:rPr>
            </w:pPr>
            <w:r w:rsidRPr="00351071">
              <w:rPr>
                <w:rFonts w:cs="Arial"/>
                <w:sz w:val="18"/>
                <w:szCs w:val="18"/>
              </w:rPr>
              <w:t>New Equipment or Services?</w:t>
            </w:r>
          </w:p>
          <w:p w14:paraId="5DC0F5CC" w14:textId="77777777" w:rsidR="003F4DEC" w:rsidRPr="00351071" w:rsidRDefault="003F4DEC" w:rsidP="003F4DEC">
            <w:pPr>
              <w:rPr>
                <w:rFonts w:cs="Arial"/>
                <w:sz w:val="18"/>
                <w:szCs w:val="18"/>
              </w:rPr>
            </w:pPr>
            <w:proofErr w:type="gramStart"/>
            <w:r w:rsidRPr="00351071">
              <w:rPr>
                <w:rFonts w:cs="Arial"/>
                <w:sz w:val="18"/>
                <w:szCs w:val="18"/>
              </w:rPr>
              <w:t>List</w:t>
            </w:r>
            <w:proofErr w:type="gramEnd"/>
            <w:r w:rsidRPr="00351071">
              <w:rPr>
                <w:rFonts w:cs="Arial"/>
                <w:sz w:val="18"/>
                <w:szCs w:val="18"/>
              </w:rPr>
              <w:t xml:space="preserve"> common procedures or patient population:</w:t>
            </w:r>
          </w:p>
          <w:p w14:paraId="4EA28680" w14:textId="77777777" w:rsidR="003F4DEC" w:rsidRPr="00351071" w:rsidRDefault="003F4DEC" w:rsidP="003F4DEC">
            <w:pPr>
              <w:rPr>
                <w:rFonts w:cs="Arial"/>
                <w:sz w:val="18"/>
                <w:szCs w:val="18"/>
              </w:rPr>
            </w:pPr>
          </w:p>
          <w:p w14:paraId="4C0EABD9" w14:textId="77777777" w:rsidR="003F4DEC" w:rsidRPr="00351071" w:rsidRDefault="003F4DEC" w:rsidP="003F4DE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14:paraId="0A7EE737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5A1BAD8B" w14:textId="4178CCA6" w:rsidR="003F4DEC" w:rsidRPr="00351071" w:rsidRDefault="003F4DEC" w:rsidP="003F4DEC">
            <w:pPr>
              <w:jc w:val="center"/>
              <w:rPr>
                <w:rFonts w:cs="Arial"/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2" w:type="dxa"/>
            <w:vAlign w:val="center"/>
          </w:tcPr>
          <w:p w14:paraId="69E38B61" w14:textId="40BD84E1" w:rsidR="003F4DEC" w:rsidRPr="00351071" w:rsidRDefault="003F4DEC" w:rsidP="009755B1">
            <w:pPr>
              <w:rPr>
                <w:rFonts w:cs="Arial"/>
                <w:sz w:val="18"/>
                <w:szCs w:val="18"/>
              </w:rPr>
            </w:pPr>
            <w:r w:rsidRPr="00351071">
              <w:rPr>
                <w:rFonts w:cs="Arial"/>
                <w:sz w:val="18"/>
                <w:szCs w:val="18"/>
              </w:rPr>
              <w:t>Sharps devices are activated before disposal. Red Point</w:t>
            </w:r>
            <w:r w:rsidR="0089729E">
              <w:rPr>
                <w:rFonts w:cs="Arial"/>
                <w:sz w:val="18"/>
                <w:szCs w:val="18"/>
              </w:rPr>
              <w:t>-</w:t>
            </w:r>
            <w:r w:rsidRPr="00351071">
              <w:rPr>
                <w:rFonts w:cs="Arial"/>
                <w:sz w:val="18"/>
                <w:szCs w:val="18"/>
              </w:rPr>
              <w:t>Loks</w:t>
            </w:r>
            <w:r w:rsidR="0089729E" w:rsidRPr="0089729E">
              <w:rPr>
                <w:rFonts w:cs="Arial"/>
                <w:sz w:val="18"/>
                <w:szCs w:val="18"/>
              </w:rPr>
              <w:t>®</w:t>
            </w:r>
            <w:r w:rsidRPr="00351071">
              <w:rPr>
                <w:rFonts w:cs="Arial"/>
                <w:sz w:val="18"/>
                <w:szCs w:val="18"/>
              </w:rPr>
              <w:t xml:space="preserve"> or other containment devices</w:t>
            </w:r>
            <w:r w:rsidR="009F3DD8">
              <w:rPr>
                <w:rFonts w:cs="Arial"/>
                <w:sz w:val="18"/>
                <w:szCs w:val="18"/>
              </w:rPr>
              <w:t xml:space="preserve"> are</w:t>
            </w:r>
            <w:r w:rsidRPr="00351071">
              <w:rPr>
                <w:rFonts w:cs="Arial"/>
                <w:sz w:val="18"/>
                <w:szCs w:val="18"/>
              </w:rPr>
              <w:t xml:space="preserve"> present.</w:t>
            </w:r>
          </w:p>
        </w:tc>
      </w:tr>
      <w:tr w:rsidR="003F4DEC" w14:paraId="37CAC540" w14:textId="77777777" w:rsidTr="002E4C58">
        <w:trPr>
          <w:trHeight w:val="488"/>
        </w:trPr>
        <w:tc>
          <w:tcPr>
            <w:tcW w:w="563" w:type="dxa"/>
            <w:vMerge/>
            <w:vAlign w:val="center"/>
          </w:tcPr>
          <w:p w14:paraId="6B5B7C1E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9" w:type="dxa"/>
            <w:vMerge/>
            <w:vAlign w:val="center"/>
          </w:tcPr>
          <w:p w14:paraId="2FB56EDB" w14:textId="77777777" w:rsidR="003F4DEC" w:rsidRPr="00351071" w:rsidRDefault="003F4DEC" w:rsidP="003F4DE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14:paraId="58BDBECE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0817FAA8" w14:textId="024DD71B" w:rsidR="003F4DEC" w:rsidRPr="005F5B45" w:rsidRDefault="003F4DEC" w:rsidP="003F4DE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2" w:type="dxa"/>
            <w:vAlign w:val="center"/>
          </w:tcPr>
          <w:p w14:paraId="48FEF4C9" w14:textId="77777777" w:rsidR="003F4DEC" w:rsidRDefault="003F4DEC" w:rsidP="003F4DEC">
            <w:pPr>
              <w:rPr>
                <w:rFonts w:cs="Arial"/>
                <w:sz w:val="18"/>
                <w:szCs w:val="18"/>
              </w:rPr>
            </w:pPr>
            <w:r w:rsidRPr="00351071">
              <w:rPr>
                <w:rFonts w:cs="Arial"/>
                <w:sz w:val="18"/>
                <w:szCs w:val="18"/>
              </w:rPr>
              <w:t xml:space="preserve">Safety devices used 100% of time Review sharps exception log. If </w:t>
            </w:r>
            <w:proofErr w:type="gramStart"/>
            <w:r w:rsidRPr="00351071">
              <w:rPr>
                <w:rFonts w:cs="Arial"/>
                <w:sz w:val="18"/>
                <w:szCs w:val="18"/>
              </w:rPr>
              <w:t>no</w:t>
            </w:r>
            <w:proofErr w:type="gramEnd"/>
            <w:r w:rsidRPr="00351071">
              <w:rPr>
                <w:rFonts w:cs="Arial"/>
                <w:sz w:val="18"/>
                <w:szCs w:val="18"/>
              </w:rPr>
              <w:t xml:space="preserve">, list non-safety </w:t>
            </w:r>
            <w:proofErr w:type="gramStart"/>
            <w:r w:rsidRPr="00351071">
              <w:rPr>
                <w:rFonts w:cs="Arial"/>
                <w:sz w:val="18"/>
                <w:szCs w:val="18"/>
              </w:rPr>
              <w:t>sharps</w:t>
            </w:r>
            <w:proofErr w:type="gramEnd"/>
            <w:r w:rsidRPr="00351071">
              <w:rPr>
                <w:rFonts w:cs="Arial"/>
                <w:sz w:val="18"/>
                <w:szCs w:val="18"/>
              </w:rPr>
              <w:t>:</w:t>
            </w:r>
          </w:p>
          <w:p w14:paraId="15208072" w14:textId="77777777" w:rsidR="0028246C" w:rsidRDefault="0028246C" w:rsidP="003F4DEC">
            <w:pPr>
              <w:rPr>
                <w:b/>
                <w:color w:val="FFFFFF" w:themeColor="background1"/>
                <w:sz w:val="20"/>
                <w:szCs w:val="20"/>
              </w:rPr>
            </w:pPr>
          </w:p>
          <w:p w14:paraId="5E6A8705" w14:textId="786D5345" w:rsidR="00055253" w:rsidRPr="005F5B45" w:rsidRDefault="00055253" w:rsidP="003F4DEC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3F4DEC" w14:paraId="2F576A50" w14:textId="77777777" w:rsidTr="002E4C58">
        <w:tc>
          <w:tcPr>
            <w:tcW w:w="563" w:type="dxa"/>
            <w:vAlign w:val="center"/>
          </w:tcPr>
          <w:p w14:paraId="373B577B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60E3E6E9" w14:textId="7A97D74E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9" w:type="dxa"/>
            <w:vAlign w:val="center"/>
          </w:tcPr>
          <w:p w14:paraId="7A6F336A" w14:textId="144E883B" w:rsidR="00E32FBF" w:rsidRPr="00E32FBF" w:rsidRDefault="003F4DEC" w:rsidP="00E32FBF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18"/>
                <w:szCs w:val="18"/>
              </w:rPr>
            </w:pPr>
            <w:r w:rsidRPr="00E32FBF">
              <w:rPr>
                <w:rFonts w:cs="Arial"/>
                <w:sz w:val="18"/>
                <w:szCs w:val="18"/>
              </w:rPr>
              <w:t>Autoclave on site. (If yes, use sterilization</w:t>
            </w:r>
            <w:r w:rsidR="00490F73" w:rsidRPr="00E32FBF">
              <w:rPr>
                <w:rFonts w:cs="Arial"/>
                <w:sz w:val="18"/>
                <w:szCs w:val="18"/>
              </w:rPr>
              <w:t xml:space="preserve"> </w:t>
            </w:r>
            <w:r w:rsidRPr="00E32FBF">
              <w:rPr>
                <w:rFonts w:cs="Arial"/>
                <w:sz w:val="18"/>
                <w:szCs w:val="18"/>
              </w:rPr>
              <w:t xml:space="preserve">audit form.) </w:t>
            </w:r>
          </w:p>
          <w:p w14:paraId="221E6511" w14:textId="50491FCB" w:rsidR="003F4DEC" w:rsidRPr="00E32FBF" w:rsidRDefault="003F4DEC" w:rsidP="00E32FBF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18"/>
                <w:szCs w:val="18"/>
              </w:rPr>
            </w:pPr>
            <w:r w:rsidRPr="00E32FBF">
              <w:rPr>
                <w:rFonts w:cs="Arial"/>
                <w:sz w:val="18"/>
                <w:szCs w:val="18"/>
              </w:rPr>
              <w:t>High Level disinfection being done. (If yes, use audit form.)</w:t>
            </w:r>
          </w:p>
        </w:tc>
        <w:tc>
          <w:tcPr>
            <w:tcW w:w="5332" w:type="dxa"/>
            <w:gridSpan w:val="2"/>
            <w:shd w:val="clear" w:color="auto" w:fill="808080" w:themeFill="background1" w:themeFillShade="80"/>
            <w:vAlign w:val="center"/>
          </w:tcPr>
          <w:p w14:paraId="4D43711E" w14:textId="315E44AF" w:rsidR="003F4DEC" w:rsidRPr="00351071" w:rsidRDefault="003F4DEC" w:rsidP="003F4DEC">
            <w:pPr>
              <w:jc w:val="center"/>
              <w:rPr>
                <w:rFonts w:cs="Arial"/>
                <w:sz w:val="18"/>
                <w:szCs w:val="18"/>
              </w:rPr>
            </w:pPr>
            <w:r w:rsidRPr="005F5B45">
              <w:rPr>
                <w:b/>
                <w:color w:val="FFFFFF" w:themeColor="background1"/>
                <w:sz w:val="20"/>
                <w:szCs w:val="20"/>
              </w:rPr>
              <w:t>STORAGE</w:t>
            </w:r>
          </w:p>
        </w:tc>
      </w:tr>
      <w:tr w:rsidR="003F4DEC" w14:paraId="36B2288E" w14:textId="77777777" w:rsidTr="002E4C58">
        <w:tc>
          <w:tcPr>
            <w:tcW w:w="563" w:type="dxa"/>
            <w:vAlign w:val="center"/>
          </w:tcPr>
          <w:p w14:paraId="2E2BD26F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47964472" w14:textId="6234B2FB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9" w:type="dxa"/>
            <w:vAlign w:val="center"/>
          </w:tcPr>
          <w:p w14:paraId="6ACCAAE5" w14:textId="3552FE0B" w:rsidR="003F4DEC" w:rsidRPr="00351071" w:rsidRDefault="003F4DEC" w:rsidP="003F4DEC">
            <w:pPr>
              <w:rPr>
                <w:rFonts w:cs="Arial"/>
                <w:sz w:val="18"/>
                <w:szCs w:val="18"/>
              </w:rPr>
            </w:pPr>
            <w:r w:rsidRPr="00351071">
              <w:rPr>
                <w:rFonts w:cs="Arial"/>
                <w:sz w:val="18"/>
                <w:szCs w:val="18"/>
              </w:rPr>
              <w:t>No paper on walls, cleanable items only.</w:t>
            </w:r>
          </w:p>
        </w:tc>
        <w:tc>
          <w:tcPr>
            <w:tcW w:w="440" w:type="dxa"/>
            <w:vAlign w:val="center"/>
          </w:tcPr>
          <w:p w14:paraId="06C1263D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48C4F918" w14:textId="3AE49CDF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2" w:type="dxa"/>
            <w:vAlign w:val="center"/>
          </w:tcPr>
          <w:p w14:paraId="4794E8C2" w14:textId="6F62DF04" w:rsidR="003F4DEC" w:rsidRPr="00351071" w:rsidRDefault="003F4DEC" w:rsidP="003F4DEC">
            <w:pPr>
              <w:rPr>
                <w:rFonts w:cs="Arial"/>
                <w:sz w:val="18"/>
                <w:szCs w:val="18"/>
              </w:rPr>
            </w:pPr>
            <w:r w:rsidRPr="00351071">
              <w:rPr>
                <w:rFonts w:cs="Arial"/>
                <w:sz w:val="18"/>
                <w:szCs w:val="18"/>
              </w:rPr>
              <w:t>Sterile/clean stored separately from soiled supplies/eq</w:t>
            </w:r>
            <w:r>
              <w:rPr>
                <w:rFonts w:cs="Arial"/>
                <w:sz w:val="18"/>
                <w:szCs w:val="18"/>
              </w:rPr>
              <w:t>uipment.</w:t>
            </w:r>
          </w:p>
        </w:tc>
      </w:tr>
      <w:tr w:rsidR="003F4DEC" w14:paraId="0C171BE9" w14:textId="77777777" w:rsidTr="002E4C58">
        <w:tc>
          <w:tcPr>
            <w:tcW w:w="563" w:type="dxa"/>
            <w:vAlign w:val="center"/>
          </w:tcPr>
          <w:p w14:paraId="1AC32C0A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6BCA8D66" w14:textId="4C7D41D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9" w:type="dxa"/>
            <w:vAlign w:val="center"/>
          </w:tcPr>
          <w:p w14:paraId="549F7CA3" w14:textId="22814648" w:rsidR="003F4DEC" w:rsidRPr="00351071" w:rsidRDefault="003F4DEC" w:rsidP="003F4DEC">
            <w:pPr>
              <w:rPr>
                <w:rFonts w:cs="Arial"/>
                <w:sz w:val="18"/>
                <w:szCs w:val="18"/>
              </w:rPr>
            </w:pPr>
            <w:r w:rsidRPr="00351071">
              <w:rPr>
                <w:rFonts w:cs="Arial"/>
                <w:sz w:val="18"/>
                <w:szCs w:val="18"/>
              </w:rPr>
              <w:t xml:space="preserve">All work areas, passageways and storerooms are kept clean, orderly, and sanitary.  </w:t>
            </w:r>
            <w:r w:rsidR="004E764E">
              <w:rPr>
                <w:rFonts w:cs="Arial"/>
                <w:sz w:val="18"/>
                <w:szCs w:val="18"/>
              </w:rPr>
              <w:t xml:space="preserve">Staff </w:t>
            </w:r>
            <w:proofErr w:type="gramStart"/>
            <w:r w:rsidR="004E764E">
              <w:rPr>
                <w:rFonts w:cs="Arial"/>
                <w:sz w:val="18"/>
                <w:szCs w:val="18"/>
              </w:rPr>
              <w:t>aware</w:t>
            </w:r>
            <w:proofErr w:type="gramEnd"/>
            <w:r w:rsidR="004E764E">
              <w:rPr>
                <w:rFonts w:cs="Arial"/>
                <w:sz w:val="18"/>
                <w:szCs w:val="18"/>
              </w:rPr>
              <w:t xml:space="preserve"> of disinfectant contact time.</w:t>
            </w:r>
          </w:p>
          <w:p w14:paraId="057D595A" w14:textId="77777777" w:rsidR="003F4DEC" w:rsidRPr="00351071" w:rsidRDefault="003F4DEC" w:rsidP="003F4DE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14:paraId="3F128BA6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00D3026F" w14:textId="4584280F" w:rsidR="003F4DEC" w:rsidRPr="00351071" w:rsidRDefault="003F4DEC" w:rsidP="003F4DEC">
            <w:pPr>
              <w:jc w:val="center"/>
              <w:rPr>
                <w:rFonts w:cs="Arial"/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2" w:type="dxa"/>
            <w:vAlign w:val="center"/>
          </w:tcPr>
          <w:p w14:paraId="1818D7AF" w14:textId="7A01AF99" w:rsidR="003F4DEC" w:rsidRPr="00351071" w:rsidRDefault="003F4DEC" w:rsidP="009755B1">
            <w:pPr>
              <w:rPr>
                <w:rFonts w:cs="Arial"/>
                <w:sz w:val="18"/>
                <w:szCs w:val="18"/>
              </w:rPr>
            </w:pPr>
            <w:r w:rsidRPr="00351071">
              <w:rPr>
                <w:rFonts w:cs="Arial"/>
                <w:sz w:val="18"/>
                <w:szCs w:val="18"/>
              </w:rPr>
              <w:t>Stock rotation w</w:t>
            </w:r>
            <w:r>
              <w:rPr>
                <w:rFonts w:cs="Arial"/>
                <w:sz w:val="18"/>
                <w:szCs w:val="18"/>
              </w:rPr>
              <w:t>ith</w:t>
            </w:r>
            <w:r w:rsidRPr="00351071">
              <w:rPr>
                <w:rFonts w:cs="Arial"/>
                <w:sz w:val="18"/>
                <w:szCs w:val="18"/>
              </w:rPr>
              <w:t xml:space="preserve"> monthly checks done &amp; documented.  </w:t>
            </w:r>
          </w:p>
        </w:tc>
      </w:tr>
      <w:tr w:rsidR="003F4DEC" w14:paraId="6003CCD6" w14:textId="77777777" w:rsidTr="002E4C58">
        <w:tc>
          <w:tcPr>
            <w:tcW w:w="563" w:type="dxa"/>
            <w:vAlign w:val="center"/>
          </w:tcPr>
          <w:p w14:paraId="7C53B682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6D966A1F" w14:textId="328D9E86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9" w:type="dxa"/>
            <w:vAlign w:val="center"/>
          </w:tcPr>
          <w:p w14:paraId="3E72151B" w14:textId="13E3CC92" w:rsidR="003F4DEC" w:rsidRPr="00351071" w:rsidRDefault="002E4C58" w:rsidP="003F4DE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Staff </w:t>
            </w:r>
            <w:proofErr w:type="gramStart"/>
            <w:r>
              <w:rPr>
                <w:rFonts w:cs="Arial"/>
                <w:sz w:val="18"/>
                <w:szCs w:val="18"/>
              </w:rPr>
              <w:t>aware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of disinfectant contact time.</w:t>
            </w:r>
          </w:p>
        </w:tc>
        <w:tc>
          <w:tcPr>
            <w:tcW w:w="440" w:type="dxa"/>
            <w:vAlign w:val="center"/>
          </w:tcPr>
          <w:p w14:paraId="2DBA6CDB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67E8164C" w14:textId="63EED32A" w:rsidR="003F4DEC" w:rsidRPr="00351071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2" w:type="dxa"/>
            <w:vAlign w:val="center"/>
          </w:tcPr>
          <w:p w14:paraId="39A091BD" w14:textId="5C27E8A5" w:rsidR="003F4DEC" w:rsidRPr="00351071" w:rsidRDefault="003F4DEC" w:rsidP="009755B1">
            <w:pPr>
              <w:rPr>
                <w:sz w:val="18"/>
                <w:szCs w:val="18"/>
              </w:rPr>
            </w:pPr>
            <w:r w:rsidRPr="00351071">
              <w:rPr>
                <w:rFonts w:cs="Arial"/>
                <w:sz w:val="18"/>
                <w:szCs w:val="18"/>
              </w:rPr>
              <w:t>No storage under sink.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351071">
              <w:rPr>
                <w:rFonts w:cs="Arial"/>
                <w:sz w:val="18"/>
                <w:szCs w:val="18"/>
              </w:rPr>
              <w:t>Cabinet panels present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</w:tr>
      <w:tr w:rsidR="003F4DEC" w14:paraId="1E242552" w14:textId="77777777" w:rsidTr="002E4C58">
        <w:tc>
          <w:tcPr>
            <w:tcW w:w="563" w:type="dxa"/>
            <w:vAlign w:val="center"/>
          </w:tcPr>
          <w:p w14:paraId="7E0759E9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lastRenderedPageBreak/>
              <w:t>Y</w:t>
            </w:r>
          </w:p>
          <w:p w14:paraId="0CD60B08" w14:textId="7B113AAC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9" w:type="dxa"/>
            <w:vAlign w:val="center"/>
          </w:tcPr>
          <w:p w14:paraId="35886810" w14:textId="77777777" w:rsidR="003F4DEC" w:rsidRDefault="00A7622E" w:rsidP="003F4DEC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Circle </w:t>
            </w:r>
            <w:r w:rsidR="009C57BD">
              <w:rPr>
                <w:rFonts w:cs="Arial"/>
                <w:bCs/>
                <w:sz w:val="18"/>
                <w:szCs w:val="18"/>
              </w:rPr>
              <w:t xml:space="preserve">if CPR </w:t>
            </w:r>
            <w:r>
              <w:rPr>
                <w:rFonts w:cs="Arial"/>
                <w:bCs/>
                <w:sz w:val="18"/>
                <w:szCs w:val="18"/>
              </w:rPr>
              <w:t xml:space="preserve">cart or AED present. Documentation is current. For AED in clinic, daily </w:t>
            </w:r>
            <w:proofErr w:type="gramStart"/>
            <w:r>
              <w:rPr>
                <w:rFonts w:cs="Arial"/>
                <w:bCs/>
                <w:sz w:val="18"/>
                <w:szCs w:val="18"/>
              </w:rPr>
              <w:t>note</w:t>
            </w:r>
            <w:proofErr w:type="gramEnd"/>
            <w:r>
              <w:rPr>
                <w:rFonts w:cs="Arial"/>
                <w:bCs/>
                <w:sz w:val="18"/>
                <w:szCs w:val="18"/>
              </w:rPr>
              <w:t xml:space="preserve"> on calendar that light was checked.</w:t>
            </w:r>
          </w:p>
          <w:p w14:paraId="273B7492" w14:textId="77777777" w:rsidR="004E764E" w:rsidRDefault="004E764E" w:rsidP="003F4DEC">
            <w:pPr>
              <w:rPr>
                <w:rFonts w:cs="Arial"/>
                <w:bCs/>
                <w:sz w:val="18"/>
                <w:szCs w:val="18"/>
              </w:rPr>
            </w:pPr>
          </w:p>
          <w:p w14:paraId="0A71EADB" w14:textId="118B4750" w:rsidR="004E764E" w:rsidRPr="00351071" w:rsidRDefault="004E764E" w:rsidP="003F4DE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Location of CPR mask if no cart:</w:t>
            </w:r>
          </w:p>
        </w:tc>
        <w:tc>
          <w:tcPr>
            <w:tcW w:w="5332" w:type="dxa"/>
            <w:gridSpan w:val="2"/>
            <w:shd w:val="clear" w:color="auto" w:fill="808080" w:themeFill="background1" w:themeFillShade="80"/>
            <w:vAlign w:val="center"/>
          </w:tcPr>
          <w:p w14:paraId="1FCD32D7" w14:textId="68094AEF" w:rsidR="003F4DEC" w:rsidRPr="00351071" w:rsidRDefault="003F4DEC" w:rsidP="003F4DEC">
            <w:pPr>
              <w:jc w:val="center"/>
              <w:rPr>
                <w:rFonts w:cs="Arial"/>
                <w:sz w:val="18"/>
                <w:szCs w:val="18"/>
              </w:rPr>
            </w:pPr>
            <w:r w:rsidRPr="005F5B45">
              <w:rPr>
                <w:b/>
                <w:color w:val="FFFFFF" w:themeColor="background1"/>
                <w:sz w:val="20"/>
                <w:szCs w:val="20"/>
              </w:rPr>
              <w:t>REFRIGERATORS</w:t>
            </w:r>
          </w:p>
        </w:tc>
      </w:tr>
      <w:tr w:rsidR="003F4DEC" w14:paraId="170CA831" w14:textId="77777777" w:rsidTr="002E4C58">
        <w:tc>
          <w:tcPr>
            <w:tcW w:w="563" w:type="dxa"/>
            <w:vAlign w:val="center"/>
          </w:tcPr>
          <w:p w14:paraId="5F04E293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6BB86BA4" w14:textId="02D1A68A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9" w:type="dxa"/>
            <w:vAlign w:val="center"/>
          </w:tcPr>
          <w:p w14:paraId="1D065CE7" w14:textId="12978AD3" w:rsidR="003F4DEC" w:rsidRPr="00351071" w:rsidRDefault="00D07920" w:rsidP="003F4DEC">
            <w:pPr>
              <w:rPr>
                <w:rFonts w:cs="Arial"/>
                <w:sz w:val="18"/>
                <w:szCs w:val="18"/>
              </w:rPr>
            </w:pPr>
            <w:r w:rsidRPr="00351071">
              <w:rPr>
                <w:rFonts w:cs="Arial"/>
                <w:sz w:val="18"/>
                <w:szCs w:val="18"/>
              </w:rPr>
              <w:t xml:space="preserve">Standard Precautions – </w:t>
            </w:r>
            <w:r>
              <w:rPr>
                <w:rFonts w:cs="Arial"/>
                <w:sz w:val="18"/>
                <w:szCs w:val="18"/>
              </w:rPr>
              <w:t>Sign showing where</w:t>
            </w:r>
            <w:r w:rsidRPr="00351071">
              <w:rPr>
                <w:rFonts w:cs="Arial"/>
                <w:sz w:val="18"/>
                <w:szCs w:val="18"/>
              </w:rPr>
              <w:t xml:space="preserve"> PPE available</w:t>
            </w:r>
            <w:r>
              <w:rPr>
                <w:rFonts w:cs="Arial"/>
                <w:sz w:val="18"/>
                <w:szCs w:val="18"/>
              </w:rPr>
              <w:t xml:space="preserve"> (</w:t>
            </w:r>
            <w:r w:rsidRPr="00790C2C">
              <w:rPr>
                <w:rFonts w:cs="Arial"/>
                <w:i/>
                <w:iCs/>
                <w:sz w:val="18"/>
                <w:szCs w:val="18"/>
              </w:rPr>
              <w:t>Pink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440" w:type="dxa"/>
            <w:vAlign w:val="center"/>
          </w:tcPr>
          <w:p w14:paraId="621F26D6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1826DA2B" w14:textId="6021C6EB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2" w:type="dxa"/>
            <w:vAlign w:val="center"/>
          </w:tcPr>
          <w:p w14:paraId="258C6BB4" w14:textId="2F0A2D98" w:rsidR="003F4DEC" w:rsidRPr="00351071" w:rsidRDefault="003E191A" w:rsidP="003F4DE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Fridge </w:t>
            </w:r>
            <w:r w:rsidR="00D831D7">
              <w:rPr>
                <w:rFonts w:cs="Arial"/>
                <w:sz w:val="18"/>
                <w:szCs w:val="18"/>
              </w:rPr>
              <w:t>or freezer c</w:t>
            </w:r>
            <w:r w:rsidR="003F4DEC" w:rsidRPr="00351071">
              <w:rPr>
                <w:rFonts w:cs="Arial"/>
                <w:sz w:val="18"/>
                <w:szCs w:val="18"/>
              </w:rPr>
              <w:t>learly labeled for intended use (</w:t>
            </w:r>
            <w:r w:rsidR="00310DC2">
              <w:rPr>
                <w:rFonts w:cs="Arial"/>
                <w:sz w:val="18"/>
                <w:szCs w:val="18"/>
              </w:rPr>
              <w:t>M</w:t>
            </w:r>
            <w:r w:rsidR="003F4DEC" w:rsidRPr="00351071">
              <w:rPr>
                <w:rFonts w:cs="Arial"/>
                <w:sz w:val="18"/>
                <w:szCs w:val="18"/>
              </w:rPr>
              <w:t xml:space="preserve">eds/reagent, </w:t>
            </w:r>
            <w:r w:rsidR="00310DC2">
              <w:rPr>
                <w:rFonts w:cs="Arial"/>
                <w:sz w:val="18"/>
                <w:szCs w:val="18"/>
              </w:rPr>
              <w:t>S</w:t>
            </w:r>
            <w:r w:rsidR="003F4DEC" w:rsidRPr="00351071">
              <w:rPr>
                <w:rFonts w:cs="Arial"/>
                <w:sz w:val="18"/>
                <w:szCs w:val="18"/>
              </w:rPr>
              <w:t xml:space="preserve">pecimen, and </w:t>
            </w:r>
            <w:r w:rsidR="00310DC2">
              <w:rPr>
                <w:rFonts w:cs="Arial"/>
                <w:sz w:val="18"/>
                <w:szCs w:val="18"/>
              </w:rPr>
              <w:t>T</w:t>
            </w:r>
            <w:r w:rsidR="003F4DEC" w:rsidRPr="00351071">
              <w:rPr>
                <w:rFonts w:cs="Arial"/>
                <w:sz w:val="18"/>
                <w:szCs w:val="18"/>
              </w:rPr>
              <w:t>issue, Patient or Staff Food).</w:t>
            </w:r>
          </w:p>
        </w:tc>
      </w:tr>
      <w:tr w:rsidR="003F4DEC" w14:paraId="4093442A" w14:textId="77777777" w:rsidTr="002E4C58">
        <w:tc>
          <w:tcPr>
            <w:tcW w:w="563" w:type="dxa"/>
            <w:vAlign w:val="center"/>
          </w:tcPr>
          <w:p w14:paraId="7C3E187F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5B9D246F" w14:textId="753EBBB1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9" w:type="dxa"/>
            <w:vAlign w:val="center"/>
          </w:tcPr>
          <w:p w14:paraId="368B9EDA" w14:textId="365F2BAA" w:rsidR="003F4DEC" w:rsidRPr="00351071" w:rsidRDefault="00D07920" w:rsidP="003F4DEC">
            <w:pPr>
              <w:rPr>
                <w:rFonts w:cs="Arial"/>
                <w:sz w:val="18"/>
                <w:szCs w:val="18"/>
              </w:rPr>
            </w:pPr>
            <w:r w:rsidRPr="00351071">
              <w:rPr>
                <w:rFonts w:cs="Arial"/>
                <w:sz w:val="18"/>
                <w:szCs w:val="18"/>
              </w:rPr>
              <w:t>Warmer onsite</w:t>
            </w:r>
            <w:r>
              <w:rPr>
                <w:rFonts w:cs="Arial"/>
                <w:sz w:val="18"/>
                <w:szCs w:val="18"/>
              </w:rPr>
              <w:t xml:space="preserve">?  </w:t>
            </w:r>
            <w:r w:rsidRPr="00351071">
              <w:rPr>
                <w:rFonts w:cs="Arial"/>
                <w:sz w:val="18"/>
                <w:szCs w:val="18"/>
              </w:rPr>
              <w:t xml:space="preserve">Sticker &amp; </w:t>
            </w:r>
            <w:r>
              <w:rPr>
                <w:rFonts w:cs="Arial"/>
                <w:sz w:val="18"/>
                <w:szCs w:val="18"/>
              </w:rPr>
              <w:t>temperature</w:t>
            </w:r>
            <w:r w:rsidRPr="00351071">
              <w:rPr>
                <w:rFonts w:cs="Arial"/>
                <w:sz w:val="18"/>
                <w:szCs w:val="18"/>
              </w:rPr>
              <w:t xml:space="preserve"> at 130 degrees F.</w:t>
            </w:r>
          </w:p>
        </w:tc>
        <w:tc>
          <w:tcPr>
            <w:tcW w:w="440" w:type="dxa"/>
            <w:vAlign w:val="center"/>
          </w:tcPr>
          <w:p w14:paraId="4272E466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2559D395" w14:textId="4CB1079A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2" w:type="dxa"/>
            <w:vAlign w:val="center"/>
          </w:tcPr>
          <w:p w14:paraId="0216D26D" w14:textId="77A6B63D" w:rsidR="003F4DEC" w:rsidRPr="00351071" w:rsidRDefault="00D46E49" w:rsidP="003F4DE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Medical grade fridge</w:t>
            </w:r>
            <w:r w:rsidR="00D831D7">
              <w:rPr>
                <w:rFonts w:cs="Arial"/>
                <w:sz w:val="18"/>
                <w:szCs w:val="18"/>
              </w:rPr>
              <w:t xml:space="preserve"> for medications</w:t>
            </w:r>
            <w:r>
              <w:rPr>
                <w:rFonts w:cs="Arial"/>
                <w:sz w:val="18"/>
                <w:szCs w:val="18"/>
              </w:rPr>
              <w:t>, not a dorm fridge.</w:t>
            </w:r>
          </w:p>
        </w:tc>
      </w:tr>
      <w:tr w:rsidR="003F4DEC" w14:paraId="3BFB473A" w14:textId="77777777" w:rsidTr="002E4C58">
        <w:tc>
          <w:tcPr>
            <w:tcW w:w="563" w:type="dxa"/>
            <w:vAlign w:val="center"/>
          </w:tcPr>
          <w:p w14:paraId="02B36360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6CAACB4F" w14:textId="36F806E8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9" w:type="dxa"/>
            <w:vAlign w:val="center"/>
          </w:tcPr>
          <w:p w14:paraId="6F46948D" w14:textId="6B135A43" w:rsidR="003F4DEC" w:rsidRPr="00351071" w:rsidRDefault="00975401" w:rsidP="003F4DE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Medication storage </w:t>
            </w:r>
            <w:r w:rsidR="003905AE">
              <w:rPr>
                <w:rFonts w:cs="Arial"/>
                <w:sz w:val="18"/>
                <w:szCs w:val="18"/>
              </w:rPr>
              <w:t>areas locked.</w:t>
            </w:r>
          </w:p>
        </w:tc>
        <w:tc>
          <w:tcPr>
            <w:tcW w:w="440" w:type="dxa"/>
            <w:vAlign w:val="center"/>
          </w:tcPr>
          <w:p w14:paraId="703EB54A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01BDD2FF" w14:textId="30BDD34A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2" w:type="dxa"/>
            <w:vAlign w:val="center"/>
          </w:tcPr>
          <w:p w14:paraId="6A543828" w14:textId="76EC873D" w:rsidR="003F4DEC" w:rsidRPr="00351071" w:rsidRDefault="003F4DEC" w:rsidP="003F4DEC">
            <w:pPr>
              <w:rPr>
                <w:rFonts w:cs="Arial"/>
                <w:sz w:val="18"/>
                <w:szCs w:val="18"/>
              </w:rPr>
            </w:pPr>
            <w:r w:rsidRPr="00351071">
              <w:rPr>
                <w:rFonts w:cs="Arial"/>
                <w:sz w:val="18"/>
                <w:szCs w:val="18"/>
              </w:rPr>
              <w:t xml:space="preserve">Temps logged </w:t>
            </w:r>
            <w:proofErr w:type="gramStart"/>
            <w:r w:rsidRPr="00351071">
              <w:rPr>
                <w:rFonts w:cs="Arial"/>
                <w:sz w:val="18"/>
                <w:szCs w:val="18"/>
              </w:rPr>
              <w:t>on</w:t>
            </w:r>
            <w:proofErr w:type="gramEnd"/>
            <w:r w:rsidRPr="00351071">
              <w:rPr>
                <w:rFonts w:cs="Arial"/>
                <w:sz w:val="18"/>
                <w:szCs w:val="18"/>
              </w:rPr>
              <w:t xml:space="preserve"> all units even for patient family purposes. </w:t>
            </w:r>
            <w:r w:rsidR="000436CA">
              <w:rPr>
                <w:rFonts w:cs="Arial"/>
                <w:sz w:val="18"/>
                <w:szCs w:val="18"/>
              </w:rPr>
              <w:t>Min/max thermometer present.</w:t>
            </w:r>
          </w:p>
        </w:tc>
      </w:tr>
      <w:tr w:rsidR="003F4DEC" w14:paraId="68ACE776" w14:textId="77777777" w:rsidTr="002E4C58">
        <w:tc>
          <w:tcPr>
            <w:tcW w:w="563" w:type="dxa"/>
            <w:vAlign w:val="center"/>
          </w:tcPr>
          <w:p w14:paraId="7776DB25" w14:textId="77777777" w:rsidR="003F4DEC" w:rsidRDefault="003F5135" w:rsidP="002F7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  <w:p w14:paraId="494D72FB" w14:textId="25C2048B" w:rsidR="003F5135" w:rsidRPr="00AB441C" w:rsidRDefault="003F5135" w:rsidP="002F7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4899" w:type="dxa"/>
            <w:vAlign w:val="center"/>
          </w:tcPr>
          <w:p w14:paraId="3DDA75E7" w14:textId="3620347B" w:rsidR="002F7C24" w:rsidRPr="002F7C24" w:rsidRDefault="003F5135" w:rsidP="002F7C2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Safe </w:t>
            </w:r>
            <w:r w:rsidR="002F7C24">
              <w:rPr>
                <w:rFonts w:ascii="Calibri" w:hAnsi="Calibri" w:cs="Calibri"/>
                <w:sz w:val="18"/>
                <w:szCs w:val="18"/>
              </w:rPr>
              <w:t>Medication Practices</w:t>
            </w:r>
          </w:p>
          <w:p w14:paraId="0346BA5D" w14:textId="27352BB5" w:rsidR="00C6220D" w:rsidRPr="00D16A47" w:rsidRDefault="00C6220D" w:rsidP="00C6220D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D16A47">
              <w:rPr>
                <w:rFonts w:ascii="Calibri" w:hAnsi="Calibri" w:cs="Calibri"/>
                <w:i/>
                <w:iCs/>
                <w:sz w:val="16"/>
                <w:szCs w:val="16"/>
              </w:rPr>
              <w:t>Dedicated clean medication prep area</w:t>
            </w:r>
          </w:p>
          <w:p w14:paraId="4B684140" w14:textId="77777777" w:rsidR="00C6220D" w:rsidRPr="00D16A47" w:rsidRDefault="00C6220D" w:rsidP="00C6220D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D16A47">
              <w:rPr>
                <w:rFonts w:ascii="Calibri" w:hAnsi="Calibri" w:cs="Calibri"/>
                <w:i/>
                <w:iCs/>
                <w:sz w:val="16"/>
                <w:szCs w:val="16"/>
              </w:rPr>
              <w:t>Not adjacent to potential sources of contamination (e.g., sinks, other water sources)</w:t>
            </w:r>
          </w:p>
          <w:p w14:paraId="799C0852" w14:textId="77777777" w:rsidR="00C6220D" w:rsidRPr="00D16A47" w:rsidRDefault="00C6220D" w:rsidP="00C6220D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D16A47">
              <w:rPr>
                <w:rFonts w:ascii="Calibri" w:hAnsi="Calibri" w:cs="Calibri"/>
                <w:i/>
                <w:iCs/>
                <w:sz w:val="16"/>
                <w:szCs w:val="16"/>
              </w:rPr>
              <w:t>Do not place soiled equipment in med prep area (e.g., used syringes, needles, IV tubing, blood collection tubes, or needle holders)</w:t>
            </w:r>
          </w:p>
          <w:p w14:paraId="71F81AFC" w14:textId="77777777" w:rsidR="00C6220D" w:rsidRPr="00D16A47" w:rsidRDefault="00C6220D" w:rsidP="00C6220D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D16A47">
              <w:rPr>
                <w:rFonts w:ascii="Calibri" w:hAnsi="Calibri" w:cs="Calibri"/>
                <w:i/>
                <w:iCs/>
                <w:sz w:val="16"/>
                <w:szCs w:val="16"/>
              </w:rPr>
              <w:t>Clean and disinfect med prep area on a regular basis and any time there is evidence of soiling.</w:t>
            </w:r>
          </w:p>
          <w:p w14:paraId="563036A6" w14:textId="77777777" w:rsidR="00C6220D" w:rsidRPr="00D16A47" w:rsidRDefault="00C6220D" w:rsidP="00C6220D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D16A47">
              <w:rPr>
                <w:rFonts w:ascii="Calibri" w:hAnsi="Calibri" w:cs="Calibri"/>
                <w:i/>
                <w:iCs/>
                <w:sz w:val="16"/>
                <w:szCs w:val="16"/>
              </w:rPr>
              <w:t>Should be ready access to necessary supplies (such as alcohol-based hand rub, needles and syringes in their sterile packaging, and alcohol wipes)</w:t>
            </w:r>
          </w:p>
          <w:p w14:paraId="12AD56F3" w14:textId="77777777" w:rsidR="00C6220D" w:rsidRPr="00D16A47" w:rsidRDefault="00C6220D" w:rsidP="00C6220D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50" w:after="150"/>
              <w:outlineLvl w:val="3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D16A47">
              <w:rPr>
                <w:rFonts w:ascii="Calibri" w:hAnsi="Calibri" w:cs="Calibri"/>
                <w:i/>
                <w:iCs/>
                <w:sz w:val="16"/>
                <w:szCs w:val="16"/>
              </w:rPr>
              <w:t>Ensure staff adhere to aseptic technique</w:t>
            </w:r>
          </w:p>
          <w:p w14:paraId="1EED572F" w14:textId="77777777" w:rsidR="00C6220D" w:rsidRPr="00D16A47" w:rsidRDefault="00C6220D" w:rsidP="00C6220D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50" w:after="150"/>
              <w:outlineLvl w:val="3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D16A47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Perform hand hygiene prior to med prep</w:t>
            </w:r>
          </w:p>
          <w:p w14:paraId="3B40F541" w14:textId="123674AD" w:rsidR="003F4DEC" w:rsidRPr="00351071" w:rsidRDefault="00C6220D" w:rsidP="00C6220D">
            <w:pPr>
              <w:rPr>
                <w:rFonts w:cs="Arial"/>
                <w:sz w:val="18"/>
                <w:szCs w:val="18"/>
              </w:rPr>
            </w:pPr>
            <w:r w:rsidRPr="00D16A47">
              <w:rPr>
                <w:rFonts w:ascii="Calibri" w:hAnsi="Calibri" w:cs="Calibri"/>
                <w:i/>
                <w:iCs/>
                <w:color w:val="676767"/>
                <w:sz w:val="16"/>
                <w:szCs w:val="16"/>
                <w:shd w:val="clear" w:color="auto" w:fill="FFFFFF"/>
              </w:rPr>
              <w:t>O</w:t>
            </w:r>
            <w:r w:rsidRPr="00D16A47">
              <w:rPr>
                <w:rFonts w:ascii="Calibri" w:hAnsi="Calibri" w:cs="Calibri"/>
                <w:i/>
                <w:iCs/>
                <w:sz w:val="16"/>
                <w:szCs w:val="16"/>
                <w:shd w:val="clear" w:color="auto" w:fill="FFFFFF"/>
              </w:rPr>
              <w:t>ne of the recommendations to reduce medication errors and harm is to use the “five rights”: the right patient, the right drug, the right dose, the right route, and the right time.</w:t>
            </w:r>
          </w:p>
        </w:tc>
        <w:tc>
          <w:tcPr>
            <w:tcW w:w="440" w:type="dxa"/>
            <w:vAlign w:val="center"/>
          </w:tcPr>
          <w:p w14:paraId="583DDB04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460D91EF" w14:textId="58080118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2" w:type="dxa"/>
            <w:vAlign w:val="center"/>
          </w:tcPr>
          <w:p w14:paraId="11A45711" w14:textId="10A84904" w:rsidR="003F4DEC" w:rsidRPr="00351071" w:rsidRDefault="003F4DEC" w:rsidP="003F4DEC">
            <w:pPr>
              <w:rPr>
                <w:rFonts w:cs="Arial"/>
                <w:sz w:val="18"/>
                <w:szCs w:val="18"/>
              </w:rPr>
            </w:pPr>
            <w:r w:rsidRPr="00351071">
              <w:rPr>
                <w:rFonts w:cs="Arial"/>
                <w:sz w:val="18"/>
                <w:szCs w:val="18"/>
              </w:rPr>
              <w:t>Med fridges locked except those on hospital units</w:t>
            </w:r>
            <w:r w:rsidR="00D831D7">
              <w:rPr>
                <w:rFonts w:cs="Arial"/>
                <w:sz w:val="18"/>
                <w:szCs w:val="18"/>
              </w:rPr>
              <w:t xml:space="preserve"> staffed 24/7</w:t>
            </w:r>
            <w:r w:rsidRPr="00351071">
              <w:rPr>
                <w:rFonts w:cs="Arial"/>
                <w:sz w:val="18"/>
                <w:szCs w:val="18"/>
              </w:rPr>
              <w:t>.</w:t>
            </w:r>
          </w:p>
        </w:tc>
      </w:tr>
      <w:tr w:rsidR="003F4DEC" w14:paraId="7196D5A9" w14:textId="77777777" w:rsidTr="002E4C58">
        <w:tc>
          <w:tcPr>
            <w:tcW w:w="563" w:type="dxa"/>
            <w:vAlign w:val="center"/>
          </w:tcPr>
          <w:p w14:paraId="54533783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16C5B69D" w14:textId="178586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9" w:type="dxa"/>
            <w:vAlign w:val="center"/>
          </w:tcPr>
          <w:p w14:paraId="0F8093AD" w14:textId="77777777" w:rsidR="008B48ED" w:rsidRDefault="008B48ED" w:rsidP="008B48ED">
            <w:pPr>
              <w:rPr>
                <w:rFonts w:cs="Arial"/>
                <w:sz w:val="18"/>
                <w:szCs w:val="18"/>
              </w:rPr>
            </w:pPr>
            <w:r w:rsidRPr="00351071">
              <w:rPr>
                <w:rFonts w:cs="Arial"/>
                <w:sz w:val="18"/>
                <w:szCs w:val="18"/>
              </w:rPr>
              <w:t>Vaccines for Children (VFC) program</w:t>
            </w:r>
            <w:r>
              <w:rPr>
                <w:rFonts w:cs="Arial"/>
                <w:sz w:val="18"/>
                <w:szCs w:val="18"/>
              </w:rPr>
              <w:t xml:space="preserve"> and vaccine product</w:t>
            </w:r>
            <w:r w:rsidRPr="00351071">
              <w:rPr>
                <w:rFonts w:cs="Arial"/>
                <w:sz w:val="18"/>
                <w:szCs w:val="18"/>
              </w:rPr>
              <w:t xml:space="preserve"> available</w:t>
            </w:r>
            <w:r>
              <w:rPr>
                <w:rFonts w:cs="Arial"/>
                <w:sz w:val="18"/>
                <w:szCs w:val="18"/>
              </w:rPr>
              <w:t xml:space="preserve"> in this location</w:t>
            </w:r>
            <w:r w:rsidRPr="00351071">
              <w:rPr>
                <w:rFonts w:cs="Arial"/>
                <w:sz w:val="18"/>
                <w:szCs w:val="18"/>
              </w:rPr>
              <w:t xml:space="preserve">. </w:t>
            </w:r>
            <w:r>
              <w:rPr>
                <w:rFonts w:cs="Arial"/>
                <w:sz w:val="18"/>
                <w:szCs w:val="18"/>
              </w:rPr>
              <w:t>Signage in place as required.</w:t>
            </w:r>
          </w:p>
          <w:p w14:paraId="52AE0AD8" w14:textId="77777777" w:rsidR="008B48ED" w:rsidRDefault="008B48ED" w:rsidP="008B48ED">
            <w:pPr>
              <w:rPr>
                <w:rFonts w:cs="Arial"/>
                <w:sz w:val="18"/>
                <w:szCs w:val="18"/>
              </w:rPr>
            </w:pPr>
          </w:p>
          <w:p w14:paraId="71B7F1C0" w14:textId="77777777" w:rsidR="003F4DEC" w:rsidRDefault="008B48ED" w:rsidP="008B48ED">
            <w:pPr>
              <w:rPr>
                <w:rFonts w:cs="Arial"/>
                <w:sz w:val="18"/>
                <w:szCs w:val="18"/>
              </w:rPr>
            </w:pPr>
            <w:r w:rsidRPr="00351071">
              <w:rPr>
                <w:rFonts w:cs="Arial"/>
                <w:sz w:val="18"/>
                <w:szCs w:val="18"/>
              </w:rPr>
              <w:t>Date of last inspection:</w:t>
            </w:r>
          </w:p>
          <w:p w14:paraId="39FB6CF8" w14:textId="10BB04E8" w:rsidR="008B48ED" w:rsidRPr="00FB3263" w:rsidRDefault="008B48ED" w:rsidP="008B48ED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14:paraId="265E1A83" w14:textId="77777777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7D9027F4" w14:textId="032BDBD3" w:rsidR="003F4DEC" w:rsidRPr="00AB441C" w:rsidRDefault="003F4DEC" w:rsidP="003F4DEC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2" w:type="dxa"/>
            <w:vAlign w:val="center"/>
          </w:tcPr>
          <w:p w14:paraId="5C2D3887" w14:textId="77777777" w:rsidR="008B48ED" w:rsidRDefault="008B48ED" w:rsidP="008B48ED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There is a dedicated break room, or designated area, for eating/drinking and applying cosmetics. Risk assessment completed and documented in the Department Plan of Care.</w:t>
            </w:r>
          </w:p>
          <w:p w14:paraId="1E59AEE2" w14:textId="2AF18B7A" w:rsidR="003F4DEC" w:rsidRPr="00351071" w:rsidRDefault="003F4DEC" w:rsidP="003F4DEC">
            <w:pPr>
              <w:rPr>
                <w:rFonts w:cs="Arial"/>
                <w:sz w:val="18"/>
                <w:szCs w:val="18"/>
              </w:rPr>
            </w:pPr>
          </w:p>
        </w:tc>
      </w:tr>
      <w:tr w:rsidR="004E764E" w14:paraId="0D40C14A" w14:textId="77777777" w:rsidTr="002E4C58">
        <w:tc>
          <w:tcPr>
            <w:tcW w:w="563" w:type="dxa"/>
            <w:vAlign w:val="center"/>
          </w:tcPr>
          <w:p w14:paraId="1AE55DF7" w14:textId="77777777" w:rsidR="004E764E" w:rsidRPr="00AB441C" w:rsidRDefault="004E764E" w:rsidP="004E764E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0414096A" w14:textId="6C529795" w:rsidR="004E764E" w:rsidRPr="00AB441C" w:rsidRDefault="004E764E" w:rsidP="004E764E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9" w:type="dxa"/>
            <w:vAlign w:val="center"/>
          </w:tcPr>
          <w:p w14:paraId="0FB9D49E" w14:textId="19076D05" w:rsidR="004E764E" w:rsidRPr="00351071" w:rsidRDefault="002E4C58" w:rsidP="008B48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Washer and/or dryer in department</w:t>
            </w:r>
          </w:p>
        </w:tc>
        <w:tc>
          <w:tcPr>
            <w:tcW w:w="440" w:type="dxa"/>
            <w:vAlign w:val="center"/>
          </w:tcPr>
          <w:p w14:paraId="177C1576" w14:textId="77777777" w:rsidR="00BE774B" w:rsidRPr="00AB441C" w:rsidRDefault="00BE774B" w:rsidP="00BE774B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671E7236" w14:textId="0E5018DA" w:rsidR="004E764E" w:rsidRPr="00AB441C" w:rsidRDefault="00BE774B" w:rsidP="00BE774B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2" w:type="dxa"/>
            <w:vAlign w:val="center"/>
          </w:tcPr>
          <w:p w14:paraId="16106008" w14:textId="07F91A8E" w:rsidR="004E764E" w:rsidRDefault="002E4C58" w:rsidP="008B48ED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How do employees look up policies</w:t>
            </w:r>
          </w:p>
        </w:tc>
      </w:tr>
      <w:tr w:rsidR="002E4C58" w14:paraId="7A7B395F" w14:textId="77777777" w:rsidTr="002E4C58">
        <w:tc>
          <w:tcPr>
            <w:tcW w:w="563" w:type="dxa"/>
            <w:vAlign w:val="center"/>
          </w:tcPr>
          <w:p w14:paraId="58D78512" w14:textId="77777777" w:rsidR="002E4C58" w:rsidRPr="00AB441C" w:rsidRDefault="002E4C58" w:rsidP="002E4C58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13F6BAC3" w14:textId="5F18D79B" w:rsidR="002E4C58" w:rsidRPr="00AB441C" w:rsidRDefault="002E4C58" w:rsidP="002E4C58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9" w:type="dxa"/>
            <w:vAlign w:val="center"/>
          </w:tcPr>
          <w:p w14:paraId="7B679564" w14:textId="6468AEE9" w:rsidR="002E4C58" w:rsidRDefault="002E4C58" w:rsidP="002E4C5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Soiled Utility rooms with monitoring device (e.g. Baulin tube).</w:t>
            </w:r>
          </w:p>
        </w:tc>
        <w:tc>
          <w:tcPr>
            <w:tcW w:w="440" w:type="dxa"/>
            <w:vAlign w:val="center"/>
          </w:tcPr>
          <w:p w14:paraId="46D1EBA9" w14:textId="77777777" w:rsidR="00A50AA6" w:rsidRPr="00AB441C" w:rsidRDefault="00A50AA6" w:rsidP="00A50AA6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Y</w:t>
            </w:r>
          </w:p>
          <w:p w14:paraId="4FDB1344" w14:textId="7E4A8C62" w:rsidR="002E4C58" w:rsidRPr="00AB441C" w:rsidRDefault="00A50AA6" w:rsidP="00A50AA6">
            <w:pPr>
              <w:jc w:val="center"/>
              <w:rPr>
                <w:sz w:val="18"/>
                <w:szCs w:val="18"/>
              </w:rPr>
            </w:pPr>
            <w:r w:rsidRPr="00AB441C">
              <w:rPr>
                <w:sz w:val="18"/>
                <w:szCs w:val="18"/>
              </w:rPr>
              <w:t>N</w:t>
            </w:r>
          </w:p>
        </w:tc>
        <w:tc>
          <w:tcPr>
            <w:tcW w:w="4892" w:type="dxa"/>
            <w:vAlign w:val="center"/>
          </w:tcPr>
          <w:p w14:paraId="227EEDF3" w14:textId="77777777" w:rsidR="002E4C58" w:rsidRDefault="002E4C58" w:rsidP="002E4C58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2E4C58" w14:paraId="55879CAB" w14:textId="77777777" w:rsidTr="002E4C58">
        <w:tc>
          <w:tcPr>
            <w:tcW w:w="563" w:type="dxa"/>
            <w:vAlign w:val="center"/>
          </w:tcPr>
          <w:p w14:paraId="5E59141B" w14:textId="77777777" w:rsidR="002E4C58" w:rsidRDefault="002E4C58" w:rsidP="002E4C58">
            <w:pPr>
              <w:jc w:val="center"/>
              <w:rPr>
                <w:sz w:val="16"/>
                <w:szCs w:val="16"/>
              </w:rPr>
            </w:pPr>
            <w:r w:rsidRPr="0073055A">
              <w:rPr>
                <w:sz w:val="16"/>
                <w:szCs w:val="16"/>
              </w:rPr>
              <w:t>Done</w:t>
            </w:r>
          </w:p>
          <w:p w14:paraId="37A7E3B5" w14:textId="77777777" w:rsidR="002E4C58" w:rsidRDefault="002E4C58" w:rsidP="002E4C58">
            <w:pPr>
              <w:jc w:val="center"/>
              <w:rPr>
                <w:sz w:val="16"/>
                <w:szCs w:val="16"/>
              </w:rPr>
            </w:pPr>
          </w:p>
          <w:p w14:paraId="0D8EEC7A" w14:textId="1A6534D1" w:rsidR="002E4C58" w:rsidRPr="00AB441C" w:rsidRDefault="002E4C58" w:rsidP="002E4C58">
            <w:pPr>
              <w:jc w:val="center"/>
              <w:rPr>
                <w:sz w:val="18"/>
                <w:szCs w:val="18"/>
              </w:rPr>
            </w:pPr>
            <w:r w:rsidRPr="0073055A"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</w:p>
        </w:tc>
        <w:tc>
          <w:tcPr>
            <w:tcW w:w="10231" w:type="dxa"/>
            <w:gridSpan w:val="3"/>
            <w:vAlign w:val="center"/>
          </w:tcPr>
          <w:p w14:paraId="60625E4D" w14:textId="56DDEDBD" w:rsidR="002E4C58" w:rsidRPr="002E4C58" w:rsidRDefault="002E4C58" w:rsidP="002E4C58">
            <w:pPr>
              <w:rPr>
                <w:rFonts w:cs="Arial"/>
                <w:bCs/>
                <w:sz w:val="16"/>
                <w:szCs w:val="16"/>
              </w:rPr>
            </w:pPr>
            <w:r w:rsidRPr="002E4C58">
              <w:rPr>
                <w:rFonts w:cs="Arial"/>
                <w:bCs/>
                <w:sz w:val="16"/>
                <w:szCs w:val="16"/>
              </w:rPr>
              <w:t xml:space="preserve">Leapfrog expected audits of the liquid volume in </w:t>
            </w:r>
            <w:r w:rsidRPr="002E4C58">
              <w:rPr>
                <w:rFonts w:cs="Arial"/>
                <w:b/>
                <w:sz w:val="16"/>
                <w:szCs w:val="16"/>
                <w:u w:val="single"/>
              </w:rPr>
              <w:t>wall</w:t>
            </w:r>
            <w:r w:rsidRPr="002E4C58">
              <w:rPr>
                <w:rFonts w:cs="Arial"/>
                <w:bCs/>
                <w:sz w:val="16"/>
                <w:szCs w:val="16"/>
              </w:rPr>
              <w:t xml:space="preserve"> dispensers only:</w:t>
            </w:r>
          </w:p>
          <w:p w14:paraId="1AF63F35" w14:textId="77777777" w:rsidR="002E4C58" w:rsidRPr="002E4C58" w:rsidRDefault="002E4C58" w:rsidP="002E4C58">
            <w:pPr>
              <w:rPr>
                <w:rFonts w:cs="Arial"/>
                <w:bCs/>
                <w:sz w:val="16"/>
                <w:szCs w:val="16"/>
              </w:rPr>
            </w:pPr>
          </w:p>
          <w:p w14:paraId="125103BE" w14:textId="1F31E138" w:rsidR="002E4C58" w:rsidRPr="002E4C58" w:rsidRDefault="002E4C58" w:rsidP="002E4C58">
            <w:pPr>
              <w:rPr>
                <w:rFonts w:cs="Arial"/>
                <w:bCs/>
                <w:sz w:val="16"/>
                <w:szCs w:val="16"/>
              </w:rPr>
            </w:pPr>
            <w:r w:rsidRPr="002E4C58">
              <w:rPr>
                <w:rFonts w:cs="Arial"/>
                <w:bCs/>
                <w:sz w:val="16"/>
                <w:szCs w:val="16"/>
              </w:rPr>
              <w:t>To audit the liquid volume of alcohol-based hand sanitizer that is delivered with each activation of a wall-mounted dispenser (manual and automated), use the following process:</w:t>
            </w:r>
          </w:p>
          <w:p w14:paraId="5799D6C4" w14:textId="5004339A" w:rsidR="002E4C58" w:rsidRPr="002E4C58" w:rsidRDefault="002E4C58" w:rsidP="002E4C58">
            <w:pPr>
              <w:pStyle w:val="ListParagraph"/>
              <w:numPr>
                <w:ilvl w:val="0"/>
                <w:numId w:val="4"/>
              </w:numPr>
              <w:rPr>
                <w:rFonts w:cs="Arial"/>
                <w:bCs/>
                <w:sz w:val="16"/>
                <w:szCs w:val="16"/>
              </w:rPr>
            </w:pPr>
            <w:r w:rsidRPr="002E4C58">
              <w:rPr>
                <w:rFonts w:cs="Arial"/>
                <w:bCs/>
                <w:sz w:val="16"/>
                <w:szCs w:val="16"/>
              </w:rPr>
              <w:t xml:space="preserve">Select a sample of dispensers based on a random or systematic sampling procedure, where the sampling plan </w:t>
            </w:r>
            <w:proofErr w:type="gramStart"/>
            <w:r w:rsidRPr="002E4C58">
              <w:rPr>
                <w:rFonts w:cs="Arial"/>
                <w:bCs/>
                <w:sz w:val="16"/>
                <w:szCs w:val="16"/>
              </w:rPr>
              <w:t>assures</w:t>
            </w:r>
            <w:proofErr w:type="gramEnd"/>
            <w:r w:rsidRPr="002E4C58">
              <w:rPr>
                <w:rFonts w:cs="Arial"/>
                <w:bCs/>
                <w:sz w:val="16"/>
                <w:szCs w:val="16"/>
              </w:rPr>
              <w:t xml:space="preserve"> wide sampling (i.e. the same places would not always be </w:t>
            </w:r>
            <w:proofErr w:type="gramStart"/>
            <w:r w:rsidRPr="002E4C58">
              <w:rPr>
                <w:rFonts w:cs="Arial"/>
                <w:bCs/>
                <w:sz w:val="16"/>
                <w:szCs w:val="16"/>
              </w:rPr>
              <w:t>monitored.)</w:t>
            </w:r>
            <w:proofErr w:type="gramEnd"/>
            <w:r w:rsidRPr="002E4C58">
              <w:rPr>
                <w:rFonts w:cs="Arial"/>
                <w:bCs/>
                <w:sz w:val="16"/>
                <w:szCs w:val="16"/>
              </w:rPr>
              <w:t>. The sample should include at least 5% of the dispensers.</w:t>
            </w:r>
          </w:p>
          <w:p w14:paraId="4C3C8784" w14:textId="086A477B" w:rsidR="002E4C58" w:rsidRPr="002E4C58" w:rsidRDefault="002E4C58" w:rsidP="002E4C58">
            <w:pPr>
              <w:pStyle w:val="ListParagraph"/>
              <w:numPr>
                <w:ilvl w:val="0"/>
                <w:numId w:val="4"/>
              </w:numPr>
              <w:rPr>
                <w:rFonts w:cs="Arial"/>
                <w:bCs/>
                <w:sz w:val="16"/>
                <w:szCs w:val="16"/>
              </w:rPr>
            </w:pPr>
            <w:r w:rsidRPr="002E4C58">
              <w:rPr>
                <w:rFonts w:cs="Arial"/>
                <w:bCs/>
                <w:sz w:val="16"/>
                <w:szCs w:val="16"/>
              </w:rPr>
              <w:t>Take a small, graduated plastic medicine cup and have the dispenser deliver 10 doses of alcohol-based hand sanitizer.</w:t>
            </w:r>
          </w:p>
          <w:p w14:paraId="7044F540" w14:textId="67E18B47" w:rsidR="002E4C58" w:rsidRPr="002E4C58" w:rsidRDefault="002E4C58" w:rsidP="002E4C58">
            <w:pPr>
              <w:pStyle w:val="ListParagraph"/>
              <w:numPr>
                <w:ilvl w:val="0"/>
                <w:numId w:val="4"/>
              </w:numPr>
              <w:rPr>
                <w:rFonts w:cs="Arial"/>
                <w:bCs/>
                <w:sz w:val="16"/>
                <w:szCs w:val="16"/>
              </w:rPr>
            </w:pPr>
            <w:r w:rsidRPr="002E4C58">
              <w:rPr>
                <w:rFonts w:cs="Arial"/>
                <w:bCs/>
                <w:sz w:val="16"/>
                <w:szCs w:val="16"/>
              </w:rPr>
              <w:t>Divide the total volume dispensed by 10 to get an average of the amount dispensed.</w:t>
            </w:r>
          </w:p>
          <w:p w14:paraId="16C1F05A" w14:textId="0E36F47E" w:rsidR="002E4C58" w:rsidRPr="002E4C58" w:rsidRDefault="002E4C58" w:rsidP="002E4C58">
            <w:pPr>
              <w:rPr>
                <w:rFonts w:cs="Arial"/>
                <w:bCs/>
                <w:sz w:val="16"/>
                <w:szCs w:val="16"/>
              </w:rPr>
            </w:pPr>
            <w:r w:rsidRPr="002E4C58">
              <w:rPr>
                <w:rFonts w:cs="Arial"/>
                <w:bCs/>
                <w:sz w:val="16"/>
                <w:szCs w:val="16"/>
              </w:rPr>
              <w:t>The average liquid volume for each sampled dispenser needs to be at least 1.0 ml.</w:t>
            </w:r>
          </w:p>
          <w:p w14:paraId="3CFD1E7E" w14:textId="0518780B" w:rsidR="002E4C58" w:rsidRDefault="002E4C58" w:rsidP="002E4C58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2E4C58" w14:paraId="2661CB0D" w14:textId="77777777" w:rsidTr="002E4C58">
        <w:trPr>
          <w:trHeight w:val="357"/>
        </w:trPr>
        <w:tc>
          <w:tcPr>
            <w:tcW w:w="10794" w:type="dxa"/>
            <w:gridSpan w:val="4"/>
            <w:shd w:val="clear" w:color="auto" w:fill="808080" w:themeFill="background1" w:themeFillShade="80"/>
            <w:vAlign w:val="center"/>
          </w:tcPr>
          <w:p w14:paraId="3E88EFBC" w14:textId="2E046596" w:rsidR="002E4C58" w:rsidRPr="00351071" w:rsidRDefault="002E4C58" w:rsidP="002E4C5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QUESTIONS/COMMENTS/CONCERNS</w:t>
            </w:r>
          </w:p>
        </w:tc>
      </w:tr>
      <w:tr w:rsidR="002E4C58" w14:paraId="0F188C00" w14:textId="77777777" w:rsidTr="002E4C58">
        <w:trPr>
          <w:trHeight w:val="899"/>
        </w:trPr>
        <w:tc>
          <w:tcPr>
            <w:tcW w:w="10794" w:type="dxa"/>
            <w:gridSpan w:val="4"/>
          </w:tcPr>
          <w:p w14:paraId="22E45EE1" w14:textId="2E18ABE4" w:rsidR="002E4C58" w:rsidRDefault="002E4C58" w:rsidP="002E4C58">
            <w:pPr>
              <w:rPr>
                <w:rFonts w:cs="Arial"/>
                <w:bCs/>
                <w:sz w:val="18"/>
                <w:szCs w:val="18"/>
              </w:rPr>
            </w:pPr>
          </w:p>
          <w:p w14:paraId="03870E9E" w14:textId="77110789" w:rsidR="002E4C58" w:rsidRDefault="002E4C58" w:rsidP="002E4C58">
            <w:pPr>
              <w:rPr>
                <w:rFonts w:cs="Arial"/>
                <w:bCs/>
                <w:sz w:val="18"/>
                <w:szCs w:val="18"/>
              </w:rPr>
            </w:pPr>
            <w:proofErr w:type="gramStart"/>
            <w:r>
              <w:rPr>
                <w:rFonts w:cs="Arial"/>
                <w:bCs/>
                <w:sz w:val="18"/>
                <w:szCs w:val="18"/>
              </w:rPr>
              <w:t>Any</w:t>
            </w:r>
            <w:proofErr w:type="gramEnd"/>
            <w:r>
              <w:rPr>
                <w:rFonts w:cs="Arial"/>
                <w:bCs/>
                <w:sz w:val="18"/>
                <w:szCs w:val="18"/>
              </w:rPr>
              <w:t xml:space="preserve"> concerns </w:t>
            </w:r>
            <w:proofErr w:type="gramStart"/>
            <w:r>
              <w:rPr>
                <w:rFonts w:cs="Arial"/>
                <w:bCs/>
                <w:sz w:val="18"/>
                <w:szCs w:val="18"/>
              </w:rPr>
              <w:t>by</w:t>
            </w:r>
            <w:proofErr w:type="gramEnd"/>
            <w:r>
              <w:rPr>
                <w:rFonts w:cs="Arial"/>
                <w:bCs/>
                <w:sz w:val="18"/>
                <w:szCs w:val="18"/>
              </w:rPr>
              <w:t xml:space="preserve"> nursing or patient care staff?</w:t>
            </w:r>
          </w:p>
          <w:p w14:paraId="79D65CE1" w14:textId="2FB615EE" w:rsidR="002E4C58" w:rsidRDefault="002E4C58" w:rsidP="002E4C58">
            <w:pPr>
              <w:rPr>
                <w:rFonts w:cs="Arial"/>
                <w:bCs/>
                <w:sz w:val="18"/>
                <w:szCs w:val="18"/>
              </w:rPr>
            </w:pPr>
          </w:p>
          <w:p w14:paraId="77741E67" w14:textId="77777777" w:rsidR="002E4C58" w:rsidRDefault="002E4C58" w:rsidP="002E4C58">
            <w:pPr>
              <w:rPr>
                <w:rFonts w:cs="Arial"/>
                <w:bCs/>
                <w:sz w:val="18"/>
                <w:szCs w:val="18"/>
              </w:rPr>
            </w:pPr>
          </w:p>
          <w:p w14:paraId="670B3807" w14:textId="3471595B" w:rsidR="002E4C58" w:rsidRDefault="002E4C58" w:rsidP="002E4C58">
            <w:pPr>
              <w:rPr>
                <w:rFonts w:cs="Arial"/>
                <w:bCs/>
                <w:sz w:val="18"/>
                <w:szCs w:val="18"/>
              </w:rPr>
            </w:pPr>
          </w:p>
          <w:p w14:paraId="7B36CC95" w14:textId="0053676B" w:rsidR="002E4C58" w:rsidRDefault="002E4C58" w:rsidP="002E4C58">
            <w:pPr>
              <w:rPr>
                <w:rFonts w:cs="Arial"/>
                <w:bCs/>
                <w:sz w:val="18"/>
                <w:szCs w:val="18"/>
              </w:rPr>
            </w:pPr>
          </w:p>
          <w:p w14:paraId="1AB32DF1" w14:textId="66F6479F" w:rsidR="002E4C58" w:rsidRDefault="002E4C58" w:rsidP="002E4C58">
            <w:pPr>
              <w:rPr>
                <w:rFonts w:cs="Arial"/>
                <w:bCs/>
                <w:sz w:val="18"/>
                <w:szCs w:val="18"/>
              </w:rPr>
            </w:pPr>
          </w:p>
          <w:p w14:paraId="11269B85" w14:textId="1129015B" w:rsidR="002E4C58" w:rsidRDefault="002E4C58" w:rsidP="002E4C58">
            <w:pPr>
              <w:rPr>
                <w:rFonts w:cs="Arial"/>
                <w:bCs/>
                <w:sz w:val="18"/>
                <w:szCs w:val="18"/>
              </w:rPr>
            </w:pPr>
          </w:p>
          <w:p w14:paraId="6D25B0D6" w14:textId="6D4E49BB" w:rsidR="002E4C58" w:rsidRDefault="002E4C58" w:rsidP="002E4C58">
            <w:pPr>
              <w:rPr>
                <w:rFonts w:cs="Arial"/>
                <w:bCs/>
                <w:sz w:val="18"/>
                <w:szCs w:val="18"/>
              </w:rPr>
            </w:pPr>
          </w:p>
          <w:p w14:paraId="6F6F8178" w14:textId="23C6C039" w:rsidR="002E4C58" w:rsidRDefault="002E4C58" w:rsidP="002E4C58">
            <w:pPr>
              <w:rPr>
                <w:rFonts w:cs="Arial"/>
                <w:bCs/>
                <w:sz w:val="18"/>
                <w:szCs w:val="18"/>
              </w:rPr>
            </w:pPr>
          </w:p>
          <w:p w14:paraId="1AC90647" w14:textId="2D0294C8" w:rsidR="002E4C58" w:rsidRDefault="002E4C58" w:rsidP="002E4C58">
            <w:pPr>
              <w:rPr>
                <w:rFonts w:cs="Arial"/>
                <w:bCs/>
                <w:sz w:val="18"/>
                <w:szCs w:val="18"/>
              </w:rPr>
            </w:pPr>
          </w:p>
          <w:p w14:paraId="57127EF7" w14:textId="7B9DC06A" w:rsidR="002E4C58" w:rsidRDefault="002E4C58" w:rsidP="002E4C58">
            <w:pPr>
              <w:rPr>
                <w:rFonts w:cs="Arial"/>
                <w:bCs/>
                <w:sz w:val="18"/>
                <w:szCs w:val="18"/>
              </w:rPr>
            </w:pPr>
          </w:p>
          <w:p w14:paraId="785000D1" w14:textId="77777777" w:rsidR="002E4C58" w:rsidRDefault="002E4C58" w:rsidP="002E4C58">
            <w:pPr>
              <w:rPr>
                <w:rFonts w:cs="Arial"/>
                <w:bCs/>
                <w:sz w:val="18"/>
                <w:szCs w:val="18"/>
              </w:rPr>
            </w:pPr>
          </w:p>
          <w:p w14:paraId="74557FE6" w14:textId="0489E630" w:rsidR="002E4C58" w:rsidRPr="00351071" w:rsidRDefault="002E4C58" w:rsidP="002E4C58">
            <w:pPr>
              <w:rPr>
                <w:rFonts w:cs="Arial"/>
                <w:bCs/>
                <w:sz w:val="18"/>
                <w:szCs w:val="18"/>
              </w:rPr>
            </w:pPr>
          </w:p>
        </w:tc>
      </w:tr>
    </w:tbl>
    <w:p w14:paraId="3BBF8FC7" w14:textId="77777777" w:rsidR="00464E62" w:rsidRPr="00464E62" w:rsidRDefault="00464E62" w:rsidP="00660740">
      <w:pPr>
        <w:rPr>
          <w:sz w:val="24"/>
        </w:rPr>
      </w:pPr>
    </w:p>
    <w:sectPr w:rsidR="00464E62" w:rsidRPr="00464E62" w:rsidSect="00351071">
      <w:headerReference w:type="default" r:id="rId10"/>
      <w:footerReference w:type="default" r:id="rId11"/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6F88A" w14:textId="77777777" w:rsidR="006138E7" w:rsidRDefault="006138E7" w:rsidP="006B29B4">
      <w:pPr>
        <w:spacing w:after="0" w:line="240" w:lineRule="auto"/>
      </w:pPr>
      <w:r>
        <w:separator/>
      </w:r>
    </w:p>
  </w:endnote>
  <w:endnote w:type="continuationSeparator" w:id="0">
    <w:p w14:paraId="0CABC2EF" w14:textId="77777777" w:rsidR="006138E7" w:rsidRDefault="006138E7" w:rsidP="006B2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41A9F" w14:textId="38E6372A" w:rsidR="006B29B4" w:rsidRPr="00351071" w:rsidRDefault="006B29B4">
    <w:pPr>
      <w:pStyle w:val="Footer"/>
      <w:rPr>
        <w:sz w:val="14"/>
        <w:szCs w:val="20"/>
      </w:rPr>
    </w:pPr>
    <w:r w:rsidRPr="00351071">
      <w:rPr>
        <w:sz w:val="14"/>
        <w:szCs w:val="20"/>
      </w:rPr>
      <w:ptab w:relativeTo="margin" w:alignment="center" w:leader="none"/>
    </w:r>
    <w:r w:rsidR="00020838">
      <w:rPr>
        <w:sz w:val="14"/>
        <w:szCs w:val="20"/>
      </w:rPr>
      <w:t xml:space="preserve">Shared/Inter Dept/ QR/ Infection Control Original/ SAT Rounds IC survey form </w:t>
    </w:r>
    <w:r w:rsidRPr="00351071">
      <w:rPr>
        <w:sz w:val="14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CB74D" w14:textId="77777777" w:rsidR="006138E7" w:rsidRDefault="006138E7" w:rsidP="006B29B4">
      <w:pPr>
        <w:spacing w:after="0" w:line="240" w:lineRule="auto"/>
      </w:pPr>
      <w:r>
        <w:separator/>
      </w:r>
    </w:p>
  </w:footnote>
  <w:footnote w:type="continuationSeparator" w:id="0">
    <w:p w14:paraId="7392B5DB" w14:textId="77777777" w:rsidR="006138E7" w:rsidRDefault="006138E7" w:rsidP="006B2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B6F0B" w14:textId="20C32F53" w:rsidR="00EE04A5" w:rsidRPr="005B3337" w:rsidRDefault="00C73743" w:rsidP="00C73743">
    <w:pPr>
      <w:pStyle w:val="Header"/>
      <w:jc w:val="center"/>
      <w:rPr>
        <w:b/>
        <w:sz w:val="24"/>
        <w:szCs w:val="18"/>
      </w:rPr>
    </w:pPr>
    <w:r w:rsidRPr="005B3337">
      <w:rPr>
        <w:b/>
        <w:sz w:val="24"/>
        <w:szCs w:val="18"/>
      </w:rPr>
      <w:t>SAFETY ASSISTANCE TEAM (SAT) INFECTION CONTROL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5DC"/>
    <w:multiLevelType w:val="hybridMultilevel"/>
    <w:tmpl w:val="ADAC2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61151B"/>
    <w:multiLevelType w:val="hybridMultilevel"/>
    <w:tmpl w:val="E3EC78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CC0C7F"/>
    <w:multiLevelType w:val="hybridMultilevel"/>
    <w:tmpl w:val="1A72CF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D0458F"/>
    <w:multiLevelType w:val="hybridMultilevel"/>
    <w:tmpl w:val="A28ED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469233">
    <w:abstractNumId w:val="1"/>
  </w:num>
  <w:num w:numId="2" w16cid:durableId="1346905259">
    <w:abstractNumId w:val="2"/>
  </w:num>
  <w:num w:numId="3" w16cid:durableId="841703937">
    <w:abstractNumId w:val="0"/>
  </w:num>
  <w:num w:numId="4" w16cid:durableId="1332678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62"/>
    <w:rsid w:val="00017E92"/>
    <w:rsid w:val="00020838"/>
    <w:rsid w:val="00034A22"/>
    <w:rsid w:val="000436CA"/>
    <w:rsid w:val="00055253"/>
    <w:rsid w:val="00066BB2"/>
    <w:rsid w:val="000906C6"/>
    <w:rsid w:val="00093529"/>
    <w:rsid w:val="000B1A27"/>
    <w:rsid w:val="000D750F"/>
    <w:rsid w:val="000E104B"/>
    <w:rsid w:val="000E41D2"/>
    <w:rsid w:val="000F1E1A"/>
    <w:rsid w:val="00117B15"/>
    <w:rsid w:val="00141644"/>
    <w:rsid w:val="00162B92"/>
    <w:rsid w:val="00191CE6"/>
    <w:rsid w:val="00195579"/>
    <w:rsid w:val="001966C1"/>
    <w:rsid w:val="001B1788"/>
    <w:rsid w:val="001B7439"/>
    <w:rsid w:val="001D5EBF"/>
    <w:rsid w:val="001E1D89"/>
    <w:rsid w:val="001F7A37"/>
    <w:rsid w:val="00242E0F"/>
    <w:rsid w:val="00265C60"/>
    <w:rsid w:val="002722B7"/>
    <w:rsid w:val="00281F56"/>
    <w:rsid w:val="0028246C"/>
    <w:rsid w:val="002A2F45"/>
    <w:rsid w:val="002E4C58"/>
    <w:rsid w:val="002F7C24"/>
    <w:rsid w:val="003031D8"/>
    <w:rsid w:val="00304181"/>
    <w:rsid w:val="00310DC2"/>
    <w:rsid w:val="00326826"/>
    <w:rsid w:val="00351071"/>
    <w:rsid w:val="00351DC1"/>
    <w:rsid w:val="003653B3"/>
    <w:rsid w:val="003663D7"/>
    <w:rsid w:val="00374D92"/>
    <w:rsid w:val="00382A6F"/>
    <w:rsid w:val="003905AE"/>
    <w:rsid w:val="003A2E82"/>
    <w:rsid w:val="003B54CA"/>
    <w:rsid w:val="003E1827"/>
    <w:rsid w:val="003E191A"/>
    <w:rsid w:val="003F4DEC"/>
    <w:rsid w:val="003F5135"/>
    <w:rsid w:val="003F6612"/>
    <w:rsid w:val="0041787C"/>
    <w:rsid w:val="00451B40"/>
    <w:rsid w:val="00452911"/>
    <w:rsid w:val="00464E62"/>
    <w:rsid w:val="0048369C"/>
    <w:rsid w:val="00490F73"/>
    <w:rsid w:val="00492A83"/>
    <w:rsid w:val="004A523A"/>
    <w:rsid w:val="004C259B"/>
    <w:rsid w:val="004E764E"/>
    <w:rsid w:val="00506EF7"/>
    <w:rsid w:val="005112DC"/>
    <w:rsid w:val="00516FDB"/>
    <w:rsid w:val="00517010"/>
    <w:rsid w:val="00542F13"/>
    <w:rsid w:val="005535A1"/>
    <w:rsid w:val="00556FA2"/>
    <w:rsid w:val="005801D4"/>
    <w:rsid w:val="00580A89"/>
    <w:rsid w:val="00590075"/>
    <w:rsid w:val="005A619D"/>
    <w:rsid w:val="005A6BA0"/>
    <w:rsid w:val="005B3337"/>
    <w:rsid w:val="005F5B45"/>
    <w:rsid w:val="0060374F"/>
    <w:rsid w:val="006138E7"/>
    <w:rsid w:val="00657343"/>
    <w:rsid w:val="00660740"/>
    <w:rsid w:val="006709B1"/>
    <w:rsid w:val="006B1AB4"/>
    <w:rsid w:val="006B29B4"/>
    <w:rsid w:val="006B3D6F"/>
    <w:rsid w:val="006B6C08"/>
    <w:rsid w:val="006D57EF"/>
    <w:rsid w:val="006D67C4"/>
    <w:rsid w:val="006E695F"/>
    <w:rsid w:val="006F56D6"/>
    <w:rsid w:val="0073055A"/>
    <w:rsid w:val="00736205"/>
    <w:rsid w:val="00747C35"/>
    <w:rsid w:val="0075515E"/>
    <w:rsid w:val="00770A74"/>
    <w:rsid w:val="00776C82"/>
    <w:rsid w:val="00790C2C"/>
    <w:rsid w:val="007E1D92"/>
    <w:rsid w:val="007E28CD"/>
    <w:rsid w:val="00805536"/>
    <w:rsid w:val="008252F7"/>
    <w:rsid w:val="0082708B"/>
    <w:rsid w:val="00827BE4"/>
    <w:rsid w:val="008344FF"/>
    <w:rsid w:val="008423DB"/>
    <w:rsid w:val="008510D6"/>
    <w:rsid w:val="008515D8"/>
    <w:rsid w:val="00880594"/>
    <w:rsid w:val="008858E0"/>
    <w:rsid w:val="0089729E"/>
    <w:rsid w:val="008B48ED"/>
    <w:rsid w:val="008C16F7"/>
    <w:rsid w:val="008F555D"/>
    <w:rsid w:val="008F75D1"/>
    <w:rsid w:val="00975401"/>
    <w:rsid w:val="009755B1"/>
    <w:rsid w:val="00996F56"/>
    <w:rsid w:val="009A3286"/>
    <w:rsid w:val="009C57BD"/>
    <w:rsid w:val="009F3DD8"/>
    <w:rsid w:val="00A100A9"/>
    <w:rsid w:val="00A306FA"/>
    <w:rsid w:val="00A50AA6"/>
    <w:rsid w:val="00A7622E"/>
    <w:rsid w:val="00A92F1B"/>
    <w:rsid w:val="00AB441C"/>
    <w:rsid w:val="00AC18B4"/>
    <w:rsid w:val="00AC644A"/>
    <w:rsid w:val="00AD0AFC"/>
    <w:rsid w:val="00AE6B76"/>
    <w:rsid w:val="00AF1676"/>
    <w:rsid w:val="00B24A04"/>
    <w:rsid w:val="00B47FC2"/>
    <w:rsid w:val="00B85CE3"/>
    <w:rsid w:val="00B931B4"/>
    <w:rsid w:val="00B97417"/>
    <w:rsid w:val="00BB3F47"/>
    <w:rsid w:val="00BE774B"/>
    <w:rsid w:val="00C43648"/>
    <w:rsid w:val="00C6220D"/>
    <w:rsid w:val="00C6298F"/>
    <w:rsid w:val="00C725D5"/>
    <w:rsid w:val="00C73743"/>
    <w:rsid w:val="00CA61E8"/>
    <w:rsid w:val="00CC36A0"/>
    <w:rsid w:val="00CE3530"/>
    <w:rsid w:val="00CF599F"/>
    <w:rsid w:val="00D07920"/>
    <w:rsid w:val="00D12B3C"/>
    <w:rsid w:val="00D14124"/>
    <w:rsid w:val="00D16A47"/>
    <w:rsid w:val="00D2247C"/>
    <w:rsid w:val="00D27633"/>
    <w:rsid w:val="00D30B53"/>
    <w:rsid w:val="00D46E49"/>
    <w:rsid w:val="00D52E33"/>
    <w:rsid w:val="00D831D7"/>
    <w:rsid w:val="00D84651"/>
    <w:rsid w:val="00D85349"/>
    <w:rsid w:val="00D95A7A"/>
    <w:rsid w:val="00D97294"/>
    <w:rsid w:val="00DA41D8"/>
    <w:rsid w:val="00DE760C"/>
    <w:rsid w:val="00DF1307"/>
    <w:rsid w:val="00DF457B"/>
    <w:rsid w:val="00E03F30"/>
    <w:rsid w:val="00E32FBF"/>
    <w:rsid w:val="00E51AE1"/>
    <w:rsid w:val="00E54589"/>
    <w:rsid w:val="00E622B2"/>
    <w:rsid w:val="00EC24CE"/>
    <w:rsid w:val="00EE0277"/>
    <w:rsid w:val="00EE04A5"/>
    <w:rsid w:val="00EE7302"/>
    <w:rsid w:val="00EF1E49"/>
    <w:rsid w:val="00F135BD"/>
    <w:rsid w:val="00F3383E"/>
    <w:rsid w:val="00FB3263"/>
    <w:rsid w:val="00FC68EE"/>
    <w:rsid w:val="00F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14620"/>
  <w15:docId w15:val="{105A9448-6DD6-4E76-AF07-3325D1FA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4E6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E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4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2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9B4"/>
  </w:style>
  <w:style w:type="paragraph" w:styleId="Footer">
    <w:name w:val="footer"/>
    <w:basedOn w:val="Normal"/>
    <w:link w:val="FooterChar"/>
    <w:uiPriority w:val="99"/>
    <w:unhideWhenUsed/>
    <w:rsid w:val="006B2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9B4"/>
  </w:style>
  <w:style w:type="paragraph" w:styleId="NoSpacing">
    <w:name w:val="No Spacing"/>
    <w:uiPriority w:val="1"/>
    <w:qFormat/>
    <w:rsid w:val="008805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F1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b7d583-cbec-4c83-83ea-1703e6851c47">
      <Terms xmlns="http://schemas.microsoft.com/office/infopath/2007/PartnerControls"/>
    </lcf76f155ced4ddcb4097134ff3c332f>
    <TaxCatchAll xmlns="4871d70c-ba2e-40f4-8434-fde4634c48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C9D63D232D1459FBE49A5A35C0832" ma:contentTypeVersion="13" ma:contentTypeDescription="Create a new document." ma:contentTypeScope="" ma:versionID="0f41dccf0e06faa03f31ddd383525ac6">
  <xsd:schema xmlns:xsd="http://www.w3.org/2001/XMLSchema" xmlns:xs="http://www.w3.org/2001/XMLSchema" xmlns:p="http://schemas.microsoft.com/office/2006/metadata/properties" xmlns:ns2="0db7d583-cbec-4c83-83ea-1703e6851c47" xmlns:ns3="4871d70c-ba2e-40f4-8434-fde4634c4832" targetNamespace="http://schemas.microsoft.com/office/2006/metadata/properties" ma:root="true" ma:fieldsID="fb2adff5d3604868cf91a66cb66ab1a3" ns2:_="" ns3:_="">
    <xsd:import namespace="0db7d583-cbec-4c83-83ea-1703e6851c47"/>
    <xsd:import namespace="4871d70c-ba2e-40f4-8434-fde4634c4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7d583-cbec-4c83-83ea-1703e6851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0b681f3-2225-4c3b-8bdd-bcde016cc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1d70c-ba2e-40f4-8434-fde4634c483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e3c5443-ea2b-45ba-8938-5a1762238f46}" ma:internalName="TaxCatchAll" ma:showField="CatchAllData" ma:web="4871d70c-ba2e-40f4-8434-fde4634c4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582F4-3F80-433D-A7D3-279E7D43C417}">
  <ds:schemaRefs>
    <ds:schemaRef ds:uri="http://schemas.microsoft.com/office/2006/metadata/properties"/>
    <ds:schemaRef ds:uri="http://schemas.microsoft.com/office/infopath/2007/PartnerControls"/>
    <ds:schemaRef ds:uri="0db7d583-cbec-4c83-83ea-1703e6851c47"/>
    <ds:schemaRef ds:uri="4871d70c-ba2e-40f4-8434-fde4634c4832"/>
  </ds:schemaRefs>
</ds:datastoreItem>
</file>

<file path=customXml/itemProps2.xml><?xml version="1.0" encoding="utf-8"?>
<ds:datastoreItem xmlns:ds="http://schemas.openxmlformats.org/officeDocument/2006/customXml" ds:itemID="{02D0E947-D6C1-4048-A366-E7CED364D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7d583-cbec-4c83-83ea-1703e6851c47"/>
    <ds:schemaRef ds:uri="4871d70c-ba2e-40f4-8434-fde4634c4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B6904F-5D60-49AE-8A2B-E1837BC31E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982</Words>
  <Characters>5138</Characters>
  <Application>Microsoft Office Word</Application>
  <DocSecurity>0</DocSecurity>
  <Lines>273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Billings Clinic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LaFountain, Anna</cp:lastModifiedBy>
  <cp:revision>6</cp:revision>
  <cp:lastPrinted>2026-03-03T15:23:00Z</cp:lastPrinted>
  <dcterms:created xsi:type="dcterms:W3CDTF">2024-10-28T19:48:00Z</dcterms:created>
  <dcterms:modified xsi:type="dcterms:W3CDTF">2026-03-03T15:23:00Z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0x0101000F5C9D63D232D1459FBE49A5A35C0832</vt:lpwstr>
  </property>
  <property fmtid="{D5CDD505-2E9C-101B-9397-08002B2CF9AE}" pid="3" name="MediaServiceImageTags">
    <vt:lpwstr/>
  </property>
</Properties>
</file>