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604E" w14:textId="77777777" w:rsidR="001608AD" w:rsidRDefault="003C44A9" w:rsidP="000D2AC6">
      <w:pPr>
        <w:pStyle w:val="BodyText"/>
        <w:ind w:left="100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D0BD7BF" wp14:editId="708A7219">
            <wp:extent cx="4890977" cy="627321"/>
            <wp:effectExtent l="0" t="0" r="5080" b="1905"/>
            <wp:docPr id="1" name="Image 1" descr="A close-up of a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-up of a logo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311" cy="6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B8214" w14:textId="77777777" w:rsidR="001608AD" w:rsidRDefault="001608AD">
      <w:pPr>
        <w:pStyle w:val="BodyText"/>
        <w:rPr>
          <w:rFonts w:ascii="Times New Roman"/>
          <w:b w:val="0"/>
          <w:sz w:val="20"/>
        </w:rPr>
      </w:pPr>
    </w:p>
    <w:p w14:paraId="6C71AD90" w14:textId="1318428F" w:rsidR="000D2AC6" w:rsidRDefault="000C4D9F" w:rsidP="000B39B7">
      <w:pPr>
        <w:pStyle w:val="BodyText"/>
        <w:spacing w:before="93"/>
        <w:ind w:left="1282" w:right="899"/>
        <w:jc w:val="center"/>
        <w:rPr>
          <w:spacing w:val="-4"/>
        </w:rPr>
      </w:pPr>
      <w:r>
        <w:t>Ma</w:t>
      </w:r>
      <w:r w:rsidR="00900D24">
        <w:t>y 8</w:t>
      </w:r>
      <w:r>
        <w:t>, 2026</w:t>
      </w:r>
    </w:p>
    <w:p w14:paraId="049C4F61" w14:textId="20387A33" w:rsidR="00C51CCB" w:rsidRDefault="00900D24" w:rsidP="00C51CCB">
      <w:pPr>
        <w:pStyle w:val="Title"/>
        <w:ind w:left="1282"/>
        <w:rPr>
          <w:sz w:val="24"/>
          <w:szCs w:val="24"/>
        </w:rPr>
      </w:pPr>
      <w:r>
        <w:rPr>
          <w:sz w:val="24"/>
          <w:szCs w:val="24"/>
        </w:rPr>
        <w:t>Camp Hill Giant</w:t>
      </w:r>
    </w:p>
    <w:p w14:paraId="6FF13A84" w14:textId="77777777" w:rsidR="00900D24" w:rsidRDefault="00900D24">
      <w:pPr>
        <w:pStyle w:val="Title"/>
        <w:rPr>
          <w:sz w:val="24"/>
          <w:szCs w:val="24"/>
        </w:rPr>
      </w:pPr>
      <w:r w:rsidRPr="00900D24">
        <w:rPr>
          <w:sz w:val="24"/>
          <w:szCs w:val="24"/>
        </w:rPr>
        <w:t>3301 E Trindle Rd, Camp Hill, PA 17011</w:t>
      </w:r>
    </w:p>
    <w:p w14:paraId="3476B39A" w14:textId="0E04F9D6" w:rsidR="001608AD" w:rsidRPr="000D2AC6" w:rsidRDefault="003C44A9">
      <w:pPr>
        <w:pStyle w:val="Title"/>
        <w:rPr>
          <w:sz w:val="36"/>
          <w:szCs w:val="36"/>
        </w:rPr>
      </w:pPr>
      <w:r w:rsidRPr="000D2AC6">
        <w:rPr>
          <w:spacing w:val="-2"/>
          <w:sz w:val="36"/>
          <w:szCs w:val="36"/>
        </w:rPr>
        <w:t>AGENDA</w:t>
      </w:r>
    </w:p>
    <w:p w14:paraId="48D4F336" w14:textId="77777777" w:rsidR="001608AD" w:rsidRDefault="001608AD">
      <w:pPr>
        <w:pStyle w:val="BodyText"/>
        <w:spacing w:before="8" w:after="1"/>
        <w:rPr>
          <w:sz w:val="18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310"/>
      </w:tblGrid>
      <w:tr w:rsidR="001608AD" w14:paraId="09FB7745" w14:textId="77777777" w:rsidTr="00FA2FF3">
        <w:trPr>
          <w:trHeight w:val="368"/>
        </w:trPr>
        <w:tc>
          <w:tcPr>
            <w:tcW w:w="4244" w:type="dxa"/>
          </w:tcPr>
          <w:p w14:paraId="4DC3B0D3" w14:textId="77777777" w:rsidR="001859FA" w:rsidRDefault="001859FA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</w:p>
          <w:p w14:paraId="2C833769" w14:textId="2D1AA6AE" w:rsidR="001608AD" w:rsidRDefault="001D5E76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3C44A9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45</w:t>
            </w:r>
            <w:r w:rsidR="003C44A9">
              <w:rPr>
                <w:b/>
                <w:spacing w:val="-6"/>
                <w:sz w:val="24"/>
              </w:rPr>
              <w:t xml:space="preserve"> </w:t>
            </w:r>
            <w:r w:rsidR="003C44A9">
              <w:rPr>
                <w:b/>
                <w:sz w:val="24"/>
              </w:rPr>
              <w:t>am</w:t>
            </w:r>
            <w:r w:rsidR="003C44A9">
              <w:rPr>
                <w:b/>
                <w:spacing w:val="-1"/>
                <w:sz w:val="24"/>
              </w:rPr>
              <w:t xml:space="preserve"> </w:t>
            </w:r>
            <w:r w:rsidR="003C44A9">
              <w:rPr>
                <w:b/>
                <w:sz w:val="24"/>
              </w:rPr>
              <w:t>–</w:t>
            </w:r>
            <w:r w:rsidR="003C44A9">
              <w:rPr>
                <w:b/>
                <w:spacing w:val="-6"/>
                <w:sz w:val="24"/>
              </w:rPr>
              <w:t xml:space="preserve"> </w:t>
            </w:r>
            <w:r w:rsidR="003C44A9">
              <w:rPr>
                <w:b/>
                <w:sz w:val="24"/>
              </w:rPr>
              <w:t>9:</w:t>
            </w:r>
            <w:r w:rsidR="006469FA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</w:t>
            </w:r>
            <w:r w:rsidR="003C44A9">
              <w:rPr>
                <w:b/>
                <w:spacing w:val="-6"/>
                <w:sz w:val="24"/>
              </w:rPr>
              <w:t xml:space="preserve"> </w:t>
            </w:r>
            <w:r w:rsidR="003C44A9">
              <w:rPr>
                <w:b/>
                <w:spacing w:val="-5"/>
                <w:sz w:val="24"/>
              </w:rPr>
              <w:t>am</w:t>
            </w:r>
          </w:p>
        </w:tc>
        <w:tc>
          <w:tcPr>
            <w:tcW w:w="5310" w:type="dxa"/>
          </w:tcPr>
          <w:p w14:paraId="2B4B9543" w14:textId="77777777" w:rsidR="001859FA" w:rsidRDefault="001859FA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  <w:p w14:paraId="6B058178" w14:textId="25658102" w:rsidR="001608AD" w:rsidRDefault="003C44A9" w:rsidP="00F631DA">
            <w:pPr>
              <w:pStyle w:val="TableParagraph"/>
              <w:spacing w:line="268" w:lineRule="exact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Light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Breakfast</w:t>
            </w:r>
            <w:r w:rsidR="006B7719">
              <w:rPr>
                <w:b/>
                <w:spacing w:val="-2"/>
                <w:sz w:val="24"/>
              </w:rPr>
              <w:t xml:space="preserve"> Provided</w:t>
            </w:r>
          </w:p>
          <w:p w14:paraId="40F173FD" w14:textId="77777777" w:rsidR="00182156" w:rsidRDefault="00182156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</w:tr>
      <w:tr w:rsidR="001608AD" w14:paraId="0F3B7CA2" w14:textId="77777777" w:rsidTr="00FA2FF3">
        <w:trPr>
          <w:trHeight w:val="783"/>
        </w:trPr>
        <w:tc>
          <w:tcPr>
            <w:tcW w:w="4244" w:type="dxa"/>
          </w:tcPr>
          <w:p w14:paraId="671BAC50" w14:textId="1FF97061" w:rsidR="001608AD" w:rsidRDefault="003C44A9">
            <w:pPr>
              <w:pStyle w:val="TableParagraph"/>
              <w:spacing w:before="92"/>
              <w:ind w:left="50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9:</w:t>
            </w:r>
            <w:r w:rsidR="006469FA">
              <w:rPr>
                <w:b/>
                <w:sz w:val="24"/>
              </w:rPr>
              <w:t>00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6469FA">
              <w:rPr>
                <w:b/>
                <w:spacing w:val="-6"/>
                <w:sz w:val="24"/>
              </w:rPr>
              <w:t>9:30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am</w:t>
            </w:r>
          </w:p>
          <w:p w14:paraId="55C808C0" w14:textId="77777777" w:rsidR="006469FA" w:rsidRDefault="006469FA">
            <w:pPr>
              <w:pStyle w:val="TableParagraph"/>
              <w:spacing w:before="92"/>
              <w:ind w:left="50"/>
              <w:rPr>
                <w:b/>
                <w:spacing w:val="-5"/>
                <w:sz w:val="24"/>
              </w:rPr>
            </w:pPr>
          </w:p>
          <w:p w14:paraId="268D80A2" w14:textId="75BDABA9" w:rsidR="006469FA" w:rsidRDefault="006469FA">
            <w:pPr>
              <w:pStyle w:val="TableParagraph"/>
              <w:spacing w:before="92"/>
              <w:ind w:left="5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9:30</w:t>
            </w:r>
            <w:r w:rsidR="00AD0C6D">
              <w:rPr>
                <w:b/>
                <w:spacing w:val="-5"/>
                <w:sz w:val="24"/>
              </w:rPr>
              <w:t xml:space="preserve"> -</w:t>
            </w:r>
            <w:r>
              <w:rPr>
                <w:b/>
                <w:spacing w:val="-5"/>
                <w:sz w:val="24"/>
              </w:rPr>
              <w:t>10:00</w:t>
            </w:r>
            <w:r w:rsidR="00AD0C6D">
              <w:rPr>
                <w:b/>
                <w:spacing w:val="-5"/>
                <w:sz w:val="24"/>
              </w:rPr>
              <w:t xml:space="preserve"> am</w:t>
            </w:r>
          </w:p>
          <w:p w14:paraId="0F1B5B0D" w14:textId="77777777" w:rsidR="00182156" w:rsidRDefault="00182156">
            <w:pPr>
              <w:pStyle w:val="TableParagraph"/>
              <w:spacing w:before="92"/>
              <w:ind w:left="50"/>
              <w:rPr>
                <w:b/>
                <w:sz w:val="24"/>
              </w:rPr>
            </w:pPr>
          </w:p>
        </w:tc>
        <w:tc>
          <w:tcPr>
            <w:tcW w:w="5310" w:type="dxa"/>
          </w:tcPr>
          <w:p w14:paraId="35765192" w14:textId="7D7D3AED" w:rsidR="00AD0C6D" w:rsidRDefault="003C44A9" w:rsidP="00AD0C6D">
            <w:pPr>
              <w:pStyle w:val="TableParagraph"/>
              <w:spacing w:before="92"/>
              <w:ind w:left="0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Welcome</w:t>
            </w:r>
            <w:r w:rsidR="00B57CC9">
              <w:rPr>
                <w:b/>
                <w:spacing w:val="-3"/>
                <w:sz w:val="24"/>
              </w:rPr>
              <w:t xml:space="preserve"> and Business</w:t>
            </w:r>
            <w:r w:rsidR="00D44E66">
              <w:rPr>
                <w:b/>
                <w:spacing w:val="-3"/>
                <w:sz w:val="24"/>
              </w:rPr>
              <w:t xml:space="preserve"> Meeting</w:t>
            </w:r>
          </w:p>
          <w:p w14:paraId="5E7452EE" w14:textId="77777777" w:rsidR="00AD0C6D" w:rsidRDefault="00AD0C6D" w:rsidP="00AD0C6D">
            <w:pPr>
              <w:pStyle w:val="TableParagraph"/>
              <w:spacing w:before="92"/>
              <w:ind w:left="0"/>
              <w:rPr>
                <w:b/>
                <w:spacing w:val="-3"/>
                <w:sz w:val="24"/>
              </w:rPr>
            </w:pPr>
          </w:p>
          <w:p w14:paraId="2F9E5B57" w14:textId="50561417" w:rsidR="00AD0C6D" w:rsidRDefault="00AD0C6D" w:rsidP="00AD0C6D">
            <w:pPr>
              <w:pStyle w:val="TableParagraph"/>
              <w:spacing w:before="92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Vendor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Introduction</w:t>
            </w:r>
            <w:r w:rsidR="006D109D">
              <w:rPr>
                <w:b/>
                <w:spacing w:val="-2"/>
                <w:sz w:val="24"/>
              </w:rPr>
              <w:t>s</w:t>
            </w:r>
            <w:r w:rsidR="001F7E94">
              <w:rPr>
                <w:b/>
                <w:spacing w:val="-2"/>
                <w:sz w:val="24"/>
              </w:rPr>
              <w:t>/product time</w:t>
            </w:r>
          </w:p>
          <w:p w14:paraId="2780B20E" w14:textId="17241633" w:rsidR="00182156" w:rsidRDefault="00B57CC9" w:rsidP="00AD0C6D">
            <w:pPr>
              <w:pStyle w:val="TableParagraph"/>
              <w:spacing w:before="92"/>
              <w:ind w:left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1608AD" w14:paraId="4F71EBCE" w14:textId="77777777" w:rsidTr="00FA2FF3">
        <w:trPr>
          <w:trHeight w:val="510"/>
        </w:trPr>
        <w:tc>
          <w:tcPr>
            <w:tcW w:w="4244" w:type="dxa"/>
          </w:tcPr>
          <w:p w14:paraId="189EBCBB" w14:textId="4DB48AD0" w:rsidR="001608AD" w:rsidRDefault="003C44A9">
            <w:pPr>
              <w:pStyle w:val="TableParagraph"/>
              <w:spacing w:before="13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F2558E">
              <w:rPr>
                <w:b/>
                <w:sz w:val="24"/>
              </w:rPr>
              <w:t>:00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155360">
              <w:rPr>
                <w:b/>
                <w:sz w:val="24"/>
              </w:rPr>
              <w:t>11</w:t>
            </w:r>
            <w:r w:rsidR="00F2558E">
              <w:rPr>
                <w:b/>
                <w:sz w:val="24"/>
              </w:rPr>
              <w:t>:00</w:t>
            </w:r>
            <w:r>
              <w:rPr>
                <w:b/>
                <w:spacing w:val="-5"/>
                <w:sz w:val="24"/>
              </w:rPr>
              <w:t xml:space="preserve"> am</w:t>
            </w:r>
          </w:p>
        </w:tc>
        <w:tc>
          <w:tcPr>
            <w:tcW w:w="5310" w:type="dxa"/>
          </w:tcPr>
          <w:p w14:paraId="071A49D6" w14:textId="77777777" w:rsidR="00182156" w:rsidRPr="000C6395" w:rsidRDefault="000A6FDA" w:rsidP="000A6FDA">
            <w:pPr>
              <w:pStyle w:val="TableParagraph"/>
              <w:spacing w:before="134"/>
              <w:ind w:left="0"/>
              <w:rPr>
                <w:bCs/>
                <w:i/>
                <w:iCs/>
                <w:spacing w:val="-2"/>
                <w:sz w:val="24"/>
              </w:rPr>
            </w:pPr>
            <w:r w:rsidRPr="000C6395">
              <w:rPr>
                <w:bCs/>
                <w:i/>
                <w:iCs/>
                <w:spacing w:val="-2"/>
                <w:sz w:val="24"/>
              </w:rPr>
              <w:t>Process of Developing and Validating a Tool Designed to Demonstrate Interrater Reliability</w:t>
            </w:r>
          </w:p>
          <w:p w14:paraId="58FA3B53" w14:textId="3D77CC16" w:rsidR="000C6395" w:rsidRDefault="000C6395" w:rsidP="000A6FDA">
            <w:pPr>
              <w:pStyle w:val="TableParagraph"/>
              <w:spacing w:before="134"/>
              <w:ind w:left="0"/>
              <w:rPr>
                <w:b/>
                <w:spacing w:val="-2"/>
                <w:sz w:val="24"/>
              </w:rPr>
            </w:pPr>
            <w:r w:rsidRPr="000C6395">
              <w:rPr>
                <w:b/>
                <w:spacing w:val="-2"/>
                <w:sz w:val="24"/>
              </w:rPr>
              <w:t>Kelly Holmes</w:t>
            </w:r>
            <w:r>
              <w:rPr>
                <w:b/>
                <w:spacing w:val="-2"/>
                <w:sz w:val="24"/>
              </w:rPr>
              <w:t xml:space="preserve">, </w:t>
            </w:r>
            <w:r w:rsidR="00D404A4" w:rsidRPr="00D404A4">
              <w:rPr>
                <w:b/>
                <w:spacing w:val="-2"/>
                <w:sz w:val="24"/>
              </w:rPr>
              <w:t>MS, AL-CIP, FAPIC</w:t>
            </w:r>
            <w:r w:rsidR="00D404A4">
              <w:rPr>
                <w:b/>
                <w:spacing w:val="-2"/>
                <w:sz w:val="24"/>
              </w:rPr>
              <w:t xml:space="preserve">. </w:t>
            </w:r>
            <w:r w:rsidR="00D404A4" w:rsidRPr="00D404A4">
              <w:rPr>
                <w:b/>
                <w:spacing w:val="-2"/>
                <w:sz w:val="24"/>
              </w:rPr>
              <w:t>Senior Associate</w:t>
            </w:r>
            <w:r w:rsidR="00D404A4">
              <w:rPr>
                <w:b/>
                <w:spacing w:val="-2"/>
                <w:sz w:val="24"/>
              </w:rPr>
              <w:t xml:space="preserve">. </w:t>
            </w:r>
            <w:r w:rsidR="00D404A4" w:rsidRPr="00D404A4">
              <w:rPr>
                <w:b/>
                <w:spacing w:val="-2"/>
                <w:sz w:val="24"/>
              </w:rPr>
              <w:t>IP&amp;MA, Inc.</w:t>
            </w:r>
          </w:p>
          <w:p w14:paraId="1CBB106D" w14:textId="591E4FF3" w:rsidR="000A6FDA" w:rsidRDefault="000A6FDA" w:rsidP="000A6FDA">
            <w:pPr>
              <w:pStyle w:val="TableParagraph"/>
              <w:spacing w:before="134"/>
              <w:ind w:left="0"/>
              <w:rPr>
                <w:b/>
                <w:sz w:val="24"/>
              </w:rPr>
            </w:pPr>
          </w:p>
        </w:tc>
      </w:tr>
      <w:tr w:rsidR="001608AD" w14:paraId="378F7E76" w14:textId="77777777" w:rsidTr="00FA2FF3">
        <w:trPr>
          <w:trHeight w:val="1151"/>
        </w:trPr>
        <w:tc>
          <w:tcPr>
            <w:tcW w:w="4244" w:type="dxa"/>
          </w:tcPr>
          <w:p w14:paraId="60701F3E" w14:textId="1FE8C058" w:rsidR="001608AD" w:rsidRPr="0063481E" w:rsidRDefault="003C44A9">
            <w:pPr>
              <w:pStyle w:val="TableParagraph"/>
              <w:spacing w:before="92"/>
              <w:ind w:left="50"/>
              <w:rPr>
                <w:b/>
                <w:sz w:val="24"/>
              </w:rPr>
            </w:pPr>
            <w:r w:rsidRPr="0063481E">
              <w:rPr>
                <w:b/>
                <w:sz w:val="24"/>
              </w:rPr>
              <w:t>1</w:t>
            </w:r>
            <w:r w:rsidR="00155360" w:rsidRPr="0063481E">
              <w:rPr>
                <w:b/>
                <w:sz w:val="24"/>
              </w:rPr>
              <w:t>1:</w:t>
            </w:r>
            <w:r w:rsidR="006B7719" w:rsidRPr="0063481E">
              <w:rPr>
                <w:b/>
                <w:sz w:val="24"/>
              </w:rPr>
              <w:t>00-</w:t>
            </w:r>
            <w:r w:rsidR="001F7E94">
              <w:rPr>
                <w:b/>
                <w:sz w:val="24"/>
              </w:rPr>
              <w:t>12:00</w:t>
            </w:r>
            <w:r w:rsidRPr="0063481E">
              <w:rPr>
                <w:b/>
                <w:spacing w:val="-5"/>
                <w:sz w:val="24"/>
              </w:rPr>
              <w:t xml:space="preserve"> </w:t>
            </w:r>
            <w:r w:rsidR="006B7719" w:rsidRPr="0063481E">
              <w:rPr>
                <w:b/>
                <w:spacing w:val="-5"/>
                <w:sz w:val="24"/>
              </w:rPr>
              <w:t>pm</w:t>
            </w:r>
            <w:r w:rsidR="00A64F5A" w:rsidRPr="0063481E">
              <w:rPr>
                <w:b/>
                <w:spacing w:val="-5"/>
                <w:sz w:val="24"/>
              </w:rPr>
              <w:t xml:space="preserve"> </w:t>
            </w:r>
          </w:p>
        </w:tc>
        <w:tc>
          <w:tcPr>
            <w:tcW w:w="5310" w:type="dxa"/>
          </w:tcPr>
          <w:p w14:paraId="7D32CFA5" w14:textId="5178B2D1" w:rsidR="00AD5C45" w:rsidRDefault="00900D24" w:rsidP="00C51CCB">
            <w:pPr>
              <w:pStyle w:val="TableParagraph"/>
              <w:ind w:left="0"/>
              <w:rPr>
                <w:bCs/>
                <w:i/>
                <w:iCs/>
                <w:spacing w:val="-5"/>
                <w:sz w:val="24"/>
              </w:rPr>
            </w:pPr>
            <w:r w:rsidRPr="00900D24">
              <w:rPr>
                <w:bCs/>
                <w:i/>
                <w:iCs/>
                <w:spacing w:val="-5"/>
                <w:sz w:val="24"/>
              </w:rPr>
              <w:t>Imaging-based SSI Detection Using AI</w:t>
            </w:r>
          </w:p>
          <w:p w14:paraId="3333E1ED" w14:textId="479545D5" w:rsidR="0001229D" w:rsidRPr="000F0AAC" w:rsidRDefault="00B47D79" w:rsidP="0001229D">
            <w:pPr>
              <w:pStyle w:val="TableParagraph"/>
              <w:ind w:left="0"/>
              <w:rPr>
                <w:b/>
                <w:spacing w:val="-5"/>
                <w:sz w:val="24"/>
              </w:rPr>
            </w:pPr>
            <w:r w:rsidRPr="000F0AAC">
              <w:rPr>
                <w:b/>
                <w:spacing w:val="-5"/>
                <w:sz w:val="24"/>
              </w:rPr>
              <w:t>Frank Lee MD</w:t>
            </w:r>
            <w:r w:rsidR="0001229D" w:rsidRPr="000F0AAC">
              <w:rPr>
                <w:b/>
                <w:spacing w:val="-5"/>
                <w:sz w:val="24"/>
              </w:rPr>
              <w:t>, General Surgery - Research</w:t>
            </w:r>
          </w:p>
          <w:p w14:paraId="5C2CA3A9" w14:textId="67D4D8CC" w:rsidR="000D2AC6" w:rsidRDefault="0001229D" w:rsidP="0001229D">
            <w:pPr>
              <w:pStyle w:val="TableParagraph"/>
              <w:ind w:left="0"/>
              <w:rPr>
                <w:sz w:val="24"/>
              </w:rPr>
            </w:pPr>
            <w:r w:rsidRPr="000F0AAC">
              <w:rPr>
                <w:b/>
                <w:spacing w:val="-5"/>
                <w:sz w:val="24"/>
              </w:rPr>
              <w:t>Mayo Clinic Rochester</w:t>
            </w:r>
          </w:p>
        </w:tc>
      </w:tr>
      <w:tr w:rsidR="001608AD" w14:paraId="02106C6C" w14:textId="77777777" w:rsidTr="00FA2FF3">
        <w:trPr>
          <w:trHeight w:val="620"/>
        </w:trPr>
        <w:tc>
          <w:tcPr>
            <w:tcW w:w="4244" w:type="dxa"/>
          </w:tcPr>
          <w:p w14:paraId="6212B7BD" w14:textId="27D94482" w:rsidR="000D2AC6" w:rsidRPr="00C51CCB" w:rsidRDefault="001F7E94" w:rsidP="00C51CCB">
            <w:pPr>
              <w:pStyle w:val="TableParagraph"/>
              <w:ind w:left="0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12:00</w:t>
            </w:r>
            <w:r w:rsidR="00900D24">
              <w:rPr>
                <w:b/>
                <w:sz w:val="24"/>
              </w:rPr>
              <w:t>-</w:t>
            </w:r>
            <w:r w:rsidR="00BD49F8" w:rsidRPr="0063481E">
              <w:rPr>
                <w:b/>
                <w:sz w:val="24"/>
              </w:rPr>
              <w:t xml:space="preserve"> 1:00pm</w:t>
            </w:r>
          </w:p>
        </w:tc>
        <w:tc>
          <w:tcPr>
            <w:tcW w:w="5310" w:type="dxa"/>
          </w:tcPr>
          <w:p w14:paraId="43CF482B" w14:textId="18D2415F" w:rsidR="000D2AC6" w:rsidRPr="00900D24" w:rsidRDefault="00900D24" w:rsidP="00C51CCB">
            <w:pPr>
              <w:pStyle w:val="TableParagraph"/>
              <w:ind w:left="0"/>
              <w:rPr>
                <w:b/>
                <w:sz w:val="24"/>
              </w:rPr>
            </w:pPr>
            <w:r w:rsidRPr="00900D24">
              <w:rPr>
                <w:bCs/>
                <w:sz w:val="24"/>
              </w:rPr>
              <w:t>Lunch provided</w:t>
            </w:r>
            <w:r w:rsidR="001F7E94">
              <w:rPr>
                <w:bCs/>
                <w:sz w:val="24"/>
              </w:rPr>
              <w:t>/vendor time</w:t>
            </w:r>
          </w:p>
        </w:tc>
      </w:tr>
      <w:tr w:rsidR="001608AD" w14:paraId="7479EC79" w14:textId="77777777" w:rsidTr="00FA2FF3">
        <w:trPr>
          <w:trHeight w:val="1790"/>
        </w:trPr>
        <w:tc>
          <w:tcPr>
            <w:tcW w:w="4244" w:type="dxa"/>
          </w:tcPr>
          <w:p w14:paraId="139C12C3" w14:textId="77777777" w:rsidR="001608AD" w:rsidRDefault="003C44A9" w:rsidP="00C51CCB">
            <w:pPr>
              <w:pStyle w:val="TableParagraph"/>
              <w:spacing w:before="134"/>
              <w:ind w:left="0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1:00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2:00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pm</w:t>
            </w:r>
          </w:p>
          <w:p w14:paraId="2B376C57" w14:textId="77777777" w:rsidR="00645778" w:rsidRDefault="00645778" w:rsidP="00C51CCB">
            <w:pPr>
              <w:pStyle w:val="TableParagraph"/>
              <w:spacing w:before="134"/>
              <w:ind w:left="0"/>
              <w:rPr>
                <w:b/>
                <w:spacing w:val="-5"/>
                <w:sz w:val="24"/>
              </w:rPr>
            </w:pPr>
          </w:p>
          <w:p w14:paraId="471FD44A" w14:textId="77777777" w:rsidR="0024234A" w:rsidRDefault="0024234A" w:rsidP="00C51CCB">
            <w:pPr>
              <w:pStyle w:val="TableParagraph"/>
              <w:spacing w:before="134"/>
              <w:ind w:left="0"/>
              <w:rPr>
                <w:b/>
                <w:spacing w:val="-5"/>
                <w:sz w:val="24"/>
              </w:rPr>
            </w:pPr>
          </w:p>
          <w:p w14:paraId="4B1C13B2" w14:textId="3DA19D17" w:rsidR="00C5411F" w:rsidRPr="00FA2FF3" w:rsidRDefault="00645778" w:rsidP="00C51CCB">
            <w:pPr>
              <w:pStyle w:val="TableParagraph"/>
              <w:spacing w:before="134"/>
              <w:ind w:left="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2:00pm -2:</w:t>
            </w:r>
            <w:r w:rsidR="00DD1FCB">
              <w:rPr>
                <w:b/>
                <w:spacing w:val="-5"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pm</w:t>
            </w:r>
          </w:p>
        </w:tc>
        <w:tc>
          <w:tcPr>
            <w:tcW w:w="5310" w:type="dxa"/>
          </w:tcPr>
          <w:p w14:paraId="6F725318" w14:textId="77777777" w:rsidR="00634453" w:rsidRDefault="0062454C" w:rsidP="00601CC6">
            <w:pPr>
              <w:pStyle w:val="TableParagraph"/>
              <w:spacing w:line="256" w:lineRule="exact"/>
              <w:ind w:left="0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Wastewater </w:t>
            </w:r>
            <w:r w:rsidR="00634453">
              <w:rPr>
                <w:bCs/>
                <w:spacing w:val="-2"/>
                <w:sz w:val="24"/>
              </w:rPr>
              <w:t>S</w:t>
            </w:r>
            <w:r>
              <w:rPr>
                <w:bCs/>
                <w:spacing w:val="-2"/>
                <w:sz w:val="24"/>
              </w:rPr>
              <w:t>urveillance</w:t>
            </w:r>
          </w:p>
          <w:p w14:paraId="56794A95" w14:textId="5622977A" w:rsidR="001608AD" w:rsidRPr="006428E5" w:rsidRDefault="00634453" w:rsidP="00601CC6">
            <w:pPr>
              <w:pStyle w:val="TableParagraph"/>
              <w:spacing w:line="256" w:lineRule="exact"/>
              <w:ind w:left="0"/>
              <w:rPr>
                <w:b/>
                <w:spacing w:val="-2"/>
                <w:sz w:val="24"/>
              </w:rPr>
            </w:pPr>
            <w:r w:rsidRPr="006428E5">
              <w:rPr>
                <w:b/>
                <w:spacing w:val="-2"/>
                <w:sz w:val="24"/>
              </w:rPr>
              <w:t>Yolanda Brooks, PhD</w:t>
            </w:r>
            <w:r w:rsidR="006428E5" w:rsidRPr="006428E5">
              <w:rPr>
                <w:b/>
                <w:spacing w:val="-2"/>
                <w:sz w:val="24"/>
              </w:rPr>
              <w:t xml:space="preserve">, Epidemiologist, DOH Division of Surveillance </w:t>
            </w:r>
            <w:r w:rsidR="00756AEF" w:rsidRPr="006428E5">
              <w:rPr>
                <w:b/>
                <w:i/>
                <w:iCs/>
                <w:sz w:val="24"/>
              </w:rPr>
              <w:t xml:space="preserve">  </w:t>
            </w:r>
          </w:p>
          <w:p w14:paraId="56BDEC2E" w14:textId="77777777" w:rsidR="0095502F" w:rsidRPr="0095502F" w:rsidRDefault="0095502F" w:rsidP="0095502F"/>
          <w:p w14:paraId="44F08F80" w14:textId="77777777" w:rsidR="0095502F" w:rsidRDefault="0095502F" w:rsidP="0095502F">
            <w:pPr>
              <w:rPr>
                <w:bCs/>
                <w:spacing w:val="-2"/>
                <w:sz w:val="24"/>
              </w:rPr>
            </w:pPr>
          </w:p>
          <w:p w14:paraId="3C5A6FA5" w14:textId="4ECB1EE7" w:rsidR="0095502F" w:rsidRPr="0095502F" w:rsidRDefault="0095502F" w:rsidP="0095502F">
            <w:r>
              <w:t>Governance Updates</w:t>
            </w:r>
          </w:p>
        </w:tc>
      </w:tr>
    </w:tbl>
    <w:p w14:paraId="645861E0" w14:textId="73884D69" w:rsidR="0024234A" w:rsidRDefault="00FA2FF3" w:rsidP="000B39B7">
      <w:pPr>
        <w:textAlignment w:val="baseline"/>
        <w:rPr>
          <w:rFonts w:ascii="Segoe UI" w:hAnsi="Segoe UI" w:cs="Segoe UI"/>
          <w:color w:val="212529"/>
          <w:sz w:val="20"/>
          <w:szCs w:val="20"/>
        </w:rPr>
      </w:pPr>
      <w:r>
        <w:rPr>
          <w:rFonts w:ascii="Segoe UI" w:hAnsi="Segoe UI" w:cs="Segoe UI"/>
          <w:noProof/>
          <w:color w:val="21252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EB38C" wp14:editId="7CE60709">
                <wp:simplePos x="0" y="0"/>
                <wp:positionH relativeFrom="column">
                  <wp:posOffset>4375150</wp:posOffset>
                </wp:positionH>
                <wp:positionV relativeFrom="paragraph">
                  <wp:posOffset>126365</wp:posOffset>
                </wp:positionV>
                <wp:extent cx="2533650" cy="1784350"/>
                <wp:effectExtent l="0" t="0" r="0" b="6350"/>
                <wp:wrapNone/>
                <wp:docPr id="11510204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78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2561B6" w14:textId="2C52D242" w:rsidR="00FA2FF3" w:rsidRDefault="00FA2FF3">
                            <w:r w:rsidRPr="00931CF3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58EEF2" wp14:editId="6ED35988">
                                  <wp:extent cx="1498600" cy="1516189"/>
                                  <wp:effectExtent l="0" t="0" r="6350" b="8255"/>
                                  <wp:docPr id="1624123818" name="Picture 1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9286671" name="Picture 1" descr="A qr code on a white backgrou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3278" cy="15209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0EB3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4.5pt;margin-top:9.95pt;width:199.5pt;height:1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" fillcolor="white [3201]" stroked="f" strokeweight=".5pt">
                <v:textbox>
                  <w:txbxContent>
                    <w:p w14:paraId="2A2561B6" w14:textId="2C52D242" w:rsidR="00FA2FF3" w:rsidRDefault="00FA2FF3">
                      <w:r w:rsidRPr="00931CF3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058EEF2" wp14:editId="6ED35988">
                            <wp:extent cx="1498600" cy="1516189"/>
                            <wp:effectExtent l="0" t="0" r="6350" b="8255"/>
                            <wp:docPr id="1624123818" name="Picture 1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9286671" name="Picture 1" descr="A qr code on a white backgrou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3278" cy="15209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12DF84" w14:textId="77777777" w:rsidR="00FA2FF3" w:rsidRDefault="00FA2FF3" w:rsidP="000B39B7">
      <w:pPr>
        <w:textAlignment w:val="baseline"/>
        <w:rPr>
          <w:rFonts w:ascii="Segoe UI" w:hAnsi="Segoe UI" w:cs="Segoe UI"/>
          <w:color w:val="212529"/>
          <w:sz w:val="20"/>
          <w:szCs w:val="20"/>
        </w:rPr>
      </w:pPr>
    </w:p>
    <w:p w14:paraId="47E872EE" w14:textId="77777777" w:rsidR="00FA2FF3" w:rsidRDefault="00FA2FF3" w:rsidP="000B39B7">
      <w:pPr>
        <w:textAlignment w:val="baseline"/>
        <w:rPr>
          <w:rFonts w:ascii="Segoe UI" w:hAnsi="Segoe UI" w:cs="Segoe UI"/>
          <w:color w:val="212529"/>
          <w:sz w:val="20"/>
          <w:szCs w:val="20"/>
        </w:rPr>
      </w:pPr>
    </w:p>
    <w:p w14:paraId="6FC1764A" w14:textId="63156C4B" w:rsidR="000B39B7" w:rsidRDefault="002E2525" w:rsidP="000B39B7">
      <w:pPr>
        <w:textAlignment w:val="baseline"/>
        <w:rPr>
          <w:rFonts w:ascii="Segoe UI" w:eastAsiaTheme="minorHAnsi" w:hAnsi="Segoe UI" w:cs="Segoe UI"/>
          <w:color w:val="212529"/>
          <w:sz w:val="20"/>
          <w:szCs w:val="20"/>
        </w:rPr>
      </w:pPr>
      <w:r>
        <w:rPr>
          <w:rFonts w:ascii="Segoe UI" w:hAnsi="Segoe UI" w:cs="Segoe UI"/>
          <w:color w:val="212529"/>
          <w:sz w:val="20"/>
          <w:szCs w:val="20"/>
        </w:rPr>
        <w:t>Ma</w:t>
      </w:r>
      <w:r w:rsidR="00900D24">
        <w:rPr>
          <w:rFonts w:ascii="Segoe UI" w:hAnsi="Segoe UI" w:cs="Segoe UI"/>
          <w:color w:val="212529"/>
          <w:sz w:val="20"/>
          <w:szCs w:val="20"/>
        </w:rPr>
        <w:t>y 8</w:t>
      </w:r>
      <w:r>
        <w:rPr>
          <w:rFonts w:ascii="Segoe UI" w:hAnsi="Segoe UI" w:cs="Segoe UI"/>
          <w:color w:val="212529"/>
          <w:sz w:val="20"/>
          <w:szCs w:val="20"/>
        </w:rPr>
        <w:t>th</w:t>
      </w:r>
      <w:r w:rsidR="000B39B7">
        <w:rPr>
          <w:rFonts w:ascii="Segoe UI" w:hAnsi="Segoe UI" w:cs="Segoe UI"/>
          <w:color w:val="212529"/>
          <w:sz w:val="20"/>
          <w:szCs w:val="20"/>
        </w:rPr>
        <w:t xml:space="preserve"> East/Central Chapter 4</w:t>
      </w:r>
      <w:r w:rsidR="004109B8">
        <w:rPr>
          <w:rFonts w:ascii="Segoe UI" w:hAnsi="Segoe UI" w:cs="Segoe UI"/>
          <w:color w:val="212529"/>
          <w:sz w:val="20"/>
          <w:szCs w:val="20"/>
        </w:rPr>
        <w:t>3</w:t>
      </w:r>
      <w:r w:rsidR="000B39B7">
        <w:rPr>
          <w:rFonts w:ascii="Segoe UI" w:hAnsi="Segoe UI" w:cs="Segoe UI"/>
          <w:color w:val="212529"/>
          <w:sz w:val="20"/>
          <w:szCs w:val="20"/>
        </w:rPr>
        <w:t xml:space="preserve"> Meeting</w:t>
      </w:r>
    </w:p>
    <w:p w14:paraId="6BE3D922" w14:textId="415A0387" w:rsidR="000B39B7" w:rsidRDefault="000B39B7" w:rsidP="000B39B7">
      <w:pPr>
        <w:textAlignment w:val="baseline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URL of TimeToSignUp Form:</w:t>
      </w:r>
      <w:r w:rsidR="007F11E2">
        <w:rPr>
          <w:rFonts w:ascii="Segoe UI" w:hAnsi="Segoe UI" w:cs="Segoe UI"/>
          <w:color w:val="212529"/>
        </w:rPr>
        <w:t xml:space="preserve"> </w:t>
      </w:r>
    </w:p>
    <w:p w14:paraId="02092BDD" w14:textId="77777777" w:rsidR="00931CF3" w:rsidRPr="00931CF3" w:rsidRDefault="00931CF3" w:rsidP="00931CF3">
      <w:pPr>
        <w:shd w:val="clear" w:color="auto" w:fill="FFFFFF"/>
        <w:textAlignment w:val="baseline"/>
        <w:rPr>
          <w:rFonts w:eastAsia="Times New Roman"/>
          <w:b/>
          <w:bCs/>
          <w:sz w:val="20"/>
          <w:szCs w:val="20"/>
          <w:bdr w:val="none" w:sz="0" w:space="0" w:color="auto" w:frame="1"/>
        </w:rPr>
      </w:pPr>
      <w:hyperlink r:id="rId6" w:history="1">
        <w:r w:rsidRPr="00931CF3">
          <w:rPr>
            <w:rStyle w:val="Hyperlink"/>
            <w:b/>
            <w:bCs/>
            <w:color w:val="000000"/>
            <w:sz w:val="20"/>
            <w:szCs w:val="20"/>
            <w:bdr w:val="none" w:sz="0" w:space="0" w:color="auto" w:frame="1"/>
          </w:rPr>
          <w:t>https://www.timetosignup.com/ecpaapic/form/13952</w:t>
        </w:r>
      </w:hyperlink>
    </w:p>
    <w:p w14:paraId="34E466CC" w14:textId="77777777" w:rsidR="00931CF3" w:rsidRPr="00931CF3" w:rsidRDefault="00931CF3" w:rsidP="00931CF3">
      <w:pPr>
        <w:shd w:val="clear" w:color="auto" w:fill="FFFFFF"/>
        <w:textAlignment w:val="baseline"/>
        <w:rPr>
          <w:b/>
          <w:bCs/>
          <w:sz w:val="20"/>
          <w:szCs w:val="20"/>
          <w:bdr w:val="none" w:sz="0" w:space="0" w:color="auto" w:frame="1"/>
        </w:rPr>
      </w:pPr>
    </w:p>
    <w:p w14:paraId="39486BB7" w14:textId="77777777" w:rsidR="00931CF3" w:rsidRPr="00931CF3" w:rsidRDefault="00931CF3" w:rsidP="00931CF3">
      <w:pPr>
        <w:textAlignment w:val="baseline"/>
        <w:rPr>
          <w:color w:val="666666"/>
          <w:sz w:val="20"/>
          <w:szCs w:val="20"/>
        </w:rPr>
      </w:pPr>
      <w:r w:rsidRPr="00931CF3">
        <w:rPr>
          <w:color w:val="666666"/>
          <w:sz w:val="20"/>
          <w:szCs w:val="20"/>
        </w:rPr>
        <w:t>Easy Share URL:</w:t>
      </w:r>
    </w:p>
    <w:p w14:paraId="2A592087" w14:textId="77777777" w:rsidR="00931CF3" w:rsidRPr="00931CF3" w:rsidRDefault="00931CF3" w:rsidP="00931CF3">
      <w:pPr>
        <w:textAlignment w:val="baseline"/>
        <w:rPr>
          <w:color w:val="666666"/>
          <w:kern w:val="2"/>
          <w:sz w:val="20"/>
          <w:szCs w:val="20"/>
          <w:shd w:val="clear" w:color="auto" w:fill="FFFFFF"/>
        </w:rPr>
      </w:pPr>
      <w:r w:rsidRPr="00931CF3">
        <w:rPr>
          <w:color w:val="666666"/>
          <w:sz w:val="20"/>
          <w:szCs w:val="20"/>
          <w:shd w:val="clear" w:color="auto" w:fill="FFFFFF"/>
        </w:rPr>
        <w:t>Participants can use the QR code to access the TimeToSignUp form quickly</w:t>
      </w:r>
    </w:p>
    <w:p w14:paraId="384194BD" w14:textId="77777777" w:rsidR="00931CF3" w:rsidRPr="00931CF3" w:rsidRDefault="00931CF3" w:rsidP="00931CF3">
      <w:pPr>
        <w:textAlignment w:val="baseline"/>
        <w:rPr>
          <w:color w:val="666666"/>
          <w:sz w:val="20"/>
          <w:szCs w:val="20"/>
          <w:shd w:val="clear" w:color="auto" w:fill="FFFFFF"/>
        </w:rPr>
      </w:pPr>
    </w:p>
    <w:p w14:paraId="46F3EB41" w14:textId="1F5C3FDD" w:rsidR="00931CF3" w:rsidRPr="00931CF3" w:rsidRDefault="00931CF3" w:rsidP="00931CF3">
      <w:pPr>
        <w:textAlignment w:val="baseline"/>
        <w:rPr>
          <w:color w:val="666666"/>
          <w:sz w:val="20"/>
          <w:szCs w:val="20"/>
          <w:shd w:val="clear" w:color="auto" w:fill="FFFFFF"/>
        </w:rPr>
      </w:pPr>
      <w:r w:rsidRPr="00931CF3">
        <w:rPr>
          <w:rFonts w:ascii="Aptos" w:hAnsi="Aptos" w:cs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49FCFD7E" wp14:editId="0717B37E">
                <wp:extent cx="304800" cy="304800"/>
                <wp:effectExtent l="0" t="0" r="0" b="0"/>
                <wp:docPr id="146285279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6E24C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31CF3">
        <w:rPr>
          <w:noProof/>
          <w:sz w:val="20"/>
          <w:szCs w:val="20"/>
        </w:rPr>
        <w:t xml:space="preserve"> </w:t>
      </w:r>
    </w:p>
    <w:p w14:paraId="0471CE81" w14:textId="35461BD9" w:rsidR="0053116D" w:rsidRPr="002E2525" w:rsidRDefault="0053116D" w:rsidP="00FA2FF3">
      <w:pPr>
        <w:textAlignment w:val="baseline"/>
        <w:rPr>
          <w:rFonts w:ascii="Segoe UI" w:hAnsi="Segoe UI" w:cs="Segoe UI"/>
          <w:color w:val="212529"/>
        </w:rPr>
      </w:pPr>
    </w:p>
    <w:sectPr w:rsidR="0053116D" w:rsidRPr="002E2525" w:rsidSect="000D2AC6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AD"/>
    <w:rsid w:val="0001229D"/>
    <w:rsid w:val="00035883"/>
    <w:rsid w:val="000479A6"/>
    <w:rsid w:val="000662BE"/>
    <w:rsid w:val="000A6FDA"/>
    <w:rsid w:val="000B39B7"/>
    <w:rsid w:val="000B7E53"/>
    <w:rsid w:val="000C4D9F"/>
    <w:rsid w:val="000C6395"/>
    <w:rsid w:val="000D2AC6"/>
    <w:rsid w:val="000E3E40"/>
    <w:rsid w:val="000F0AAC"/>
    <w:rsid w:val="00103C24"/>
    <w:rsid w:val="00110CB9"/>
    <w:rsid w:val="00115A5C"/>
    <w:rsid w:val="00155360"/>
    <w:rsid w:val="001608AD"/>
    <w:rsid w:val="001736A9"/>
    <w:rsid w:val="00182156"/>
    <w:rsid w:val="00182E39"/>
    <w:rsid w:val="001859FA"/>
    <w:rsid w:val="001D5E76"/>
    <w:rsid w:val="001F7E94"/>
    <w:rsid w:val="002024A6"/>
    <w:rsid w:val="002049A7"/>
    <w:rsid w:val="00226151"/>
    <w:rsid w:val="0024234A"/>
    <w:rsid w:val="00285F22"/>
    <w:rsid w:val="002E2525"/>
    <w:rsid w:val="00306142"/>
    <w:rsid w:val="00310984"/>
    <w:rsid w:val="003211E1"/>
    <w:rsid w:val="00365DED"/>
    <w:rsid w:val="003902A8"/>
    <w:rsid w:val="003C44A9"/>
    <w:rsid w:val="003F4FCC"/>
    <w:rsid w:val="0041066F"/>
    <w:rsid w:val="004109B8"/>
    <w:rsid w:val="00455DA1"/>
    <w:rsid w:val="0053116D"/>
    <w:rsid w:val="00550F13"/>
    <w:rsid w:val="0056263B"/>
    <w:rsid w:val="005C767A"/>
    <w:rsid w:val="00601CC6"/>
    <w:rsid w:val="0062454C"/>
    <w:rsid w:val="00634453"/>
    <w:rsid w:val="0063481E"/>
    <w:rsid w:val="006428E5"/>
    <w:rsid w:val="00645778"/>
    <w:rsid w:val="006469FA"/>
    <w:rsid w:val="00683D96"/>
    <w:rsid w:val="006B7719"/>
    <w:rsid w:val="006D109D"/>
    <w:rsid w:val="007072BE"/>
    <w:rsid w:val="00737BED"/>
    <w:rsid w:val="00756AEF"/>
    <w:rsid w:val="00756EC3"/>
    <w:rsid w:val="00764D04"/>
    <w:rsid w:val="007825B0"/>
    <w:rsid w:val="007A1BDD"/>
    <w:rsid w:val="007A4937"/>
    <w:rsid w:val="007B663A"/>
    <w:rsid w:val="007F11E2"/>
    <w:rsid w:val="007F37B9"/>
    <w:rsid w:val="008116FE"/>
    <w:rsid w:val="008531EB"/>
    <w:rsid w:val="0086175C"/>
    <w:rsid w:val="00864F32"/>
    <w:rsid w:val="0088567F"/>
    <w:rsid w:val="0089636C"/>
    <w:rsid w:val="008D640C"/>
    <w:rsid w:val="008F4589"/>
    <w:rsid w:val="00900D24"/>
    <w:rsid w:val="00900E3A"/>
    <w:rsid w:val="00931CF3"/>
    <w:rsid w:val="0095502F"/>
    <w:rsid w:val="00993BEF"/>
    <w:rsid w:val="009A1714"/>
    <w:rsid w:val="00A64F5A"/>
    <w:rsid w:val="00AC05B6"/>
    <w:rsid w:val="00AD0C6D"/>
    <w:rsid w:val="00AD5C45"/>
    <w:rsid w:val="00B332A8"/>
    <w:rsid w:val="00B47D79"/>
    <w:rsid w:val="00B57CC9"/>
    <w:rsid w:val="00BA312E"/>
    <w:rsid w:val="00BB6D00"/>
    <w:rsid w:val="00BD49F8"/>
    <w:rsid w:val="00C51CCB"/>
    <w:rsid w:val="00C5411F"/>
    <w:rsid w:val="00CE1AC2"/>
    <w:rsid w:val="00D13F54"/>
    <w:rsid w:val="00D404A4"/>
    <w:rsid w:val="00D44E66"/>
    <w:rsid w:val="00D60D8F"/>
    <w:rsid w:val="00DD1FCB"/>
    <w:rsid w:val="00DF11C4"/>
    <w:rsid w:val="00E074DA"/>
    <w:rsid w:val="00E2240C"/>
    <w:rsid w:val="00E82184"/>
    <w:rsid w:val="00E909BF"/>
    <w:rsid w:val="00F06738"/>
    <w:rsid w:val="00F23125"/>
    <w:rsid w:val="00F2558E"/>
    <w:rsid w:val="00F36942"/>
    <w:rsid w:val="00F52FAA"/>
    <w:rsid w:val="00F57B1A"/>
    <w:rsid w:val="00F631DA"/>
    <w:rsid w:val="00FA0EF2"/>
    <w:rsid w:val="00FA2FF3"/>
    <w:rsid w:val="00FE6AC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F974"/>
  <w15:docId w15:val="{86E7D68C-EC2A-4276-B81A-73279F33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07"/>
      <w:ind w:left="1279" w:right="89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5"/>
    </w:pPr>
  </w:style>
  <w:style w:type="table" w:styleId="TableGrid">
    <w:name w:val="Table Grid"/>
    <w:basedOn w:val="TableNormal"/>
    <w:uiPriority w:val="39"/>
    <w:rsid w:val="00AD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9B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1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11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metosignup.com/ecpaapic/form/13952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847</Characters>
  <Application>Microsoft Office Word</Application>
  <DocSecurity>4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Meyer</dc:creator>
  <cp:lastModifiedBy>Hannah Yoder</cp:lastModifiedBy>
  <cp:revision>2</cp:revision>
  <dcterms:created xsi:type="dcterms:W3CDTF">2026-04-18T01:44:00Z</dcterms:created>
  <dcterms:modified xsi:type="dcterms:W3CDTF">2026-04-18T01:44:00Z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2024-10-07T00:00:00Z</vt:filetime>
  </property>
  <property fmtid="{D5CDD505-2E9C-101B-9397-08002B2CF9AE}" pid="5" name="Producer">
    <vt:lpwstr>Microsoft® Word for Microsoft 365</vt:lpwstr>
  </property>
</Properties>
</file>