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0631" w14:textId="497C0E53" w:rsidR="00EA0DF3" w:rsidRDefault="008F16EA">
      <w:r>
        <w:t>Did you know you can set up your account to stay better connected to what’s going on with Ohio’s ANIA chapter?  To start, log in to the chapter website:</w:t>
      </w:r>
    </w:p>
    <w:p w14:paraId="6C82C123" w14:textId="17912285" w:rsidR="008F16EA" w:rsidRDefault="008F16EA">
      <w:r w:rsidRPr="008F16EA">
        <w:drawing>
          <wp:inline distT="0" distB="0" distL="0" distR="0" wp14:anchorId="35E60EAD" wp14:editId="707C5502">
            <wp:extent cx="5492663" cy="397866"/>
            <wp:effectExtent l="0" t="0" r="0" b="2540"/>
            <wp:docPr id="2101449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492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9466" cy="40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625A" w14:textId="0A6FB2AF" w:rsidR="008F16EA" w:rsidRDefault="008F16EA">
      <w:r>
        <w:t xml:space="preserve">Then in the upper right corner where you are logged in, click the </w:t>
      </w:r>
      <w:proofErr w:type="gramStart"/>
      <w:r>
        <w:t>drop down</w:t>
      </w:r>
      <w:proofErr w:type="gramEnd"/>
      <w:r>
        <w:t xml:space="preserve"> button to see a snapshot of your profile.  From there, click on Communities:</w:t>
      </w:r>
    </w:p>
    <w:p w14:paraId="5A632C0B" w14:textId="13AAEFDF" w:rsidR="008F16EA" w:rsidRDefault="008F16EA">
      <w:r w:rsidRPr="008F16EA">
        <w:drawing>
          <wp:inline distT="0" distB="0" distL="0" distR="0" wp14:anchorId="1FC0E743" wp14:editId="450A221E">
            <wp:extent cx="2988893" cy="1369612"/>
            <wp:effectExtent l="0" t="0" r="2540" b="2540"/>
            <wp:docPr id="12438639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63909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2288" cy="138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1169A" w14:textId="44498102" w:rsidR="008F16EA" w:rsidRDefault="008F16EA">
      <w:r>
        <w:t xml:space="preserve">This will bring you to the </w:t>
      </w:r>
      <w:proofErr w:type="gramStart"/>
      <w:r>
        <w:t>communities</w:t>
      </w:r>
      <w:proofErr w:type="gramEnd"/>
      <w:r>
        <w:t xml:space="preserve"> section of your profile, if you’ve already connected to communities, they’ll show below, but if its your first time, you can choose to explore all communities:</w:t>
      </w:r>
    </w:p>
    <w:p w14:paraId="07B71061" w14:textId="0D2B5778" w:rsidR="008F16EA" w:rsidRDefault="008F16EA">
      <w:r w:rsidRPr="008F16EA">
        <w:drawing>
          <wp:inline distT="0" distB="0" distL="0" distR="0" wp14:anchorId="52C75AB4" wp14:editId="20F01A76">
            <wp:extent cx="4903940" cy="1109150"/>
            <wp:effectExtent l="0" t="0" r="0" b="0"/>
            <wp:docPr id="3706464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46460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8121" cy="111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0EA46" w14:textId="10493C07" w:rsidR="00865349" w:rsidRDefault="008F16EA">
      <w:r>
        <w:t xml:space="preserve">From here you can see all the great communities you can connect with across ANIA.  If there is a community you are interested in that you are not connected with, you will have the option to </w:t>
      </w:r>
      <w:r w:rsidR="00865349">
        <w:t>select the blue Join button (note there is no button if you’re already connected)</w:t>
      </w:r>
    </w:p>
    <w:p w14:paraId="00CEC264" w14:textId="113BCA69" w:rsidR="008F16EA" w:rsidRDefault="00865349">
      <w:r>
        <w:t xml:space="preserve"> </w:t>
      </w:r>
      <w:r w:rsidRPr="00865349">
        <w:drawing>
          <wp:inline distT="0" distB="0" distL="0" distR="0" wp14:anchorId="1133D95B" wp14:editId="6F7CAE8E">
            <wp:extent cx="4075888" cy="2884476"/>
            <wp:effectExtent l="0" t="0" r="1270" b="0"/>
            <wp:docPr id="14964519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51990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2332" cy="29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AD5F3E7" w14:textId="4E2EE151" w:rsidR="00865349" w:rsidRDefault="00865349">
      <w:r>
        <w:lastRenderedPageBreak/>
        <w:t>Once you select Join, you have some choices to make to decide how often you would like updates on these communities:</w:t>
      </w:r>
    </w:p>
    <w:p w14:paraId="1977E08F" w14:textId="641DEB3D" w:rsidR="00865349" w:rsidRDefault="00865349">
      <w:r w:rsidRPr="00865349">
        <w:drawing>
          <wp:inline distT="0" distB="0" distL="0" distR="0" wp14:anchorId="6AD6689C" wp14:editId="24786189">
            <wp:extent cx="4603315" cy="3445109"/>
            <wp:effectExtent l="0" t="0" r="6985" b="3175"/>
            <wp:docPr id="206119099" name="Picture 1" descr="A screenshot of a email notification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19099" name="Picture 1" descr="A screenshot of a email notification box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8032" cy="344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FC2FE" w14:textId="1CF9892A" w:rsidR="00865349" w:rsidRDefault="00865349">
      <w:r>
        <w:t>The discussion digest setting would allow you to get a message every time someone posts, a message a day after messages have been posted so you can see the discussion that has been happening, or no updates at all.</w:t>
      </w:r>
    </w:p>
    <w:p w14:paraId="23834C8F" w14:textId="01AB197B" w:rsidR="00865349" w:rsidRDefault="00865349">
      <w:r w:rsidRPr="00865349">
        <w:drawing>
          <wp:inline distT="0" distB="0" distL="0" distR="0" wp14:anchorId="1BFD3FC7" wp14:editId="18E69881">
            <wp:extent cx="4603315" cy="3494782"/>
            <wp:effectExtent l="0" t="0" r="6985" b="0"/>
            <wp:docPr id="19038208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20807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4140" cy="35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9A65A" w14:textId="7EFCCD1D" w:rsidR="00865349" w:rsidRDefault="00865349">
      <w:r>
        <w:lastRenderedPageBreak/>
        <w:t xml:space="preserve">If you are following a community and would like to change your settings for you email notifications, you can do so under my account: community </w:t>
      </w:r>
      <w:proofErr w:type="spellStart"/>
      <w:proofErr w:type="gramStart"/>
      <w:r>
        <w:t>nofications</w:t>
      </w:r>
      <w:proofErr w:type="spellEnd"/>
      <w:proofErr w:type="gramEnd"/>
    </w:p>
    <w:p w14:paraId="18C07000" w14:textId="7D00E837" w:rsidR="00865349" w:rsidRDefault="00865349">
      <w:r w:rsidRPr="00865349">
        <w:drawing>
          <wp:inline distT="0" distB="0" distL="0" distR="0" wp14:anchorId="26D96F08" wp14:editId="28C22F33">
            <wp:extent cx="5943600" cy="2129155"/>
            <wp:effectExtent l="0" t="0" r="0" b="4445"/>
            <wp:docPr id="4103038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03858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4878C" w14:textId="38D9E889" w:rsidR="00025946" w:rsidRDefault="00025946">
      <w:r>
        <w:t xml:space="preserve">By adjusting the discussion email drop </w:t>
      </w:r>
      <w:proofErr w:type="gramStart"/>
      <w:r>
        <w:t>box</w:t>
      </w:r>
      <w:proofErr w:type="gramEnd"/>
      <w:r>
        <w:t xml:space="preserve"> you can adjust your settings, or you can simply select the consolidated daily digest box to quickly update your settings to the email a day after comments are posted.</w:t>
      </w:r>
    </w:p>
    <w:p w14:paraId="0CF02D4E" w14:textId="77777777" w:rsidR="00025946" w:rsidRDefault="00025946"/>
    <w:p w14:paraId="1D279904" w14:textId="198BA764" w:rsidR="00025946" w:rsidRDefault="00025946">
      <w:r w:rsidRPr="00025946">
        <w:drawing>
          <wp:inline distT="0" distB="0" distL="0" distR="0" wp14:anchorId="23900D2A" wp14:editId="3DF5CB79">
            <wp:extent cx="5943600" cy="3479165"/>
            <wp:effectExtent l="0" t="0" r="0" b="6985"/>
            <wp:docPr id="4812888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88802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1B02E" w14:textId="4DB07192" w:rsidR="00025946" w:rsidRDefault="00025946">
      <w:r>
        <w:t>If you have any questions, please contact any member of the board for assistance!</w:t>
      </w:r>
    </w:p>
    <w:sectPr w:rsidR="00025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EA"/>
    <w:rsid w:val="00025946"/>
    <w:rsid w:val="00034BE8"/>
    <w:rsid w:val="00865349"/>
    <w:rsid w:val="008F16EA"/>
    <w:rsid w:val="00D90A89"/>
    <w:rsid w:val="00EA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5FAED"/>
  <w15:chartTrackingRefBased/>
  <w15:docId w15:val="{0B6C0067-0D7F-45CB-B843-81B8C910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Erin</dc:creator>
  <cp:keywords/>
  <dc:description/>
  <cp:lastModifiedBy>Schroeder, Erin</cp:lastModifiedBy>
  <cp:revision>1</cp:revision>
  <dcterms:created xsi:type="dcterms:W3CDTF">2023-11-15T13:14:00Z</dcterms:created>
  <dcterms:modified xsi:type="dcterms:W3CDTF">2023-11-15T13:38:00Z</dcterms:modified>
</cp:coreProperties>
</file>