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483CB" w14:textId="77777777" w:rsidR="00737009" w:rsidRPr="0087393D" w:rsidRDefault="0087393D" w:rsidP="0087393D">
      <w:pPr>
        <w:spacing w:line="480" w:lineRule="auto"/>
        <w:contextualSpacing/>
        <w:jc w:val="center"/>
        <w:rPr>
          <w:rFonts w:ascii="Times New Roman" w:hAnsi="Times New Roman" w:cs="Times New Roman"/>
          <w:b/>
          <w:bCs/>
          <w:sz w:val="28"/>
          <w:szCs w:val="28"/>
          <w:u w:val="single"/>
        </w:rPr>
      </w:pPr>
      <w:r w:rsidRPr="0087393D">
        <w:rPr>
          <w:rFonts w:ascii="Times New Roman" w:hAnsi="Times New Roman" w:cs="Times New Roman"/>
          <w:b/>
          <w:bCs/>
          <w:sz w:val="28"/>
          <w:szCs w:val="28"/>
          <w:u w:val="single"/>
        </w:rPr>
        <w:t xml:space="preserve">2019 </w:t>
      </w:r>
      <w:proofErr w:type="spellStart"/>
      <w:r w:rsidRPr="0087393D">
        <w:rPr>
          <w:rFonts w:ascii="Times New Roman" w:hAnsi="Times New Roman" w:cs="Times New Roman"/>
          <w:b/>
          <w:bCs/>
          <w:sz w:val="28"/>
          <w:szCs w:val="28"/>
          <w:u w:val="single"/>
        </w:rPr>
        <w:t>DataFest</w:t>
      </w:r>
      <w:proofErr w:type="spellEnd"/>
      <w:r w:rsidRPr="0087393D">
        <w:rPr>
          <w:rFonts w:ascii="Times New Roman" w:hAnsi="Times New Roman" w:cs="Times New Roman"/>
          <w:b/>
          <w:bCs/>
          <w:sz w:val="28"/>
          <w:szCs w:val="28"/>
          <w:u w:val="single"/>
        </w:rPr>
        <w:t xml:space="preserve"> Re-Visited Data Agreement Form</w:t>
      </w:r>
    </w:p>
    <w:p w14:paraId="6060DEFB" w14:textId="4C4DFCD4" w:rsidR="0087393D" w:rsidRPr="0087393D" w:rsidRDefault="0087393D" w:rsidP="0087393D">
      <w:pPr>
        <w:spacing w:line="480" w:lineRule="auto"/>
        <w:ind w:firstLine="720"/>
        <w:contextualSpacing/>
        <w:rPr>
          <w:rFonts w:ascii="Times New Roman" w:hAnsi="Times New Roman" w:cs="Times New Roman"/>
          <w:sz w:val="24"/>
          <w:szCs w:val="24"/>
        </w:rPr>
      </w:pPr>
      <w:r w:rsidRPr="0087393D">
        <w:rPr>
          <w:rFonts w:ascii="Times New Roman" w:hAnsi="Times New Roman" w:cs="Times New Roman"/>
          <w:sz w:val="24"/>
          <w:szCs w:val="24"/>
        </w:rPr>
        <w:t xml:space="preserve">This form is to serve notice that SMU has received permission to use the 2019 </w:t>
      </w:r>
      <w:proofErr w:type="spellStart"/>
      <w:r w:rsidRPr="0087393D">
        <w:rPr>
          <w:rFonts w:ascii="Times New Roman" w:hAnsi="Times New Roman" w:cs="Times New Roman"/>
          <w:sz w:val="24"/>
          <w:szCs w:val="24"/>
        </w:rPr>
        <w:t>DataFest</w:t>
      </w:r>
      <w:proofErr w:type="spellEnd"/>
      <w:r w:rsidRPr="0087393D">
        <w:rPr>
          <w:rFonts w:ascii="Times New Roman" w:hAnsi="Times New Roman" w:cs="Times New Roman"/>
          <w:sz w:val="24"/>
          <w:szCs w:val="24"/>
        </w:rPr>
        <w:t xml:space="preserve"> data </w:t>
      </w:r>
      <w:r w:rsidRPr="0087393D">
        <w:rPr>
          <w:rFonts w:ascii="Times New Roman" w:hAnsi="Times New Roman" w:cs="Times New Roman"/>
          <w:i/>
          <w:iCs/>
          <w:sz w:val="24"/>
          <w:szCs w:val="24"/>
        </w:rPr>
        <w:t>for educational purposes only</w:t>
      </w:r>
      <w:r w:rsidRPr="0087393D">
        <w:rPr>
          <w:rFonts w:ascii="Times New Roman" w:hAnsi="Times New Roman" w:cs="Times New Roman"/>
          <w:sz w:val="24"/>
          <w:szCs w:val="24"/>
        </w:rPr>
        <w:t xml:space="preserve">. You do not have permission to post anything related to the competition or the data (including the data itself) on social media platforms, GitHub, or any other digital media. You do not have permission to use the data for any purpose other than the 2019 </w:t>
      </w:r>
      <w:proofErr w:type="spellStart"/>
      <w:r w:rsidRPr="0087393D">
        <w:rPr>
          <w:rFonts w:ascii="Times New Roman" w:hAnsi="Times New Roman" w:cs="Times New Roman"/>
          <w:sz w:val="24"/>
          <w:szCs w:val="24"/>
        </w:rPr>
        <w:t>DataFest</w:t>
      </w:r>
      <w:proofErr w:type="spellEnd"/>
      <w:r w:rsidRPr="0087393D">
        <w:rPr>
          <w:rFonts w:ascii="Times New Roman" w:hAnsi="Times New Roman" w:cs="Times New Roman"/>
          <w:sz w:val="24"/>
          <w:szCs w:val="24"/>
        </w:rPr>
        <w:t xml:space="preserve"> Re-Visited Competition, which runs from Monday, 2/17/2020 through Friday 3/27/2020. You may list the 2019 </w:t>
      </w:r>
      <w:proofErr w:type="spellStart"/>
      <w:r w:rsidRPr="0087393D">
        <w:rPr>
          <w:rFonts w:ascii="Times New Roman" w:hAnsi="Times New Roman" w:cs="Times New Roman"/>
          <w:sz w:val="24"/>
          <w:szCs w:val="24"/>
        </w:rPr>
        <w:t>DataFest</w:t>
      </w:r>
      <w:proofErr w:type="spellEnd"/>
      <w:r w:rsidRPr="0087393D">
        <w:rPr>
          <w:rFonts w:ascii="Times New Roman" w:hAnsi="Times New Roman" w:cs="Times New Roman"/>
          <w:sz w:val="24"/>
          <w:szCs w:val="24"/>
        </w:rPr>
        <w:t xml:space="preserve"> Re-Visited Competition on your resume or CV, but should not discuss specific conclusions during interviews.</w:t>
      </w:r>
    </w:p>
    <w:p w14:paraId="16333D2E" w14:textId="620E1199" w:rsidR="0087393D" w:rsidRDefault="0087393D" w:rsidP="0087393D">
      <w:pPr>
        <w:spacing w:line="480" w:lineRule="auto"/>
        <w:ind w:firstLine="720"/>
        <w:contextualSpacing/>
        <w:rPr>
          <w:rFonts w:ascii="Times New Roman" w:hAnsi="Times New Roman" w:cs="Times New Roman"/>
          <w:sz w:val="24"/>
          <w:szCs w:val="24"/>
        </w:rPr>
      </w:pPr>
      <w:r w:rsidRPr="0087393D">
        <w:rPr>
          <w:rFonts w:ascii="Times New Roman" w:hAnsi="Times New Roman" w:cs="Times New Roman"/>
          <w:sz w:val="24"/>
          <w:szCs w:val="24"/>
        </w:rPr>
        <w:t>As soon as all team members have signed this form and returned it to Dr. South, he will give you the data. On 3/27/2020 you should delete all data from your computers.</w:t>
      </w:r>
    </w:p>
    <w:p w14:paraId="50C60E58" w14:textId="77777777" w:rsidR="0087393D" w:rsidRPr="0087393D" w:rsidRDefault="0087393D" w:rsidP="0087393D">
      <w:pPr>
        <w:spacing w:line="480" w:lineRule="auto"/>
        <w:ind w:firstLine="720"/>
        <w:contextualSpacing/>
        <w:rPr>
          <w:rFonts w:ascii="Times New Roman" w:hAnsi="Times New Roman" w:cs="Times New Roman"/>
          <w:sz w:val="24"/>
          <w:szCs w:val="24"/>
        </w:rPr>
      </w:pPr>
    </w:p>
    <w:p w14:paraId="56432116" w14:textId="3EC9A863" w:rsidR="0087393D" w:rsidRPr="0087393D" w:rsidRDefault="0087393D" w:rsidP="0087393D">
      <w:pPr>
        <w:spacing w:line="480" w:lineRule="auto"/>
        <w:contextualSpacing/>
        <w:rPr>
          <w:rFonts w:ascii="Times New Roman" w:hAnsi="Times New Roman" w:cs="Times New Roman"/>
          <w:i/>
          <w:iCs/>
          <w:sz w:val="24"/>
          <w:szCs w:val="24"/>
        </w:rPr>
      </w:pPr>
      <w:r>
        <w:rPr>
          <w:rFonts w:ascii="Times New Roman" w:hAnsi="Times New Roman" w:cs="Times New Roman"/>
          <w:i/>
          <w:iCs/>
          <w:sz w:val="24"/>
          <w:szCs w:val="24"/>
        </w:rPr>
        <w:t>By signing below, you are acknowledging that you</w:t>
      </w:r>
      <w:bookmarkStart w:id="0" w:name="_GoBack"/>
      <w:bookmarkEnd w:id="0"/>
      <w:r w:rsidRPr="0087393D">
        <w:rPr>
          <w:rFonts w:ascii="Times New Roman" w:hAnsi="Times New Roman" w:cs="Times New Roman"/>
          <w:i/>
          <w:iCs/>
          <w:sz w:val="24"/>
          <w:szCs w:val="24"/>
        </w:rPr>
        <w:t xml:space="preserve"> have read the rules above and understand that penalties may be involved if any of the rules are broken during or after the competition.</w:t>
      </w:r>
    </w:p>
    <w:tbl>
      <w:tblPr>
        <w:tblStyle w:val="TableGrid"/>
        <w:tblW w:w="0" w:type="auto"/>
        <w:tblLook w:val="04A0" w:firstRow="1" w:lastRow="0" w:firstColumn="1" w:lastColumn="0" w:noHBand="0" w:noVBand="1"/>
      </w:tblPr>
      <w:tblGrid>
        <w:gridCol w:w="3732"/>
        <w:gridCol w:w="3733"/>
        <w:gridCol w:w="1885"/>
      </w:tblGrid>
      <w:tr w:rsidR="0087393D" w14:paraId="7E20C580" w14:textId="77777777" w:rsidTr="0087393D">
        <w:trPr>
          <w:trHeight w:val="720"/>
        </w:trPr>
        <w:tc>
          <w:tcPr>
            <w:tcW w:w="3732" w:type="dxa"/>
            <w:vAlign w:val="center"/>
          </w:tcPr>
          <w:p w14:paraId="54A7BAE1" w14:textId="2C707FA9" w:rsidR="0087393D" w:rsidRPr="0087393D" w:rsidRDefault="0087393D" w:rsidP="0087393D">
            <w:pPr>
              <w:rPr>
                <w:b/>
                <w:bCs/>
              </w:rPr>
            </w:pPr>
            <w:r w:rsidRPr="0087393D">
              <w:rPr>
                <w:b/>
                <w:bCs/>
              </w:rPr>
              <w:t>Printed Name</w:t>
            </w:r>
          </w:p>
        </w:tc>
        <w:tc>
          <w:tcPr>
            <w:tcW w:w="3733" w:type="dxa"/>
            <w:vAlign w:val="center"/>
          </w:tcPr>
          <w:p w14:paraId="7DDC5763" w14:textId="037B5022" w:rsidR="0087393D" w:rsidRPr="0087393D" w:rsidRDefault="0087393D" w:rsidP="0087393D">
            <w:pPr>
              <w:rPr>
                <w:b/>
                <w:bCs/>
              </w:rPr>
            </w:pPr>
            <w:r w:rsidRPr="0087393D">
              <w:rPr>
                <w:b/>
                <w:bCs/>
              </w:rPr>
              <w:t>Signature</w:t>
            </w:r>
          </w:p>
        </w:tc>
        <w:tc>
          <w:tcPr>
            <w:tcW w:w="1885" w:type="dxa"/>
            <w:vAlign w:val="center"/>
          </w:tcPr>
          <w:p w14:paraId="09117777" w14:textId="2B3F7B6A" w:rsidR="0087393D" w:rsidRPr="0087393D" w:rsidRDefault="0087393D" w:rsidP="0087393D">
            <w:pPr>
              <w:rPr>
                <w:b/>
                <w:bCs/>
              </w:rPr>
            </w:pPr>
            <w:r w:rsidRPr="0087393D">
              <w:rPr>
                <w:b/>
                <w:bCs/>
              </w:rPr>
              <w:t>Date</w:t>
            </w:r>
          </w:p>
        </w:tc>
      </w:tr>
      <w:tr w:rsidR="0087393D" w14:paraId="7F12BABD" w14:textId="77777777" w:rsidTr="0087393D">
        <w:trPr>
          <w:trHeight w:val="720"/>
        </w:trPr>
        <w:tc>
          <w:tcPr>
            <w:tcW w:w="3732" w:type="dxa"/>
            <w:vAlign w:val="center"/>
          </w:tcPr>
          <w:p w14:paraId="770F7101" w14:textId="77777777" w:rsidR="0087393D" w:rsidRDefault="0087393D" w:rsidP="0087393D"/>
        </w:tc>
        <w:tc>
          <w:tcPr>
            <w:tcW w:w="3733" w:type="dxa"/>
            <w:vAlign w:val="center"/>
          </w:tcPr>
          <w:p w14:paraId="4A45C552" w14:textId="41B926B9" w:rsidR="0087393D" w:rsidRDefault="0087393D" w:rsidP="0087393D"/>
        </w:tc>
        <w:tc>
          <w:tcPr>
            <w:tcW w:w="1885" w:type="dxa"/>
            <w:vAlign w:val="center"/>
          </w:tcPr>
          <w:p w14:paraId="71AFC483" w14:textId="77777777" w:rsidR="0087393D" w:rsidRDefault="0087393D" w:rsidP="0087393D"/>
        </w:tc>
      </w:tr>
      <w:tr w:rsidR="0087393D" w14:paraId="78D59B04" w14:textId="77777777" w:rsidTr="0087393D">
        <w:trPr>
          <w:trHeight w:val="720"/>
        </w:trPr>
        <w:tc>
          <w:tcPr>
            <w:tcW w:w="3732" w:type="dxa"/>
            <w:vAlign w:val="center"/>
          </w:tcPr>
          <w:p w14:paraId="1017B616" w14:textId="77777777" w:rsidR="0087393D" w:rsidRDefault="0087393D" w:rsidP="0087393D"/>
        </w:tc>
        <w:tc>
          <w:tcPr>
            <w:tcW w:w="3733" w:type="dxa"/>
            <w:vAlign w:val="center"/>
          </w:tcPr>
          <w:p w14:paraId="0C92ED42" w14:textId="266F1F7D" w:rsidR="0087393D" w:rsidRDefault="0087393D" w:rsidP="0087393D"/>
        </w:tc>
        <w:tc>
          <w:tcPr>
            <w:tcW w:w="1885" w:type="dxa"/>
            <w:vAlign w:val="center"/>
          </w:tcPr>
          <w:p w14:paraId="7BA4B58B" w14:textId="77777777" w:rsidR="0087393D" w:rsidRDefault="0087393D" w:rsidP="0087393D"/>
        </w:tc>
      </w:tr>
      <w:tr w:rsidR="0087393D" w14:paraId="1C8FF226" w14:textId="77777777" w:rsidTr="0087393D">
        <w:trPr>
          <w:trHeight w:val="720"/>
        </w:trPr>
        <w:tc>
          <w:tcPr>
            <w:tcW w:w="3732" w:type="dxa"/>
            <w:vAlign w:val="center"/>
          </w:tcPr>
          <w:p w14:paraId="3D87F8FB" w14:textId="77777777" w:rsidR="0087393D" w:rsidRDefault="0087393D" w:rsidP="0087393D"/>
        </w:tc>
        <w:tc>
          <w:tcPr>
            <w:tcW w:w="3733" w:type="dxa"/>
            <w:vAlign w:val="center"/>
          </w:tcPr>
          <w:p w14:paraId="35A8DCAB" w14:textId="78B11BE4" w:rsidR="0087393D" w:rsidRDefault="0087393D" w:rsidP="0087393D"/>
        </w:tc>
        <w:tc>
          <w:tcPr>
            <w:tcW w:w="1885" w:type="dxa"/>
            <w:vAlign w:val="center"/>
          </w:tcPr>
          <w:p w14:paraId="2A265B79" w14:textId="77777777" w:rsidR="0087393D" w:rsidRDefault="0087393D" w:rsidP="0087393D"/>
        </w:tc>
      </w:tr>
      <w:tr w:rsidR="0087393D" w14:paraId="267DBEE0" w14:textId="77777777" w:rsidTr="0087393D">
        <w:trPr>
          <w:trHeight w:val="720"/>
        </w:trPr>
        <w:tc>
          <w:tcPr>
            <w:tcW w:w="3732" w:type="dxa"/>
            <w:vAlign w:val="center"/>
          </w:tcPr>
          <w:p w14:paraId="3550DA8F" w14:textId="77777777" w:rsidR="0087393D" w:rsidRDefault="0087393D" w:rsidP="0087393D"/>
        </w:tc>
        <w:tc>
          <w:tcPr>
            <w:tcW w:w="3733" w:type="dxa"/>
            <w:vAlign w:val="center"/>
          </w:tcPr>
          <w:p w14:paraId="59495054" w14:textId="24679877" w:rsidR="0087393D" w:rsidRDefault="0087393D" w:rsidP="0087393D"/>
        </w:tc>
        <w:tc>
          <w:tcPr>
            <w:tcW w:w="1885" w:type="dxa"/>
            <w:vAlign w:val="center"/>
          </w:tcPr>
          <w:p w14:paraId="6C9B8D04" w14:textId="77777777" w:rsidR="0087393D" w:rsidRDefault="0087393D" w:rsidP="0087393D"/>
        </w:tc>
      </w:tr>
      <w:tr w:rsidR="0087393D" w14:paraId="6B414D3D" w14:textId="77777777" w:rsidTr="0087393D">
        <w:trPr>
          <w:trHeight w:val="720"/>
        </w:trPr>
        <w:tc>
          <w:tcPr>
            <w:tcW w:w="3732" w:type="dxa"/>
            <w:vAlign w:val="center"/>
          </w:tcPr>
          <w:p w14:paraId="3D713044" w14:textId="77777777" w:rsidR="0087393D" w:rsidRDefault="0087393D" w:rsidP="0087393D"/>
        </w:tc>
        <w:tc>
          <w:tcPr>
            <w:tcW w:w="3733" w:type="dxa"/>
            <w:vAlign w:val="center"/>
          </w:tcPr>
          <w:p w14:paraId="41106AEC" w14:textId="79DD64CE" w:rsidR="0087393D" w:rsidRDefault="0087393D" w:rsidP="0087393D"/>
        </w:tc>
        <w:tc>
          <w:tcPr>
            <w:tcW w:w="1885" w:type="dxa"/>
            <w:vAlign w:val="center"/>
          </w:tcPr>
          <w:p w14:paraId="2DE2A784" w14:textId="77777777" w:rsidR="0087393D" w:rsidRDefault="0087393D" w:rsidP="0087393D"/>
        </w:tc>
      </w:tr>
    </w:tbl>
    <w:p w14:paraId="45007384" w14:textId="77777777" w:rsidR="0087393D" w:rsidRDefault="0087393D"/>
    <w:sectPr w:rsidR="00873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3D"/>
    <w:rsid w:val="00737009"/>
    <w:rsid w:val="0087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8AD7"/>
  <w15:chartTrackingRefBased/>
  <w15:docId w15:val="{2A07F9FE-C16D-47DB-B8A1-2D7F623C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South</dc:creator>
  <cp:keywords/>
  <dc:description/>
  <cp:lastModifiedBy>Charles South</cp:lastModifiedBy>
  <cp:revision>1</cp:revision>
  <dcterms:created xsi:type="dcterms:W3CDTF">2020-02-15T16:36:00Z</dcterms:created>
  <dcterms:modified xsi:type="dcterms:W3CDTF">2020-02-15T16:44:00Z</dcterms:modified>
</cp:coreProperties>
</file>