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 w:cs="Arial" w:eastAsia="Arial" w:hAnsi="Arial"/>
          <w:sz w:val="24"/>
          <w:szCs w:val="24"/>
        </w:rPr>
      </w:pPr>
      <w:r w:rsidDel="00000000" w:rsidR="00000000" w:rsidRPr="00000000">
        <w:rPr>
          <w:rFonts w:ascii="Arial" w:cs="Arial" w:eastAsia="Arial" w:hAnsi="Arial"/>
          <w:color w:val="666666"/>
          <w:sz w:val="24"/>
          <w:szCs w:val="24"/>
          <w:rtl w:val="0"/>
        </w:rPr>
        <w:t xml:space="preserve">ASA Section on Teaching of Statistics in the Health Sciences (TSHS)</w:t>
      </w:r>
      <w:r w:rsidDel="00000000" w:rsidR="00000000" w:rsidRPr="00000000">
        <w:rPr>
          <w:rtl w:val="0"/>
        </w:rPr>
      </w:r>
    </w:p>
    <w:p w:rsidR="00000000" w:rsidDel="00000000" w:rsidP="00000000" w:rsidRDefault="00000000" w:rsidRPr="00000000" w14:paraId="00000002">
      <w:pPr>
        <w:spacing w:after="0" w:line="240" w:lineRule="auto"/>
        <w:rPr>
          <w:rFonts w:ascii="Arial" w:cs="Arial" w:eastAsia="Arial" w:hAnsi="Arial"/>
          <w:sz w:val="24"/>
          <w:szCs w:val="24"/>
        </w:rPr>
      </w:pPr>
      <w:r w:rsidDel="00000000" w:rsidR="00000000" w:rsidRPr="00000000">
        <w:rPr>
          <w:rFonts w:ascii="Arial" w:cs="Arial" w:eastAsia="Arial" w:hAnsi="Arial"/>
          <w:color w:val="424242"/>
          <w:sz w:val="24"/>
          <w:szCs w:val="24"/>
        </w:rPr>
        <w:drawing>
          <wp:inline distB="0" distT="0" distL="0" distR="0">
            <wp:extent cx="5943600" cy="44450"/>
            <wp:effectExtent b="0" l="0" r="0" t="0"/>
            <wp:docPr id="161324589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444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b w:val="1"/>
          <w:bCs w:val="1"/>
          <w:color w:val="e31c60"/>
          <w:sz w:val="24"/>
          <w:szCs w:val="24"/>
        </w:rPr>
      </w:pPr>
      <w:r w:rsidDel="00000000" w:rsidR="00000000" w:rsidRPr="00000000">
        <w:rPr>
          <w:rFonts w:ascii="Arial" w:cs="Arial" w:eastAsia="Arial" w:hAnsi="Arial"/>
          <w:b w:val="1"/>
          <w:bCs w:val="1"/>
          <w:color w:val="e31c60"/>
          <w:sz w:val="24"/>
          <w:szCs w:val="24"/>
          <w:rtl w:val="0"/>
        </w:rPr>
        <w:t xml:space="preserve">20 March 2026 / 1:30-2:30pm EST</w:t>
      </w:r>
    </w:p>
    <w:p w:rsidR="00000000" w:rsidDel="00000000" w:rsidP="00000000" w:rsidRDefault="00000000" w:rsidRPr="00000000" w14:paraId="00000005">
      <w:pPr>
        <w:spacing w:after="0" w:line="240" w:lineRule="auto"/>
        <w:rPr>
          <w:rFonts w:ascii="Arial" w:cs="Arial" w:eastAsia="Arial" w:hAnsi="Arial"/>
          <w:b w:val="1"/>
          <w:bCs w:val="1"/>
          <w:color w:val="e31c60"/>
          <w:sz w:val="24"/>
          <w:szCs w:val="24"/>
        </w:rPr>
      </w:pPr>
      <w:r w:rsidDel="00000000" w:rsidR="00000000" w:rsidRPr="00000000">
        <w:rPr>
          <w:rtl w:val="0"/>
        </w:rPr>
      </w:r>
    </w:p>
    <w:p w:rsidR="00000000" w:rsidDel="00000000" w:rsidP="00000000" w:rsidRDefault="00000000" w:rsidRPr="00000000" w14:paraId="00000006">
      <w:pPr>
        <w:spacing w:after="0" w:line="240" w:lineRule="auto"/>
        <w:rPr/>
      </w:pPr>
      <w:r w:rsidDel="00000000" w:rsidR="00000000" w:rsidRPr="00000000">
        <w:rPr>
          <w:rFonts w:ascii="Arial" w:cs="Arial" w:eastAsia="Arial" w:hAnsi="Arial"/>
          <w:b w:val="1"/>
          <w:bCs w:val="1"/>
          <w:color w:val="e31c60"/>
          <w:sz w:val="24"/>
          <w:szCs w:val="24"/>
          <w:rtl w:val="0"/>
        </w:rPr>
        <w:t xml:space="preserve">Zoom Link: </w:t>
      </w:r>
      <w:r w:rsidDel="00000000" w:rsidR="00000000" w:rsidRPr="00000000">
        <w:rPr>
          <w:rtl w:val="0"/>
        </w:rPr>
      </w:r>
    </w:p>
    <w:p w:rsidR="00000000" w:rsidDel="00000000" w:rsidP="00000000" w:rsidRDefault="00000000" w:rsidRPr="00000000" w14:paraId="00000007">
      <w:pPr>
        <w:spacing w:after="0" w:line="240" w:lineRule="auto"/>
        <w:rPr>
          <w:rFonts w:ascii="Arial" w:cs="Arial" w:eastAsia="Arial" w:hAnsi="Arial"/>
          <w:sz w:val="24"/>
          <w:szCs w:val="24"/>
        </w:rPr>
      </w:pPr>
      <w:hyperlink r:id="rId8">
        <w:r w:rsidDel="00000000" w:rsidR="00000000" w:rsidRPr="00000000">
          <w:rPr>
            <w:rFonts w:ascii="Arial" w:cs="Arial" w:eastAsia="Arial" w:hAnsi="Arial"/>
            <w:color w:val="1155cc"/>
            <w:sz w:val="24"/>
            <w:szCs w:val="24"/>
            <w:u w:val="single"/>
            <w:rtl w:val="0"/>
          </w:rPr>
          <w:t xml:space="preserve">https://uky.zoom.us/j/87880597391</w:t>
        </w:r>
      </w:hyperlink>
      <w:r w:rsidDel="00000000" w:rsidR="00000000" w:rsidRPr="00000000">
        <w:rPr>
          <w:rtl w:val="0"/>
        </w:rPr>
      </w:r>
    </w:p>
    <w:p w:rsidR="00000000" w:rsidDel="00000000" w:rsidP="00000000" w:rsidRDefault="00000000" w:rsidRPr="00000000" w14:paraId="00000008">
      <w:pPr>
        <w:spacing w:after="0" w:line="240" w:lineRule="auto"/>
        <w:rPr>
          <w:rFonts w:ascii="Arial" w:cs="Arial" w:eastAsia="Arial" w:hAnsi="Arial"/>
          <w:sz w:val="24"/>
          <w:szCs w:val="24"/>
        </w:rPr>
      </w:pPr>
      <w:r w:rsidDel="00000000" w:rsidR="00000000" w:rsidRPr="00000000">
        <w:rPr>
          <w:rtl w:val="0"/>
        </w:rPr>
      </w:r>
    </w:p>
    <w:tbl>
      <w:tblPr>
        <w:tblStyle w:val="Table1"/>
        <w:tblW w:w="9577.000000000002" w:type="dxa"/>
        <w:jc w:val="left"/>
        <w:tblLayout w:type="fixed"/>
        <w:tblLook w:val="0400"/>
      </w:tblPr>
      <w:tblGrid>
        <w:gridCol w:w="1970"/>
        <w:gridCol w:w="2921"/>
        <w:gridCol w:w="12"/>
        <w:gridCol w:w="3583"/>
        <w:gridCol w:w="12"/>
        <w:gridCol w:w="1067"/>
        <w:gridCol w:w="12"/>
        <w:tblGridChange w:id="0">
          <w:tblGrid>
            <w:gridCol w:w="1970"/>
            <w:gridCol w:w="2921"/>
            <w:gridCol w:w="12"/>
            <w:gridCol w:w="3583"/>
            <w:gridCol w:w="12"/>
            <w:gridCol w:w="1067"/>
            <w:gridCol w:w="12"/>
          </w:tblGrid>
        </w:tblGridChange>
      </w:tblGrid>
      <w:tr>
        <w:trPr>
          <w:cantSplit w:val="0"/>
          <w:trHeight w:val="148" w:hRule="atLeast"/>
          <w:tblHeader w:val="0"/>
        </w:trPr>
        <w:tc>
          <w:tcPr>
            <w:gridSpan w:val="3"/>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09">
            <w:pPr>
              <w:spacing w:after="0" w:line="24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2026 Executive Committee</w:t>
            </w:r>
          </w:p>
        </w:tc>
        <w:tc>
          <w:tcPr>
            <w:gridSpan w:val="2"/>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0C">
            <w:pPr>
              <w:spacing w:after="0" w:line="24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emails</w:t>
            </w:r>
          </w:p>
        </w:tc>
        <w:tc>
          <w:tcPr>
            <w:gridSpan w:val="2"/>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0E">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Present?</w:t>
            </w:r>
          </w:p>
        </w:tc>
      </w:tr>
      <w:tr>
        <w:trPr>
          <w:cantSplit w:val="0"/>
          <w:trHeight w:val="148" w:hRule="atLeast"/>
          <w:tblHeader w:val="0"/>
        </w:trPr>
        <w:tc>
          <w:tcPr>
            <w:gridSpan w:val="3"/>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10">
            <w:pPr>
              <w:spacing w:after="0" w:line="240" w:lineRule="auto"/>
              <w:rPr>
                <w:rFonts w:ascii="Arial" w:cs="Arial" w:eastAsia="Arial" w:hAnsi="Arial"/>
                <w:i w:val="1"/>
                <w:iCs w:val="1"/>
                <w:color w:val="000000"/>
                <w:sz w:val="24"/>
                <w:szCs w:val="24"/>
              </w:rPr>
            </w:pPr>
            <w:r w:rsidDel="00000000" w:rsidR="00000000" w:rsidRPr="00000000">
              <w:rPr>
                <w:rFonts w:ascii="Arial" w:cs="Arial" w:eastAsia="Arial" w:hAnsi="Arial"/>
                <w:i w:val="1"/>
                <w:iCs w:val="1"/>
                <w:color w:val="000000"/>
                <w:sz w:val="24"/>
                <w:szCs w:val="24"/>
                <w:rtl w:val="0"/>
              </w:rPr>
              <w:t xml:space="preserve">Elected Officers (Voting)</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13">
            <w:pPr>
              <w:spacing w:after="0" w:line="240" w:lineRule="auto"/>
              <w:rPr>
                <w:rFonts w:ascii="Arial" w:cs="Arial" w:eastAsia="Arial" w:hAnsi="Arial"/>
                <w:b w:val="1"/>
                <w:bCs w:val="1"/>
                <w:color w:val="222222"/>
                <w:sz w:val="24"/>
                <w:szCs w:val="24"/>
              </w:rPr>
            </w:pPr>
            <w:r w:rsidDel="00000000" w:rsidR="00000000" w:rsidRPr="00000000">
              <w:rPr>
                <w:rFonts w:ascii="Arial" w:cs="Arial" w:eastAsia="Arial" w:hAnsi="Arial"/>
                <w:b w:val="1"/>
                <w:bCs w:val="1"/>
                <w:color w:val="222222"/>
                <w:sz w:val="24"/>
                <w:szCs w:val="24"/>
                <w:rtl w:val="0"/>
              </w:rPr>
              <w:t xml:space="preserve">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15">
            <w:pPr>
              <w:spacing w:after="0" w:line="240"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 </w:t>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7">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Amanda Ellis</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8">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Chair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9">
            <w:pPr>
              <w:spacing w:after="0" w:line="240" w:lineRule="auto"/>
              <w:rPr>
                <w:rFonts w:ascii="Arial" w:cs="Arial" w:eastAsia="Arial" w:hAnsi="Arial"/>
                <w:color w:val="467886"/>
                <w:sz w:val="24"/>
                <w:szCs w:val="24"/>
                <w:u w:val="single"/>
              </w:rPr>
            </w:pPr>
            <w:r w:rsidDel="00000000" w:rsidR="00000000" w:rsidRPr="00000000">
              <w:rPr>
                <w:rFonts w:ascii="Arial" w:cs="Arial" w:eastAsia="Arial" w:hAnsi="Arial"/>
                <w:color w:val="467886"/>
                <w:sz w:val="24"/>
                <w:szCs w:val="24"/>
                <w:u w:val="single"/>
                <w:rtl w:val="0"/>
              </w:rPr>
              <w:t xml:space="preserve">Amanda.ellis@uky.edu</w:t>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1B">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D">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Jaya M. Satagopan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E">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Past-Chair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F">
            <w:pPr>
              <w:spacing w:after="0" w:line="240" w:lineRule="auto"/>
              <w:rPr>
                <w:rFonts w:ascii="Arial" w:cs="Arial" w:eastAsia="Arial" w:hAnsi="Arial"/>
                <w:color w:val="467886"/>
                <w:sz w:val="24"/>
                <w:szCs w:val="24"/>
                <w:u w:val="single"/>
              </w:rPr>
            </w:pPr>
            <w:hyperlink r:id="rId9">
              <w:r w:rsidDel="00000000" w:rsidR="00000000" w:rsidRPr="00000000">
                <w:rPr>
                  <w:rFonts w:ascii="Arial" w:cs="Arial" w:eastAsia="Arial" w:hAnsi="Arial"/>
                  <w:color w:val="467886"/>
                  <w:sz w:val="24"/>
                  <w:szCs w:val="24"/>
                  <w:u w:val="single"/>
                  <w:rtl w:val="0"/>
                </w:rPr>
                <w:t xml:space="preserve">satagopj@sph.rutgers.edu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21">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3">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Brandon George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4">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Chair-Elect</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5">
            <w:pPr>
              <w:spacing w:after="0" w:line="240" w:lineRule="auto"/>
              <w:rPr>
                <w:rFonts w:ascii="Arial" w:cs="Arial" w:eastAsia="Arial" w:hAnsi="Arial"/>
                <w:color w:val="467886"/>
                <w:sz w:val="24"/>
                <w:szCs w:val="24"/>
                <w:u w:val="single"/>
              </w:rPr>
            </w:pPr>
            <w:r w:rsidDel="00000000" w:rsidR="00000000" w:rsidRPr="00000000">
              <w:rPr>
                <w:rFonts w:ascii="Arial" w:cs="Arial" w:eastAsia="Arial" w:hAnsi="Arial"/>
                <w:color w:val="467886"/>
                <w:sz w:val="24"/>
                <w:szCs w:val="24"/>
                <w:u w:val="single"/>
                <w:rtl w:val="0"/>
              </w:rPr>
              <w:t xml:space="preserve">Brandon.George@jefferson.edu</w:t>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27">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9">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Jacqueline Hicks</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A">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Council of Sections Representative (2025-2027)</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B">
            <w:pPr>
              <w:spacing w:after="0" w:line="240" w:lineRule="auto"/>
              <w:rPr>
                <w:rFonts w:ascii="Arial" w:cs="Arial" w:eastAsia="Arial" w:hAnsi="Arial"/>
                <w:color w:val="467886"/>
                <w:sz w:val="24"/>
                <w:szCs w:val="24"/>
                <w:u w:val="single"/>
              </w:rPr>
            </w:pPr>
            <w:hyperlink r:id="rId10">
              <w:r w:rsidDel="00000000" w:rsidR="00000000" w:rsidRPr="00000000">
                <w:rPr>
                  <w:rFonts w:ascii="Arial" w:cs="Arial" w:eastAsia="Arial" w:hAnsi="Arial"/>
                  <w:color w:val="467886"/>
                  <w:sz w:val="24"/>
                  <w:szCs w:val="24"/>
                  <w:u w:val="single"/>
                  <w:rtl w:val="0"/>
                </w:rPr>
                <w:t xml:space="preserve">jnmilton@bu.edu</w:t>
              </w:r>
            </w:hyperlink>
            <w:r w:rsidDel="00000000" w:rsidR="00000000" w:rsidRPr="00000000">
              <w:rPr>
                <w:rFonts w:ascii="Arial" w:cs="Arial" w:eastAsia="Arial" w:hAnsi="Arial"/>
                <w:color w:val="467886"/>
                <w:sz w:val="24"/>
                <w:szCs w:val="24"/>
                <w:u w:val="single"/>
                <w:rtl w:val="0"/>
              </w:rPr>
              <w:t xml:space="preserve"> </w:t>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2D">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r>
        <w:trPr>
          <w:cantSplit w:val="0"/>
          <w:trHeight w:val="148" w:hRule="atLeast"/>
          <w:tblHeader w:val="0"/>
        </w:trPr>
        <w:tc>
          <w:tcPr>
            <w:gridSpan w:val="3"/>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2F">
            <w:pPr>
              <w:spacing w:after="0" w:line="240" w:lineRule="auto"/>
              <w:rPr>
                <w:rFonts w:ascii="Arial" w:cs="Arial" w:eastAsia="Arial" w:hAnsi="Arial"/>
                <w:i w:val="1"/>
                <w:iCs w:val="1"/>
                <w:color w:val="000000"/>
                <w:sz w:val="24"/>
                <w:szCs w:val="24"/>
              </w:rPr>
            </w:pPr>
            <w:r w:rsidDel="00000000" w:rsidR="00000000" w:rsidRPr="00000000">
              <w:rPr>
                <w:rFonts w:ascii="Arial" w:cs="Arial" w:eastAsia="Arial" w:hAnsi="Arial"/>
                <w:i w:val="1"/>
                <w:iCs w:val="1"/>
                <w:color w:val="000000"/>
                <w:sz w:val="24"/>
                <w:szCs w:val="24"/>
                <w:rtl w:val="0"/>
              </w:rPr>
              <w:t xml:space="preserve">Appointed Voting Officers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32">
            <w:pPr>
              <w:spacing w:after="0" w:line="240" w:lineRule="auto"/>
              <w:rPr>
                <w:rFonts w:ascii="Arial" w:cs="Arial" w:eastAsia="Arial" w:hAnsi="Arial"/>
                <w:b w:val="1"/>
                <w:bCs w:val="1"/>
                <w:color w:val="222222"/>
                <w:sz w:val="24"/>
                <w:szCs w:val="24"/>
              </w:rPr>
            </w:pPr>
            <w:r w:rsidDel="00000000" w:rsidR="00000000" w:rsidRPr="00000000">
              <w:rPr>
                <w:rFonts w:ascii="Arial" w:cs="Arial" w:eastAsia="Arial" w:hAnsi="Arial"/>
                <w:b w:val="1"/>
                <w:bCs w:val="1"/>
                <w:color w:val="222222"/>
                <w:sz w:val="24"/>
                <w:szCs w:val="24"/>
                <w:rtl w:val="0"/>
              </w:rPr>
              <w:t xml:space="preserve">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34">
            <w:pPr>
              <w:spacing w:after="0" w:line="240"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 </w:t>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6">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Angelo Elmi</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7">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Secretary (202</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color w:val="000000"/>
                <w:sz w:val="24"/>
                <w:szCs w:val="24"/>
                <w:rtl w:val="0"/>
              </w:rPr>
              <w:t xml:space="preserve">-202</w:t>
            </w:r>
            <w:r w:rsidDel="00000000" w:rsidR="00000000" w:rsidRPr="00000000">
              <w:rPr>
                <w:rFonts w:ascii="Arial" w:cs="Arial" w:eastAsia="Arial" w:hAnsi="Arial"/>
                <w:sz w:val="24"/>
                <w:szCs w:val="24"/>
                <w:rtl w:val="0"/>
              </w:rPr>
              <w:t xml:space="preserve">7</w:t>
            </w:r>
            <w:r w:rsidDel="00000000" w:rsidR="00000000" w:rsidRPr="00000000">
              <w:rPr>
                <w:rFonts w:ascii="Arial" w:cs="Arial" w:eastAsia="Arial" w:hAnsi="Arial"/>
                <w:color w:val="000000"/>
                <w:sz w:val="24"/>
                <w:szCs w:val="24"/>
                <w:rtl w:val="0"/>
              </w:rPr>
              <w:t xml:space="preserve">)</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8">
            <w:pPr>
              <w:spacing w:after="0" w:line="240" w:lineRule="auto"/>
              <w:rPr>
                <w:rFonts w:ascii="Arial" w:cs="Arial" w:eastAsia="Arial" w:hAnsi="Arial"/>
                <w:color w:val="467886"/>
                <w:sz w:val="24"/>
                <w:szCs w:val="24"/>
                <w:u w:val="single"/>
              </w:rPr>
            </w:pPr>
            <w:r w:rsidDel="00000000" w:rsidR="00000000" w:rsidRPr="00000000">
              <w:rPr>
                <w:rFonts w:ascii="Arial" w:cs="Arial" w:eastAsia="Arial" w:hAnsi="Arial"/>
                <w:color w:val="467886"/>
                <w:sz w:val="24"/>
                <w:szCs w:val="24"/>
                <w:u w:val="single"/>
                <w:rtl w:val="0"/>
              </w:rPr>
              <w:t xml:space="preserve">afelmi@gwu.edu</w:t>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3A">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C">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John Doucette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D">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Treasurer (202</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color w:val="000000"/>
                <w:sz w:val="24"/>
                <w:szCs w:val="24"/>
                <w:rtl w:val="0"/>
              </w:rPr>
              <w:t xml:space="preserve">-202</w:t>
            </w:r>
            <w:r w:rsidDel="00000000" w:rsidR="00000000" w:rsidRPr="00000000">
              <w:rPr>
                <w:rFonts w:ascii="Arial" w:cs="Arial" w:eastAsia="Arial" w:hAnsi="Arial"/>
                <w:sz w:val="24"/>
                <w:szCs w:val="24"/>
                <w:rtl w:val="0"/>
              </w:rPr>
              <w:t xml:space="preserve">7</w:t>
            </w:r>
            <w:r w:rsidDel="00000000" w:rsidR="00000000" w:rsidRPr="00000000">
              <w:rPr>
                <w:rFonts w:ascii="Arial" w:cs="Arial" w:eastAsia="Arial" w:hAnsi="Arial"/>
                <w:color w:val="000000"/>
                <w:sz w:val="24"/>
                <w:szCs w:val="24"/>
                <w:rtl w:val="0"/>
              </w:rPr>
              <w:t xml:space="preserve">)</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E">
            <w:pPr>
              <w:spacing w:after="0" w:line="240" w:lineRule="auto"/>
              <w:rPr>
                <w:rFonts w:ascii="Arial" w:cs="Arial" w:eastAsia="Arial" w:hAnsi="Arial"/>
                <w:color w:val="467886"/>
                <w:sz w:val="24"/>
                <w:szCs w:val="24"/>
                <w:u w:val="single"/>
              </w:rPr>
            </w:pPr>
            <w:hyperlink r:id="rId11">
              <w:r w:rsidDel="00000000" w:rsidR="00000000" w:rsidRPr="00000000">
                <w:rPr>
                  <w:rFonts w:ascii="Arial" w:cs="Arial" w:eastAsia="Arial" w:hAnsi="Arial"/>
                  <w:color w:val="467886"/>
                  <w:sz w:val="24"/>
                  <w:szCs w:val="24"/>
                  <w:u w:val="single"/>
                  <w:rtl w:val="0"/>
                </w:rPr>
                <w:t xml:space="preserve">john.doucette@mssm.edu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40">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2">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Alex Kaizer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3">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Program Chair (2026)</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4">
            <w:pPr>
              <w:spacing w:after="0" w:line="240" w:lineRule="auto"/>
              <w:rPr>
                <w:rFonts w:ascii="Arial" w:cs="Arial" w:eastAsia="Arial" w:hAnsi="Arial"/>
                <w:color w:val="467886"/>
                <w:sz w:val="24"/>
                <w:szCs w:val="24"/>
                <w:u w:val="single"/>
              </w:rPr>
            </w:pPr>
            <w:r w:rsidDel="00000000" w:rsidR="00000000" w:rsidRPr="00000000">
              <w:rPr>
                <w:rFonts w:ascii="Arial" w:cs="Arial" w:eastAsia="Arial" w:hAnsi="Arial"/>
                <w:color w:val="467886"/>
                <w:sz w:val="24"/>
                <w:szCs w:val="24"/>
                <w:u w:val="single"/>
                <w:rtl w:val="0"/>
              </w:rPr>
              <w:t xml:space="preserve">alex.kaizer@cuanschutz.edu</w:t>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46">
            <w:pPr>
              <w:spacing w:after="0" w:line="240" w:lineRule="auto"/>
              <w:jc w:val="center"/>
              <w:rPr>
                <w:rFonts w:ascii="Arial" w:cs="Arial" w:eastAsia="Arial" w:hAnsi="Arial"/>
                <w:color w:val="000000"/>
                <w:sz w:val="24"/>
                <w:szCs w:val="24"/>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8">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Ed Gracely</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9">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Webmaster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A">
            <w:pPr>
              <w:spacing w:after="0" w:line="240" w:lineRule="auto"/>
              <w:rPr>
                <w:rFonts w:ascii="Arial" w:cs="Arial" w:eastAsia="Arial" w:hAnsi="Arial"/>
                <w:color w:val="467886"/>
                <w:sz w:val="24"/>
                <w:szCs w:val="24"/>
                <w:u w:val="single"/>
              </w:rPr>
            </w:pPr>
            <w:hyperlink r:id="rId12">
              <w:r w:rsidDel="00000000" w:rsidR="00000000" w:rsidRPr="00000000">
                <w:rPr>
                  <w:rFonts w:ascii="Arial" w:cs="Arial" w:eastAsia="Arial" w:hAnsi="Arial"/>
                  <w:color w:val="467886"/>
                  <w:sz w:val="24"/>
                  <w:szCs w:val="24"/>
                  <w:u w:val="single"/>
                  <w:rtl w:val="0"/>
                </w:rPr>
                <w:t xml:space="preserve">eg26@drexel.edu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4C">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E">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Heather Hoffman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F">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Publicity Officer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0">
            <w:pPr>
              <w:spacing w:after="0" w:line="240" w:lineRule="auto"/>
              <w:rPr>
                <w:rFonts w:ascii="Arial" w:cs="Arial" w:eastAsia="Arial" w:hAnsi="Arial"/>
                <w:color w:val="467886"/>
                <w:sz w:val="24"/>
                <w:szCs w:val="24"/>
                <w:u w:val="single"/>
              </w:rPr>
            </w:pPr>
            <w:hyperlink r:id="rId13">
              <w:r w:rsidDel="00000000" w:rsidR="00000000" w:rsidRPr="00000000">
                <w:rPr>
                  <w:rFonts w:ascii="Arial" w:cs="Arial" w:eastAsia="Arial" w:hAnsi="Arial"/>
                  <w:color w:val="467886"/>
                  <w:sz w:val="24"/>
                  <w:szCs w:val="24"/>
                  <w:u w:val="single"/>
                  <w:rtl w:val="0"/>
                </w:rPr>
                <w:t xml:space="preserve">hhoffman@email.gwu.edu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52">
            <w:pPr>
              <w:spacing w:after="0" w:line="240" w:lineRule="auto"/>
              <w:jc w:val="center"/>
              <w:rPr>
                <w:rFonts w:ascii="Arial" w:cs="Arial" w:eastAsia="Arial" w:hAnsi="Arial"/>
                <w:color w:val="000000"/>
                <w:sz w:val="24"/>
                <w:szCs w:val="24"/>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4">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Charlotte Bolch</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5">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Blog Editor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6">
            <w:pPr>
              <w:spacing w:after="0" w:line="240" w:lineRule="auto"/>
              <w:rPr>
                <w:rFonts w:ascii="Arial" w:cs="Arial" w:eastAsia="Arial" w:hAnsi="Arial"/>
                <w:color w:val="467886"/>
                <w:sz w:val="24"/>
                <w:szCs w:val="24"/>
                <w:u w:val="single"/>
              </w:rPr>
            </w:pPr>
            <w:hyperlink r:id="rId14">
              <w:r w:rsidDel="00000000" w:rsidR="00000000" w:rsidRPr="00000000">
                <w:rPr>
                  <w:rFonts w:ascii="Arial" w:cs="Arial" w:eastAsia="Arial" w:hAnsi="Arial"/>
                  <w:color w:val="467886"/>
                  <w:sz w:val="24"/>
                  <w:szCs w:val="24"/>
                  <w:u w:val="single"/>
                  <w:rtl w:val="0"/>
                </w:rPr>
                <w:t xml:space="preserve">cbolch@midwestern.edu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58">
            <w:pPr>
              <w:spacing w:after="0" w:line="240" w:lineRule="auto"/>
              <w:jc w:val="center"/>
              <w:rPr>
                <w:rFonts w:ascii="Arial" w:cs="Arial" w:eastAsia="Arial" w:hAnsi="Arial"/>
                <w:color w:val="000000"/>
                <w:sz w:val="24"/>
                <w:szCs w:val="24"/>
              </w:rPr>
            </w:pPr>
            <w:r w:rsidDel="00000000" w:rsidR="00000000" w:rsidRPr="00000000">
              <w:rPr>
                <w:rtl w:val="0"/>
              </w:rPr>
            </w:r>
          </w:p>
        </w:tc>
      </w:tr>
      <w:tr>
        <w:trPr>
          <w:cantSplit w:val="0"/>
          <w:trHeight w:val="148" w:hRule="atLeast"/>
          <w:tblHeader w:val="0"/>
        </w:trPr>
        <w:tc>
          <w:tcPr>
            <w:gridSpan w:val="3"/>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5A">
            <w:pPr>
              <w:spacing w:after="0" w:line="240" w:lineRule="auto"/>
              <w:rPr>
                <w:rFonts w:ascii="Arial" w:cs="Arial" w:eastAsia="Arial" w:hAnsi="Arial"/>
                <w:i w:val="1"/>
                <w:iCs w:val="1"/>
                <w:color w:val="000000"/>
                <w:sz w:val="24"/>
                <w:szCs w:val="24"/>
              </w:rPr>
            </w:pPr>
            <w:r w:rsidDel="00000000" w:rsidR="00000000" w:rsidRPr="00000000">
              <w:rPr>
                <w:rFonts w:ascii="Arial" w:cs="Arial" w:eastAsia="Arial" w:hAnsi="Arial"/>
                <w:i w:val="1"/>
                <w:iCs w:val="1"/>
                <w:color w:val="000000"/>
                <w:sz w:val="24"/>
                <w:szCs w:val="24"/>
                <w:rtl w:val="0"/>
              </w:rPr>
              <w:t xml:space="preserve">Appointed Non-Voting Officers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5D">
            <w:pPr>
              <w:spacing w:after="0" w:line="240" w:lineRule="auto"/>
              <w:rPr>
                <w:rFonts w:ascii="Arial" w:cs="Arial" w:eastAsia="Arial" w:hAnsi="Arial"/>
                <w:b w:val="1"/>
                <w:bCs w:val="1"/>
                <w:color w:val="222222"/>
                <w:sz w:val="24"/>
                <w:szCs w:val="24"/>
              </w:rPr>
            </w:pPr>
            <w:r w:rsidDel="00000000" w:rsidR="00000000" w:rsidRPr="00000000">
              <w:rPr>
                <w:rFonts w:ascii="Arial" w:cs="Arial" w:eastAsia="Arial" w:hAnsi="Arial"/>
                <w:b w:val="1"/>
                <w:bCs w:val="1"/>
                <w:color w:val="222222"/>
                <w:sz w:val="24"/>
                <w:szCs w:val="24"/>
                <w:rtl w:val="0"/>
              </w:rPr>
              <w:t xml:space="preserve">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5F">
            <w:pPr>
              <w:spacing w:after="0" w:line="240"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 </w:t>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1">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Jim Dignam</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2">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Resource Review Co-Editor (2025)</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3">
            <w:pPr>
              <w:spacing w:after="0" w:line="240" w:lineRule="auto"/>
              <w:rPr>
                <w:rFonts w:ascii="Arial" w:cs="Arial" w:eastAsia="Arial" w:hAnsi="Arial"/>
                <w:color w:val="467886"/>
                <w:sz w:val="24"/>
                <w:szCs w:val="24"/>
                <w:u w:val="single"/>
              </w:rPr>
            </w:pPr>
            <w:hyperlink r:id="rId15">
              <w:r w:rsidDel="00000000" w:rsidR="00000000" w:rsidRPr="00000000">
                <w:rPr>
                  <w:rFonts w:ascii="Arial" w:cs="Arial" w:eastAsia="Arial" w:hAnsi="Arial"/>
                  <w:color w:val="467886"/>
                  <w:sz w:val="24"/>
                  <w:szCs w:val="24"/>
                  <w:u w:val="single"/>
                  <w:rtl w:val="0"/>
                </w:rPr>
                <w:t xml:space="preserve">jdignam@bsd.uchicago.edu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65">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7">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Mingzhao Hu</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8">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Resource Review Co-Editor (2025)</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9">
            <w:pPr>
              <w:spacing w:after="0" w:line="240" w:lineRule="auto"/>
              <w:rPr/>
            </w:pPr>
            <w:hyperlink r:id="rId16">
              <w:r w:rsidDel="00000000" w:rsidR="00000000" w:rsidRPr="00000000">
                <w:rPr>
                  <w:color w:val="0000ff"/>
                  <w:u w:val="single"/>
                  <w:rtl w:val="0"/>
                </w:rPr>
                <w:t xml:space="preserve">Hu.Mingzhao@mayo.edu</w:t>
              </w:r>
            </w:hyperlink>
            <w:r w:rsidDel="00000000" w:rsidR="00000000" w:rsidRPr="00000000">
              <w:rPr>
                <w:rtl w:val="0"/>
              </w:rPr>
              <w:t xml:space="preserve"> </w:t>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6B">
            <w:pPr>
              <w:spacing w:after="0" w:line="240" w:lineRule="auto"/>
              <w:jc w:val="center"/>
              <w:rPr>
                <w:rFonts w:ascii="Arial" w:cs="Arial" w:eastAsia="Arial" w:hAnsi="Arial"/>
                <w:color w:val="000000"/>
                <w:sz w:val="24"/>
                <w:szCs w:val="24"/>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D">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Kristen McQuerry</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E">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Program Chair-Elect (2026); Program Chair (2027)</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F">
            <w:pPr>
              <w:spacing w:after="0" w:line="240" w:lineRule="auto"/>
              <w:rPr>
                <w:rFonts w:ascii="Arial" w:cs="Arial" w:eastAsia="Arial" w:hAnsi="Arial"/>
                <w:color w:val="467886"/>
                <w:sz w:val="24"/>
                <w:szCs w:val="24"/>
                <w:u w:val="single"/>
              </w:rPr>
            </w:pPr>
            <w:r w:rsidDel="00000000" w:rsidR="00000000" w:rsidRPr="00000000">
              <w:rPr>
                <w:rFonts w:ascii="Arial" w:cs="Arial" w:eastAsia="Arial" w:hAnsi="Arial"/>
                <w:color w:val="467886"/>
                <w:sz w:val="24"/>
                <w:szCs w:val="24"/>
                <w:u w:val="single"/>
                <w:rtl w:val="0"/>
              </w:rPr>
              <w:t xml:space="preserve">kristen.mcquerry@uky.edu</w:t>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71">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3">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Carol Bigelow</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4">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Portal Co-Director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5">
            <w:pPr>
              <w:spacing w:after="0" w:line="240" w:lineRule="auto"/>
              <w:rPr>
                <w:rFonts w:ascii="Arial" w:cs="Arial" w:eastAsia="Arial" w:hAnsi="Arial"/>
                <w:color w:val="467886"/>
                <w:sz w:val="24"/>
                <w:szCs w:val="24"/>
                <w:u w:val="single"/>
              </w:rPr>
            </w:pPr>
            <w:hyperlink r:id="rId17">
              <w:r w:rsidDel="00000000" w:rsidR="00000000" w:rsidRPr="00000000">
                <w:rPr>
                  <w:rFonts w:ascii="Arial" w:cs="Arial" w:eastAsia="Arial" w:hAnsi="Arial"/>
                  <w:color w:val="467886"/>
                  <w:sz w:val="24"/>
                  <w:szCs w:val="24"/>
                  <w:u w:val="single"/>
                  <w:rtl w:val="0"/>
                </w:rPr>
                <w:t xml:space="preserve">cbigelow@schoolph.umass.edu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77">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9">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Jenna Carlson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A">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Portal Co-Director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B">
            <w:pPr>
              <w:spacing w:after="0" w:line="240" w:lineRule="auto"/>
              <w:rPr>
                <w:rFonts w:ascii="Arial" w:cs="Arial" w:eastAsia="Arial" w:hAnsi="Arial"/>
                <w:color w:val="467886"/>
                <w:sz w:val="24"/>
                <w:szCs w:val="24"/>
                <w:u w:val="single"/>
              </w:rPr>
            </w:pPr>
            <w:hyperlink r:id="rId18">
              <w:r w:rsidDel="00000000" w:rsidR="00000000" w:rsidRPr="00000000">
                <w:rPr>
                  <w:rFonts w:ascii="Arial" w:cs="Arial" w:eastAsia="Arial" w:hAnsi="Arial"/>
                  <w:color w:val="467886"/>
                  <w:sz w:val="24"/>
                  <w:szCs w:val="24"/>
                  <w:u w:val="single"/>
                  <w:rtl w:val="0"/>
                </w:rPr>
                <w:t xml:space="preserve">jnc35@pitt.edu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7D">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F">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Amy Nowacki</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0">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ASA Fellows Nominations Chair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1">
            <w:pPr>
              <w:spacing w:after="0" w:line="240" w:lineRule="auto"/>
              <w:rPr>
                <w:rFonts w:ascii="Arial" w:cs="Arial" w:eastAsia="Arial" w:hAnsi="Arial"/>
                <w:color w:val="467886"/>
                <w:sz w:val="24"/>
                <w:szCs w:val="24"/>
                <w:u w:val="single"/>
              </w:rPr>
            </w:pPr>
            <w:hyperlink r:id="rId19">
              <w:r w:rsidDel="00000000" w:rsidR="00000000" w:rsidRPr="00000000">
                <w:rPr>
                  <w:rFonts w:ascii="Arial" w:cs="Arial" w:eastAsia="Arial" w:hAnsi="Arial"/>
                  <w:color w:val="467886"/>
                  <w:sz w:val="24"/>
                  <w:szCs w:val="24"/>
                  <w:u w:val="single"/>
                  <w:rtl w:val="0"/>
                </w:rPr>
                <w:t xml:space="preserve">nowacka@ccf.org</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83">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85">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Sujata Patil</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86">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Webinar Coordinator</w:t>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87">
            <w:pPr>
              <w:spacing w:after="0" w:line="240" w:lineRule="auto"/>
              <w:rPr>
                <w:rFonts w:ascii="Arial" w:cs="Arial" w:eastAsia="Arial" w:hAnsi="Arial"/>
                <w:color w:val="467886"/>
                <w:sz w:val="24"/>
                <w:szCs w:val="24"/>
                <w:u w:val="single"/>
              </w:rPr>
            </w:pPr>
            <w:r w:rsidDel="00000000" w:rsidR="00000000" w:rsidRPr="00000000">
              <w:rPr>
                <w:rFonts w:ascii="Arial" w:cs="Arial" w:eastAsia="Arial" w:hAnsi="Arial"/>
                <w:color w:val="467886"/>
                <w:sz w:val="24"/>
                <w:szCs w:val="24"/>
                <w:u w:val="single"/>
                <w:rtl w:val="0"/>
              </w:rPr>
              <w:t xml:space="preserve">patils2@ccf.org</w:t>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89">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bl>
    <w:p w:rsidR="00000000" w:rsidDel="00000000" w:rsidP="00000000" w:rsidRDefault="00000000" w:rsidRPr="00000000" w14:paraId="0000008B">
      <w:pPr>
        <w:spacing w:after="0" w:line="240" w:lineRule="auto"/>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8C">
      <w:pPr>
        <w:spacing w:after="0" w:line="240" w:lineRule="auto"/>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8D">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E">
      <w:pPr>
        <w:pStyle w:val="Heading1"/>
        <w:numPr>
          <w:ilvl w:val="0"/>
          <w:numId w:val="1"/>
        </w:numPr>
        <w:ind w:left="720" w:hanging="360"/>
        <w:rPr/>
      </w:pPr>
      <w:bookmarkStart w:colFirst="0" w:colLast="0" w:name="_heading=h.ncc2m3567p97" w:id="0"/>
      <w:bookmarkEnd w:id="0"/>
      <w:r w:rsidDel="00000000" w:rsidR="00000000" w:rsidRPr="00000000">
        <w:rPr>
          <w:rtl w:val="0"/>
        </w:rPr>
        <w:t xml:space="preserve">Call to Order (Amanda) – Start recording </w:t>
      </w:r>
    </w:p>
    <w:p w:rsidR="00000000" w:rsidDel="00000000" w:rsidP="00000000" w:rsidRDefault="00000000" w:rsidRPr="00000000" w14:paraId="0000008F">
      <w:pPr>
        <w:rPr/>
      </w:pPr>
      <w:r w:rsidDel="00000000" w:rsidR="00000000" w:rsidRPr="00000000">
        <w:rPr>
          <w:rtl w:val="0"/>
        </w:rPr>
        <w:tab/>
      </w:r>
    </w:p>
    <w:p w:rsidR="00000000" w:rsidDel="00000000" w:rsidP="00000000" w:rsidRDefault="00000000" w:rsidRPr="00000000" w14:paraId="00000090">
      <w:pPr>
        <w:rPr/>
      </w:pPr>
      <w:r w:rsidDel="00000000" w:rsidR="00000000" w:rsidRPr="00000000">
        <w:rPr>
          <w:rtl w:val="0"/>
        </w:rPr>
        <w:tab/>
        <w:t xml:space="preserve">Meeting started at 1:30 PM ET </w:t>
      </w:r>
    </w:p>
    <w:p w:rsidR="00000000" w:rsidDel="00000000" w:rsidP="00000000" w:rsidRDefault="00000000" w:rsidRPr="00000000" w14:paraId="00000091">
      <w:pPr>
        <w:pStyle w:val="Heading1"/>
        <w:numPr>
          <w:ilvl w:val="0"/>
          <w:numId w:val="1"/>
        </w:numPr>
        <w:ind w:left="720" w:hanging="360"/>
        <w:rPr/>
      </w:pPr>
      <w:r w:rsidDel="00000000" w:rsidR="00000000" w:rsidRPr="00000000">
        <w:rPr>
          <w:rtl w:val="0"/>
        </w:rPr>
        <w:t xml:space="preserve">Review/Approval of February 2026 minutes (Angelo)</w:t>
      </w:r>
    </w:p>
    <w:p w:rsidR="00000000" w:rsidDel="00000000" w:rsidP="00000000" w:rsidRDefault="00000000" w:rsidRPr="00000000" w14:paraId="00000092">
      <w:pPr>
        <w:ind w:left="720" w:firstLine="0"/>
        <w:rPr/>
      </w:pPr>
      <w:r w:rsidDel="00000000" w:rsidR="00000000" w:rsidRPr="00000000">
        <w:rPr>
          <w:rtl w:val="0"/>
        </w:rPr>
      </w:r>
    </w:p>
    <w:p w:rsidR="00000000" w:rsidDel="00000000" w:rsidP="00000000" w:rsidRDefault="00000000" w:rsidRPr="00000000" w14:paraId="00000093">
      <w:pPr>
        <w:ind w:left="720" w:firstLine="0"/>
        <w:rPr/>
      </w:pPr>
      <w:r w:rsidDel="00000000" w:rsidR="00000000" w:rsidRPr="00000000">
        <w:rPr>
          <w:rtl w:val="0"/>
        </w:rPr>
        <w:t xml:space="preserve">Minutes approved at 1:32 PM ET</w:t>
      </w:r>
    </w:p>
    <w:p w:rsidR="00000000" w:rsidDel="00000000" w:rsidP="00000000" w:rsidRDefault="00000000" w:rsidRPr="00000000" w14:paraId="00000094">
      <w:pPr>
        <w:spacing w:after="0" w:line="240" w:lineRule="auto"/>
        <w:rPr>
          <w:rFonts w:ascii="Arial" w:cs="Arial" w:eastAsia="Arial" w:hAnsi="Arial"/>
          <w:b w:val="1"/>
          <w:bCs w:val="1"/>
          <w:sz w:val="24"/>
          <w:szCs w:val="24"/>
        </w:rPr>
      </w:pPr>
      <w:r w:rsidDel="00000000" w:rsidR="00000000" w:rsidRPr="00000000">
        <w:rPr>
          <w:rtl w:val="0"/>
        </w:rPr>
        <w:tab/>
      </w:r>
      <w:r w:rsidDel="00000000" w:rsidR="00000000" w:rsidRPr="00000000">
        <w:rPr>
          <w:rtl w:val="0"/>
        </w:rPr>
      </w:r>
    </w:p>
    <w:p w:rsidR="00000000" w:rsidDel="00000000" w:rsidP="00000000" w:rsidRDefault="00000000" w:rsidRPr="00000000" w14:paraId="00000095">
      <w:pPr>
        <w:pStyle w:val="Heading1"/>
        <w:numPr>
          <w:ilvl w:val="0"/>
          <w:numId w:val="1"/>
        </w:numPr>
        <w:ind w:left="720" w:hanging="360"/>
        <w:rPr/>
      </w:pPr>
      <w:bookmarkStart w:colFirst="0" w:colLast="0" w:name="_heading=h.xhr74g32dx7s" w:id="1"/>
      <w:bookmarkEnd w:id="1"/>
      <w:r w:rsidDel="00000000" w:rsidR="00000000" w:rsidRPr="00000000">
        <w:rPr>
          <w:rtl w:val="0"/>
        </w:rPr>
        <w:t xml:space="preserve">Treasury Report (John)</w:t>
      </w:r>
    </w:p>
    <w:p w:rsidR="00000000" w:rsidDel="00000000" w:rsidP="00000000" w:rsidRDefault="00000000" w:rsidRPr="00000000" w14:paraId="00000096">
      <w:pPr>
        <w:numPr>
          <w:ilvl w:val="1"/>
          <w:numId w:val="1"/>
        </w:numPr>
        <w:spacing w:after="0" w:afterAutospacing="0"/>
        <w:ind w:left="1440" w:hanging="360"/>
        <w:rPr>
          <w:u w:val="none"/>
        </w:rPr>
      </w:pPr>
      <w:r w:rsidDel="00000000" w:rsidR="00000000" w:rsidRPr="00000000">
        <w:rPr>
          <w:rtl w:val="0"/>
        </w:rPr>
        <w:t xml:space="preserve">No activity in 2026 other than January member dues ($491)</w:t>
      </w:r>
    </w:p>
    <w:p w:rsidR="00000000" w:rsidDel="00000000" w:rsidP="00000000" w:rsidRDefault="00000000" w:rsidRPr="00000000" w14:paraId="00000097">
      <w:pPr>
        <w:numPr>
          <w:ilvl w:val="1"/>
          <w:numId w:val="1"/>
        </w:numPr>
        <w:ind w:left="1440" w:hanging="360"/>
        <w:rPr>
          <w:u w:val="none"/>
        </w:rPr>
      </w:pPr>
      <w:r w:rsidDel="00000000" w:rsidR="00000000" w:rsidRPr="00000000">
        <w:rPr>
          <w:rtl w:val="0"/>
        </w:rPr>
        <w:t xml:space="preserve">Moira sent 2025 year-end balance of $31,466 - agrees with my Q4 2025 report</w:t>
      </w:r>
    </w:p>
    <w:p w:rsidR="00000000" w:rsidDel="00000000" w:rsidP="00000000" w:rsidRDefault="00000000" w:rsidRPr="00000000" w14:paraId="00000098">
      <w:pPr>
        <w:pStyle w:val="Heading1"/>
        <w:ind w:left="720" w:firstLine="0"/>
        <w:rPr/>
      </w:pPr>
      <w:bookmarkStart w:colFirst="0" w:colLast="0" w:name="_heading=h.rdq7k6jtgutw" w:id="2"/>
      <w:bookmarkEnd w:id="2"/>
      <w:r w:rsidDel="00000000" w:rsidR="00000000" w:rsidRPr="00000000">
        <w:rPr>
          <w:rtl w:val="0"/>
        </w:rPr>
      </w:r>
    </w:p>
    <w:p w:rsidR="00000000" w:rsidDel="00000000" w:rsidP="00000000" w:rsidRDefault="00000000" w:rsidRPr="00000000" w14:paraId="00000099">
      <w:pPr>
        <w:pStyle w:val="Heading1"/>
        <w:numPr>
          <w:ilvl w:val="0"/>
          <w:numId w:val="1"/>
        </w:numPr>
        <w:ind w:left="720" w:hanging="360"/>
        <w:rPr/>
      </w:pPr>
      <w:bookmarkStart w:colFirst="0" w:colLast="0" w:name="_heading=h.d6kq62p7k5k" w:id="3"/>
      <w:bookmarkEnd w:id="3"/>
      <w:r w:rsidDel="00000000" w:rsidR="00000000" w:rsidRPr="00000000">
        <w:rPr>
          <w:rtl w:val="0"/>
        </w:rPr>
        <w:t xml:space="preserve">JSM and Related Information (Amanda)</w:t>
      </w:r>
    </w:p>
    <w:p w:rsidR="00000000" w:rsidDel="00000000" w:rsidP="00000000" w:rsidRDefault="00000000" w:rsidRPr="00000000" w14:paraId="0000009A">
      <w:pPr>
        <w:numPr>
          <w:ilvl w:val="0"/>
          <w:numId w:val="3"/>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Room for Business Meeting and Reception was submitted</w:t>
      </w:r>
      <w:r w:rsidDel="00000000" w:rsidR="00000000" w:rsidRPr="00000000">
        <w:rPr>
          <w:rtl w:val="0"/>
        </w:rPr>
      </w:r>
    </w:p>
    <w:p w:rsidR="00000000" w:rsidDel="00000000" w:rsidP="00000000" w:rsidRDefault="00000000" w:rsidRPr="00000000" w14:paraId="0000009B">
      <w:pPr>
        <w:numPr>
          <w:ilvl w:val="0"/>
          <w:numId w:val="3"/>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Community table: We are co-hosting with SSDSE and Isolated Statisticians</w:t>
      </w:r>
      <w:r w:rsidDel="00000000" w:rsidR="00000000" w:rsidRPr="00000000">
        <w:rPr>
          <w:rtl w:val="0"/>
        </w:rPr>
      </w:r>
    </w:p>
    <w:p w:rsidR="00000000" w:rsidDel="00000000" w:rsidP="00000000" w:rsidRDefault="00000000" w:rsidRPr="00000000" w14:paraId="0000009C">
      <w:pPr>
        <w:numPr>
          <w:ilvl w:val="0"/>
          <w:numId w:val="3"/>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Tentatively, who is available to attend all the TSHS-sponsored sessions and evaluate speakers for our Best Contributed Paper Presentation award? Jaya, Amanda</w:t>
      </w:r>
      <w:r w:rsidDel="00000000" w:rsidR="00000000" w:rsidRPr="00000000">
        <w:rPr>
          <w:rtl w:val="0"/>
        </w:rPr>
      </w:r>
    </w:p>
    <w:p w:rsidR="00000000" w:rsidDel="00000000" w:rsidP="00000000" w:rsidRDefault="00000000" w:rsidRPr="00000000" w14:paraId="0000009D">
      <w:pPr>
        <w:numPr>
          <w:ilvl w:val="1"/>
          <w:numId w:val="3"/>
        </w:numPr>
        <w:pBdr>
          <w:top w:space="0" w:sz="0" w:val="nil"/>
          <w:left w:space="0" w:sz="0" w:val="nil"/>
          <w:bottom w:space="0" w:sz="0" w:val="nil"/>
          <w:right w:space="0" w:sz="0" w:val="nil"/>
          <w:between w:space="0" w:sz="0" w:val="nil"/>
        </w:pBdr>
        <w:spacing w:after="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How do we want to evaluate? Last year, we had a shared Google Doc and included the following: </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Name</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Session Attended (Time, Date, Session Name)</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Talk Attended (TItle, Speaker)</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 a scale of integers 1-10 (10=best):</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w:t>
        <w:tab/>
        <w:t xml:space="preserve">Statistical </w:t>
      </w:r>
      <w:r w:rsidDel="00000000" w:rsidR="00000000" w:rsidRPr="00000000">
        <w:rPr>
          <w:rFonts w:ascii="Arial" w:cs="Arial" w:eastAsia="Arial" w:hAnsi="Arial"/>
          <w:rtl w:val="0"/>
        </w:rPr>
        <w:t xml:space="preserve">education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contribution</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w:t>
        <w:tab/>
        <w:t xml:space="preserve">Organization of presentation</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w:t>
        <w:tab/>
        <w:t xml:space="preserve">Verbal delivery</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w:t>
        <w:tab/>
        <w:t xml:space="preserve">Visuals used</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w:t>
        <w:tab/>
        <w:t xml:space="preserve">Overall presentation</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Short description of your overall evaluation (your take away from the talk, the speaker’s performance, specific performance in response to each of the metric above, etc.) </w:t>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Rule="auto"/>
        <w:ind w:left="108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B">
      <w:pPr>
        <w:pStyle w:val="Heading1"/>
        <w:numPr>
          <w:ilvl w:val="0"/>
          <w:numId w:val="1"/>
        </w:numPr>
        <w:ind w:left="720" w:hanging="360"/>
        <w:rPr/>
      </w:pPr>
      <w:r w:rsidDel="00000000" w:rsidR="00000000" w:rsidRPr="00000000">
        <w:rPr>
          <w:rtl w:val="0"/>
        </w:rPr>
        <w:t xml:space="preserve">JSM 2026 Program (Alex)  </w:t>
      </w:r>
    </w:p>
    <w:p w:rsidR="00000000" w:rsidDel="00000000" w:rsidP="00000000" w:rsidRDefault="00000000" w:rsidRPr="00000000" w14:paraId="000000AC">
      <w:pPr>
        <w:numPr>
          <w:ilvl w:val="1"/>
          <w:numId w:val="1"/>
        </w:numPr>
        <w:ind w:left="1440" w:hanging="360"/>
      </w:pPr>
      <w:r w:rsidDel="00000000" w:rsidR="00000000" w:rsidRPr="00000000">
        <w:rPr>
          <w:rtl w:val="0"/>
        </w:rPr>
        <w:t xml:space="preserve">TSHS only had a total of 3 contributed abstracts submitted. </w:t>
      </w:r>
    </w:p>
    <w:p w:rsidR="00000000" w:rsidDel="00000000" w:rsidP="00000000" w:rsidRDefault="00000000" w:rsidRPr="00000000" w14:paraId="000000AD">
      <w:pPr>
        <w:numPr>
          <w:ilvl w:val="2"/>
          <w:numId w:val="1"/>
        </w:numPr>
        <w:ind w:left="2160" w:hanging="180"/>
      </w:pPr>
      <w:r w:rsidDel="00000000" w:rsidR="00000000" w:rsidRPr="00000000">
        <w:rPr>
          <w:rtl w:val="0"/>
        </w:rPr>
        <w:t xml:space="preserve">I shared 1 abstract with the SSDSE for a more thematic active teaching session.</w:t>
      </w:r>
    </w:p>
    <w:p w:rsidR="00000000" w:rsidDel="00000000" w:rsidP="00000000" w:rsidRDefault="00000000" w:rsidRPr="00000000" w14:paraId="000000AE">
      <w:pPr>
        <w:numPr>
          <w:ilvl w:val="2"/>
          <w:numId w:val="1"/>
        </w:numPr>
        <w:ind w:left="2160" w:hanging="180"/>
      </w:pPr>
      <w:r w:rsidDel="00000000" w:rsidR="00000000" w:rsidRPr="00000000">
        <w:rPr>
          <w:rtl w:val="0"/>
        </w:rPr>
        <w:t xml:space="preserve">I worked with the Consulting section, WNAR, and Isolated Statisticians to adopt 5 abstracts to create a TSHS-sponsored session.</w:t>
      </w:r>
    </w:p>
    <w:p w:rsidR="00000000" w:rsidDel="00000000" w:rsidP="00000000" w:rsidRDefault="00000000" w:rsidRPr="00000000" w14:paraId="000000AF">
      <w:pPr>
        <w:numPr>
          <w:ilvl w:val="2"/>
          <w:numId w:val="1"/>
        </w:numPr>
        <w:ind w:left="2160" w:hanging="180"/>
        <w:rPr>
          <w:u w:val="none"/>
        </w:rPr>
      </w:pPr>
      <w:r w:rsidDel="00000000" w:rsidR="00000000" w:rsidRPr="00000000">
        <w:rPr>
          <w:rtl w:val="0"/>
        </w:rPr>
        <w:t xml:space="preserve">Already had multiple volunteers for chairing and have assigned a chair for our contributed session.</w:t>
      </w:r>
    </w:p>
    <w:p w:rsidR="00000000" w:rsidDel="00000000" w:rsidP="00000000" w:rsidRDefault="00000000" w:rsidRPr="00000000" w14:paraId="000000B0">
      <w:pPr>
        <w:numPr>
          <w:ilvl w:val="1"/>
          <w:numId w:val="1"/>
        </w:numPr>
        <w:ind w:left="1440" w:hanging="360"/>
        <w:rPr>
          <w:u w:val="none"/>
        </w:rPr>
      </w:pPr>
      <w:r w:rsidDel="00000000" w:rsidR="00000000" w:rsidRPr="00000000">
        <w:rPr>
          <w:rtl w:val="0"/>
        </w:rPr>
        <w:t xml:space="preserve">Alex will be working with other sections to sponsor other TSHS-relevant sessions after the program is finalized.</w:t>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240" w:lineRule="auto"/>
        <w:ind w:left="21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3">
      <w:pPr>
        <w:pStyle w:val="Heading1"/>
        <w:numPr>
          <w:ilvl w:val="0"/>
          <w:numId w:val="1"/>
        </w:numPr>
        <w:ind w:left="720" w:hanging="360"/>
        <w:rPr/>
      </w:pPr>
      <w:r w:rsidDel="00000000" w:rsidR="00000000" w:rsidRPr="00000000">
        <w:rPr>
          <w:rtl w:val="0"/>
        </w:rPr>
        <w:t xml:space="preserve">Webinar (Sujata)</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No updates. </w:t>
      </w:r>
    </w:p>
    <w:p w:rsidR="00000000" w:rsidDel="00000000" w:rsidP="00000000" w:rsidRDefault="00000000" w:rsidRPr="00000000" w14:paraId="000000B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7">
      <w:pPr>
        <w:pStyle w:val="Heading1"/>
        <w:numPr>
          <w:ilvl w:val="0"/>
          <w:numId w:val="1"/>
        </w:numPr>
        <w:ind w:left="720" w:hanging="360"/>
        <w:rPr/>
      </w:pPr>
      <w:r w:rsidDel="00000000" w:rsidR="00000000" w:rsidRPr="00000000">
        <w:rPr>
          <w:rtl w:val="0"/>
        </w:rPr>
        <w:t xml:space="preserve">Portal Update (Carol, Jenna)</w:t>
      </w:r>
    </w:p>
    <w:p w:rsidR="00000000" w:rsidDel="00000000" w:rsidP="00000000" w:rsidRDefault="00000000" w:rsidRPr="00000000" w14:paraId="000000B8">
      <w:pPr>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9">
      <w:pPr>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Carol - Working on a dataset post but still looking for data involving multivariable linear regression or mixed effects models. </w:t>
      </w:r>
    </w:p>
    <w:p w:rsidR="00000000" w:rsidDel="00000000" w:rsidP="00000000" w:rsidRDefault="00000000" w:rsidRPr="00000000" w14:paraId="000000BA">
      <w:pPr>
        <w:spacing w:after="0" w:line="240" w:lineRule="auto"/>
        <w:rPr/>
      </w:pPr>
      <w:r w:rsidDel="00000000" w:rsidR="00000000" w:rsidRPr="00000000">
        <w:rPr>
          <w:rtl w:val="0"/>
        </w:rPr>
      </w:r>
    </w:p>
    <w:p w:rsidR="00000000" w:rsidDel="00000000" w:rsidP="00000000" w:rsidRDefault="00000000" w:rsidRPr="00000000" w14:paraId="000000BB">
      <w:pPr>
        <w:pStyle w:val="Heading1"/>
        <w:numPr>
          <w:ilvl w:val="0"/>
          <w:numId w:val="1"/>
        </w:numPr>
        <w:ind w:left="720" w:hanging="360"/>
        <w:rPr/>
      </w:pPr>
      <w:bookmarkStart w:colFirst="0" w:colLast="0" w:name="_heading=h.hpctc7rrym6b" w:id="4"/>
      <w:bookmarkEnd w:id="4"/>
      <w:r w:rsidDel="00000000" w:rsidR="00000000" w:rsidRPr="00000000">
        <w:rPr>
          <w:rtl w:val="0"/>
        </w:rPr>
        <w:t xml:space="preserve">Blog Update (Charlotte)</w:t>
      </w:r>
    </w:p>
    <w:p w:rsidR="00000000" w:rsidDel="00000000" w:rsidP="00000000" w:rsidRDefault="00000000" w:rsidRPr="00000000" w14:paraId="000000BC">
      <w:pPr>
        <w:ind w:left="0" w:firstLine="0"/>
        <w:rPr/>
      </w:pPr>
      <w:r w:rsidDel="00000000" w:rsidR="00000000" w:rsidRPr="00000000">
        <w:rPr>
          <w:rtl w:val="0"/>
        </w:rPr>
      </w:r>
    </w:p>
    <w:p w:rsidR="00000000" w:rsidDel="00000000" w:rsidP="00000000" w:rsidRDefault="00000000" w:rsidRPr="00000000" w14:paraId="000000BD">
      <w:pPr>
        <w:ind w:left="0" w:firstLine="720"/>
        <w:rPr>
          <w:sz w:val="24"/>
          <w:szCs w:val="24"/>
        </w:rPr>
      </w:pPr>
      <w:r w:rsidDel="00000000" w:rsidR="00000000" w:rsidRPr="00000000">
        <w:rPr>
          <w:sz w:val="24"/>
          <w:szCs w:val="24"/>
          <w:rtl w:val="0"/>
        </w:rPr>
        <w:t xml:space="preserve">No updates for the blog. </w:t>
      </w:r>
    </w:p>
    <w:p w:rsidR="00000000" w:rsidDel="00000000" w:rsidP="00000000" w:rsidRDefault="00000000" w:rsidRPr="00000000" w14:paraId="000000BE">
      <w:pPr>
        <w:pStyle w:val="Heading1"/>
        <w:ind w:left="720" w:firstLine="0"/>
        <w:rPr/>
      </w:pPr>
      <w:r w:rsidDel="00000000" w:rsidR="00000000" w:rsidRPr="00000000">
        <w:rPr>
          <w:rtl w:val="0"/>
        </w:rPr>
      </w:r>
    </w:p>
    <w:p w:rsidR="00000000" w:rsidDel="00000000" w:rsidP="00000000" w:rsidRDefault="00000000" w:rsidRPr="00000000" w14:paraId="000000BF">
      <w:pPr>
        <w:pStyle w:val="Heading1"/>
        <w:numPr>
          <w:ilvl w:val="0"/>
          <w:numId w:val="1"/>
        </w:numPr>
        <w:ind w:left="720" w:hanging="360"/>
        <w:rPr/>
      </w:pPr>
      <w:r w:rsidDel="00000000" w:rsidR="00000000" w:rsidRPr="00000000">
        <w:rPr>
          <w:rtl w:val="0"/>
        </w:rPr>
        <w:t xml:space="preserve">Publicity Update (Heather)</w:t>
      </w:r>
    </w:p>
    <w:p w:rsidR="00000000" w:rsidDel="00000000" w:rsidP="00000000" w:rsidRDefault="00000000" w:rsidRPr="00000000" w14:paraId="000000C0">
      <w:pPr>
        <w:ind w:left="720" w:firstLine="0"/>
        <w:rPr/>
      </w:pPr>
      <w:r w:rsidDel="00000000" w:rsidR="00000000" w:rsidRPr="00000000">
        <w:rPr>
          <w:rtl w:val="0"/>
        </w:rPr>
      </w:r>
    </w:p>
    <w:p w:rsidR="00000000" w:rsidDel="00000000" w:rsidP="00000000" w:rsidRDefault="00000000" w:rsidRPr="00000000" w14:paraId="000000C1">
      <w:pPr>
        <w:ind w:left="720" w:firstLine="0"/>
        <w:rPr/>
      </w:pPr>
      <w:r w:rsidDel="00000000" w:rsidR="00000000" w:rsidRPr="00000000">
        <w:rPr>
          <w:rtl w:val="0"/>
        </w:rPr>
        <w:t xml:space="preserve">No updates. </w:t>
      </w:r>
      <w:r w:rsidDel="00000000" w:rsidR="00000000" w:rsidRPr="00000000">
        <w:rPr>
          <w:rtl w:val="0"/>
        </w:rPr>
      </w:r>
    </w:p>
    <w:p w:rsidR="00000000" w:rsidDel="00000000" w:rsidP="00000000" w:rsidRDefault="00000000" w:rsidRPr="00000000" w14:paraId="000000C2">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C3">
      <w:pPr>
        <w:pStyle w:val="Heading1"/>
        <w:numPr>
          <w:ilvl w:val="0"/>
          <w:numId w:val="1"/>
        </w:numPr>
        <w:pBdr>
          <w:top w:space="0" w:sz="0" w:val="nil"/>
          <w:left w:space="0" w:sz="0" w:val="nil"/>
          <w:bottom w:space="0" w:sz="0" w:val="nil"/>
          <w:right w:space="0" w:sz="0" w:val="nil"/>
          <w:between w:space="0" w:sz="0" w:val="nil"/>
        </w:pBdr>
        <w:ind w:left="0" w:firstLine="0"/>
        <w:rPr/>
      </w:pPr>
      <w:bookmarkStart w:colFirst="0" w:colLast="0" w:name="_heading=h.6sl864e7vpi4" w:id="5"/>
      <w:bookmarkEnd w:id="5"/>
      <w:r w:rsidDel="00000000" w:rsidR="00000000" w:rsidRPr="00000000">
        <w:rPr>
          <w:rtl w:val="0"/>
        </w:rPr>
        <w:t xml:space="preserve">Website/YouTube Update (Ed)</w:t>
      </w:r>
    </w:p>
    <w:p w:rsidR="00000000" w:rsidDel="00000000" w:rsidP="00000000" w:rsidRDefault="00000000" w:rsidRPr="00000000" w14:paraId="000000C4">
      <w:pPr>
        <w:ind w:left="0" w:firstLine="0"/>
        <w:rPr/>
      </w:pPr>
      <w:r w:rsidDel="00000000" w:rsidR="00000000" w:rsidRPr="00000000">
        <w:rPr>
          <w:rtl w:val="0"/>
        </w:rPr>
      </w:r>
    </w:p>
    <w:p w:rsidR="00000000" w:rsidDel="00000000" w:rsidP="00000000" w:rsidRDefault="00000000" w:rsidRPr="00000000" w14:paraId="000000C5">
      <w:pPr>
        <w:numPr>
          <w:ilvl w:val="0"/>
          <w:numId w:val="2"/>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Review of Mentoring Program to determine if it should be removed or revised. </w:t>
      </w:r>
      <w:r w:rsidDel="00000000" w:rsidR="00000000" w:rsidRPr="00000000">
        <w:rPr>
          <w:color w:val="000000"/>
          <w:rtl w:val="0"/>
        </w:rPr>
        <w:t xml:space="preserve">Not sure if we still have an active mentoring program. </w:t>
      </w:r>
      <w:hyperlink r:id="rId20">
        <w:r w:rsidDel="00000000" w:rsidR="00000000" w:rsidRPr="00000000">
          <w:rPr>
            <w:color w:val="0000ff"/>
            <w:u w:val="single"/>
            <w:rtl w:val="0"/>
          </w:rPr>
          <w:t xml:space="preserve">https://community.amstat.org/tshs/mentoring</w:t>
        </w:r>
      </w:hyperlink>
      <w:r w:rsidDel="00000000" w:rsidR="00000000" w:rsidRPr="00000000">
        <w:rPr>
          <w:rtl w:val="0"/>
        </w:rPr>
      </w:r>
    </w:p>
    <w:p w:rsidR="00000000" w:rsidDel="00000000" w:rsidP="00000000" w:rsidRDefault="00000000" w:rsidRPr="00000000" w14:paraId="000000C6">
      <w:pPr>
        <w:numPr>
          <w:ilvl w:val="0"/>
          <w:numId w:val="2"/>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Ed gave a </w:t>
      </w:r>
      <w:r w:rsidDel="00000000" w:rsidR="00000000" w:rsidRPr="00000000">
        <w:rPr>
          <w:color w:val="000000"/>
          <w:rtl w:val="0"/>
        </w:rPr>
        <w:t xml:space="preserve">TSHS Website demonstration. </w:t>
      </w: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40" w:lineRule="auto"/>
        <w:ind w:left="108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8">
      <w:pPr>
        <w:pStyle w:val="Heading1"/>
        <w:numPr>
          <w:ilvl w:val="0"/>
          <w:numId w:val="1"/>
        </w:numPr>
        <w:pBdr>
          <w:top w:space="0" w:sz="0" w:val="nil"/>
          <w:left w:space="0" w:sz="0" w:val="nil"/>
          <w:bottom w:space="0" w:sz="0" w:val="nil"/>
          <w:right w:space="0" w:sz="0" w:val="nil"/>
          <w:between w:space="0" w:sz="0" w:val="nil"/>
        </w:pBdr>
        <w:ind w:left="0" w:firstLine="0"/>
        <w:rPr/>
      </w:pPr>
      <w:bookmarkStart w:colFirst="0" w:colLast="0" w:name="_heading=h.i5tcbbdri0v5" w:id="6"/>
      <w:bookmarkEnd w:id="6"/>
      <w:r w:rsidDel="00000000" w:rsidR="00000000" w:rsidRPr="00000000">
        <w:rPr>
          <w:rtl w:val="0"/>
        </w:rPr>
        <w:t xml:space="preserve">Council of Sections Update (Jacqui) </w:t>
      </w:r>
    </w:p>
    <w:p w:rsidR="00000000" w:rsidDel="00000000" w:rsidP="00000000" w:rsidRDefault="00000000" w:rsidRPr="00000000" w14:paraId="000000C9">
      <w:pPr>
        <w:ind w:left="720" w:firstLine="0"/>
        <w:rPr/>
      </w:pPr>
      <w:r w:rsidDel="00000000" w:rsidR="00000000" w:rsidRPr="00000000">
        <w:rPr>
          <w:rtl w:val="0"/>
        </w:rPr>
      </w:r>
    </w:p>
    <w:p w:rsidR="00000000" w:rsidDel="00000000" w:rsidP="00000000" w:rsidRDefault="00000000" w:rsidRPr="00000000" w14:paraId="000000CA">
      <w:pPr>
        <w:ind w:left="720" w:firstLine="0"/>
        <w:rPr/>
      </w:pPr>
      <w:r w:rsidDel="00000000" w:rsidR="00000000" w:rsidRPr="00000000">
        <w:rPr>
          <w:rtl w:val="0"/>
        </w:rPr>
        <w:t xml:space="preserve">No updates</w:t>
      </w:r>
      <w:r w:rsidDel="00000000" w:rsidR="00000000" w:rsidRPr="00000000">
        <w:rPr>
          <w:rtl w:val="0"/>
        </w:rPr>
      </w:r>
    </w:p>
    <w:p w:rsidR="00000000" w:rsidDel="00000000" w:rsidP="00000000" w:rsidRDefault="00000000" w:rsidRPr="00000000" w14:paraId="000000CB">
      <w:pPr>
        <w:spacing w:after="0" w:line="240" w:lineRule="auto"/>
        <w:ind w:left="1440" w:firstLine="0"/>
        <w:rPr/>
      </w:pPr>
      <w:r w:rsidDel="00000000" w:rsidR="00000000" w:rsidRPr="00000000">
        <w:rPr>
          <w:rtl w:val="0"/>
        </w:rPr>
      </w:r>
    </w:p>
    <w:p w:rsidR="00000000" w:rsidDel="00000000" w:rsidP="00000000" w:rsidRDefault="00000000" w:rsidRPr="00000000" w14:paraId="000000CC">
      <w:pPr>
        <w:pStyle w:val="Heading1"/>
        <w:numPr>
          <w:ilvl w:val="0"/>
          <w:numId w:val="1"/>
        </w:numPr>
        <w:pBdr>
          <w:top w:space="0" w:sz="0" w:val="nil"/>
          <w:left w:space="0" w:sz="0" w:val="nil"/>
          <w:bottom w:space="0" w:sz="0" w:val="nil"/>
          <w:right w:space="0" w:sz="0" w:val="nil"/>
          <w:between w:space="0" w:sz="0" w:val="nil"/>
        </w:pBdr>
        <w:ind w:left="0" w:firstLine="0"/>
        <w:rPr>
          <w:color w:val="000000"/>
        </w:rPr>
      </w:pPr>
      <w:r w:rsidDel="00000000" w:rsidR="00000000" w:rsidRPr="00000000">
        <w:rPr>
          <w:color w:val="000000"/>
          <w:rtl w:val="0"/>
        </w:rPr>
        <w:t xml:space="preserve">Fellows Committee Update (Amy)</w:t>
      </w:r>
    </w:p>
    <w:p w:rsidR="00000000" w:rsidDel="00000000" w:rsidP="00000000" w:rsidRDefault="00000000" w:rsidRPr="00000000" w14:paraId="000000CD">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CE">
      <w:pPr>
        <w:spacing w:after="0" w:line="240" w:lineRule="auto"/>
        <w:ind w:firstLine="72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Nomination submitted. Waiting for results.</w:t>
      </w:r>
      <w:r w:rsidDel="00000000" w:rsidR="00000000" w:rsidRPr="00000000">
        <w:rPr>
          <w:rtl w:val="0"/>
        </w:rPr>
      </w:r>
    </w:p>
    <w:p w:rsidR="00000000" w:rsidDel="00000000" w:rsidP="00000000" w:rsidRDefault="00000000" w:rsidRPr="00000000" w14:paraId="000000CF">
      <w:pPr>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0">
      <w:pPr>
        <w:pStyle w:val="Heading1"/>
        <w:numPr>
          <w:ilvl w:val="0"/>
          <w:numId w:val="1"/>
        </w:numPr>
        <w:pBdr>
          <w:top w:space="0" w:sz="0" w:val="nil"/>
          <w:left w:space="0" w:sz="0" w:val="nil"/>
          <w:bottom w:space="0" w:sz="0" w:val="nil"/>
          <w:right w:space="0" w:sz="0" w:val="nil"/>
          <w:between w:space="0" w:sz="0" w:val="nil"/>
        </w:pBdr>
        <w:ind w:left="0" w:firstLine="0"/>
        <w:rPr/>
      </w:pPr>
      <w:bookmarkStart w:colFirst="0" w:colLast="0" w:name="_heading=h.7amxapesca5e" w:id="7"/>
      <w:bookmarkEnd w:id="7"/>
      <w:r w:rsidDel="00000000" w:rsidR="00000000" w:rsidRPr="00000000">
        <w:rPr>
          <w:rtl w:val="0"/>
        </w:rPr>
        <w:t xml:space="preserve">New Member Welcome (Angelo)</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New member email to be sent out at the beginning of April. </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4">
      <w:pPr>
        <w:pStyle w:val="Heading1"/>
        <w:numPr>
          <w:ilvl w:val="0"/>
          <w:numId w:val="1"/>
        </w:numPr>
        <w:pBdr>
          <w:top w:space="0" w:sz="0" w:val="nil"/>
          <w:left w:space="0" w:sz="0" w:val="nil"/>
          <w:bottom w:space="0" w:sz="0" w:val="nil"/>
          <w:right w:space="0" w:sz="0" w:val="nil"/>
          <w:between w:space="0" w:sz="0" w:val="nil"/>
        </w:pBdr>
        <w:ind w:left="0" w:firstLine="0"/>
        <w:rPr/>
      </w:pPr>
      <w:r w:rsidDel="00000000" w:rsidR="00000000" w:rsidRPr="00000000">
        <w:rPr>
          <w:rtl w:val="0"/>
        </w:rPr>
        <w:t xml:space="preserve">Resource Review (Jim and Ming)</w:t>
      </w:r>
    </w:p>
    <w:p w:rsidR="00000000" w:rsidDel="00000000" w:rsidP="00000000" w:rsidRDefault="00000000" w:rsidRPr="00000000" w14:paraId="000000D5">
      <w:pPr>
        <w:ind w:left="720" w:firstLine="0"/>
        <w:rPr/>
      </w:pPr>
      <w:r w:rsidDel="00000000" w:rsidR="00000000" w:rsidRPr="00000000">
        <w:rPr>
          <w:rtl w:val="0"/>
        </w:rPr>
      </w:r>
    </w:p>
    <w:p w:rsidR="00000000" w:rsidDel="00000000" w:rsidP="00000000" w:rsidRDefault="00000000" w:rsidRPr="00000000" w14:paraId="000000D6">
      <w:pPr>
        <w:ind w:left="720" w:firstLine="0"/>
        <w:rPr>
          <w:sz w:val="24"/>
          <w:szCs w:val="24"/>
        </w:rPr>
      </w:pPr>
      <w:r w:rsidDel="00000000" w:rsidR="00000000" w:rsidRPr="00000000">
        <w:rPr>
          <w:sz w:val="24"/>
          <w:szCs w:val="24"/>
          <w:rtl w:val="0"/>
        </w:rPr>
        <w:t xml:space="preserve">No updates</w:t>
      </w: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pStyle w:val="Heading1"/>
        <w:numPr>
          <w:ilvl w:val="0"/>
          <w:numId w:val="1"/>
        </w:numPr>
        <w:pBdr>
          <w:top w:space="0" w:sz="0" w:val="nil"/>
          <w:left w:space="0" w:sz="0" w:val="nil"/>
          <w:bottom w:space="0" w:sz="0" w:val="nil"/>
          <w:right w:space="0" w:sz="0" w:val="nil"/>
          <w:between w:space="0" w:sz="0" w:val="nil"/>
        </w:pBdr>
        <w:ind w:left="0" w:firstLine="0"/>
        <w:rPr/>
      </w:pPr>
      <w:r w:rsidDel="00000000" w:rsidR="00000000" w:rsidRPr="00000000">
        <w:rPr>
          <w:rtl w:val="0"/>
        </w:rPr>
        <w:t xml:space="preserve">Other Business</w:t>
      </w:r>
    </w:p>
    <w:p w:rsidR="00000000" w:rsidDel="00000000" w:rsidP="00000000" w:rsidRDefault="00000000" w:rsidRPr="00000000" w14:paraId="000000D9">
      <w:pPr>
        <w:pStyle w:val="Heading1"/>
        <w:numPr>
          <w:ilvl w:val="0"/>
          <w:numId w:val="1"/>
        </w:numPr>
        <w:pBdr>
          <w:top w:space="0" w:sz="0" w:val="nil"/>
          <w:left w:space="0" w:sz="0" w:val="nil"/>
          <w:bottom w:space="0" w:sz="0" w:val="nil"/>
          <w:right w:space="0" w:sz="0" w:val="nil"/>
          <w:between w:space="0" w:sz="0" w:val="nil"/>
        </w:pBdr>
        <w:ind w:left="720" w:hanging="360"/>
        <w:rPr>
          <w:b w:val="0"/>
          <w:bCs w:val="0"/>
        </w:rPr>
      </w:pPr>
      <w:r w:rsidDel="00000000" w:rsidR="00000000" w:rsidRPr="00000000">
        <w:rPr>
          <w:b w:val="0"/>
          <w:bCs w:val="0"/>
          <w:rtl w:val="0"/>
        </w:rPr>
        <w:t xml:space="preserve">In February, we had a discussion about including a student member as a non-voting committee member. </w:t>
      </w:r>
    </w:p>
    <w:p w:rsidR="00000000" w:rsidDel="00000000" w:rsidP="00000000" w:rsidRDefault="00000000" w:rsidRPr="00000000" w14:paraId="000000DA">
      <w:pPr>
        <w:pStyle w:val="Heading1"/>
        <w:numPr>
          <w:ilvl w:val="1"/>
          <w:numId w:val="1"/>
        </w:numPr>
        <w:pBdr>
          <w:top w:space="0" w:sz="0" w:val="nil"/>
          <w:left w:space="0" w:sz="0" w:val="nil"/>
          <w:bottom w:space="0" w:sz="0" w:val="nil"/>
          <w:right w:space="0" w:sz="0" w:val="nil"/>
          <w:between w:space="0" w:sz="0" w:val="nil"/>
        </w:pBdr>
        <w:ind w:left="1440" w:hanging="360"/>
        <w:rPr>
          <w:b w:val="0"/>
          <w:bCs w:val="0"/>
        </w:rPr>
      </w:pPr>
      <w:r w:rsidDel="00000000" w:rsidR="00000000" w:rsidRPr="00000000">
        <w:rPr>
          <w:b w:val="0"/>
          <w:bCs w:val="0"/>
          <w:rtl w:val="0"/>
        </w:rPr>
        <w:t xml:space="preserve">Two follow-up points from Ed: </w:t>
      </w:r>
    </w:p>
    <w:p w:rsidR="00000000" w:rsidDel="00000000" w:rsidP="00000000" w:rsidRDefault="00000000" w:rsidRPr="00000000" w14:paraId="000000DB">
      <w:pPr>
        <w:pStyle w:val="Heading1"/>
        <w:numPr>
          <w:ilvl w:val="2"/>
          <w:numId w:val="1"/>
        </w:numPr>
        <w:pBdr>
          <w:top w:space="0" w:sz="0" w:val="nil"/>
          <w:left w:space="0" w:sz="0" w:val="nil"/>
          <w:bottom w:space="0" w:sz="0" w:val="nil"/>
          <w:right w:space="0" w:sz="0" w:val="nil"/>
          <w:between w:space="0" w:sz="0" w:val="nil"/>
        </w:pBdr>
        <w:ind w:left="2160" w:hanging="180"/>
        <w:rPr>
          <w:b w:val="0"/>
          <w:bCs w:val="0"/>
        </w:rPr>
      </w:pPr>
      <w:r w:rsidDel="00000000" w:rsidR="00000000" w:rsidRPr="00000000">
        <w:rPr>
          <w:b w:val="0"/>
          <w:bCs w:val="0"/>
          <w:rtl w:val="0"/>
        </w:rPr>
        <w:t xml:space="preserve">The charter says, "Appointed officers will be appointed by the Section Executive Committee. Appointed positions may be added, removed, renamed, or revised in scope as needed by the Section Executive Committee." This would seem to give us adequate power if we wanted a new position.  // It does distinguish appointed voting and non-voting officers first, but then the quote appears which doesn't distinguish them. So I think we can create either a non-voting (but official) student position or a voting position, if we wanted to.  What we cannot do without a charter update is change the elected officers.</w:t>
      </w:r>
    </w:p>
    <w:p w:rsidR="00000000" w:rsidDel="00000000" w:rsidP="00000000" w:rsidRDefault="00000000" w:rsidRPr="00000000" w14:paraId="000000DC">
      <w:pPr>
        <w:pStyle w:val="Heading1"/>
        <w:numPr>
          <w:ilvl w:val="2"/>
          <w:numId w:val="1"/>
        </w:numPr>
        <w:pBdr>
          <w:top w:space="0" w:sz="0" w:val="nil"/>
          <w:left w:space="0" w:sz="0" w:val="nil"/>
          <w:bottom w:space="0" w:sz="0" w:val="nil"/>
          <w:right w:space="0" w:sz="0" w:val="nil"/>
          <w:between w:space="0" w:sz="0" w:val="nil"/>
        </w:pBdr>
        <w:ind w:left="2160" w:hanging="180"/>
        <w:rPr>
          <w:b w:val="0"/>
          <w:bCs w:val="0"/>
        </w:rPr>
      </w:pPr>
      <w:r w:rsidDel="00000000" w:rsidR="00000000" w:rsidRPr="00000000">
        <w:rPr>
          <w:b w:val="0"/>
          <w:bCs w:val="0"/>
          <w:rtl w:val="0"/>
        </w:rPr>
        <w:t xml:space="preserve">I was trying to find the charter in the "Official documents" section of the </w:t>
      </w:r>
      <w:r w:rsidDel="00000000" w:rsidR="00000000" w:rsidRPr="00000000">
        <w:rPr>
          <w:b w:val="0"/>
          <w:bCs w:val="0"/>
          <w:i w:val="1"/>
          <w:iCs w:val="1"/>
          <w:rtl w:val="0"/>
        </w:rPr>
        <w:t xml:space="preserve">Google Drive TSHS Exec site </w:t>
      </w:r>
      <w:r w:rsidDel="00000000" w:rsidR="00000000" w:rsidRPr="00000000">
        <w:rPr>
          <w:b w:val="0"/>
          <w:bCs w:val="0"/>
          <w:rtl w:val="0"/>
        </w:rPr>
        <w:t xml:space="preserve">(edited – originally wrote “web site” but this is what I meant. It actually already is on the web page under “about us”)</w:t>
      </w:r>
      <w:r w:rsidDel="00000000" w:rsidR="00000000" w:rsidRPr="00000000">
        <w:rPr>
          <w:b w:val="0"/>
          <w:bCs w:val="0"/>
          <w:rtl w:val="0"/>
        </w:rPr>
        <w:t xml:space="preserve">, but failed and had to find a copy on my hard drive.  I think it would be good if a current version (2021?) was uploaded. People will look first to the Google site for official documents.</w:t>
      </w:r>
    </w:p>
    <w:p w:rsidR="00000000" w:rsidDel="00000000" w:rsidP="00000000" w:rsidRDefault="00000000" w:rsidRPr="00000000" w14:paraId="000000DD">
      <w:pPr>
        <w:pStyle w:val="Heading1"/>
        <w:numPr>
          <w:ilvl w:val="1"/>
          <w:numId w:val="1"/>
        </w:numPr>
        <w:pBdr>
          <w:top w:space="0" w:sz="0" w:val="nil"/>
          <w:left w:space="0" w:sz="0" w:val="nil"/>
          <w:bottom w:space="0" w:sz="0" w:val="nil"/>
          <w:right w:space="0" w:sz="0" w:val="nil"/>
          <w:between w:space="0" w:sz="0" w:val="nil"/>
        </w:pBdr>
        <w:ind w:left="1440" w:hanging="360"/>
        <w:rPr>
          <w:b w:val="0"/>
          <w:bCs w:val="0"/>
        </w:rPr>
      </w:pPr>
      <w:r w:rsidDel="00000000" w:rsidR="00000000" w:rsidRPr="00000000">
        <w:rPr>
          <w:b w:val="0"/>
          <w:bCs w:val="0"/>
          <w:rtl w:val="0"/>
        </w:rPr>
        <w:t xml:space="preserve">Draft Language</w:t>
      </w:r>
    </w:p>
    <w:p w:rsidR="00000000" w:rsidDel="00000000" w:rsidP="00000000" w:rsidRDefault="00000000" w:rsidRPr="00000000" w14:paraId="000000DE">
      <w:pPr>
        <w:pStyle w:val="Heading1"/>
        <w:numPr>
          <w:ilvl w:val="2"/>
          <w:numId w:val="1"/>
        </w:numPr>
        <w:pBdr>
          <w:top w:space="0" w:sz="0" w:val="nil"/>
          <w:left w:space="0" w:sz="0" w:val="nil"/>
          <w:bottom w:space="0" w:sz="0" w:val="nil"/>
          <w:right w:space="0" w:sz="0" w:val="nil"/>
          <w:between w:space="0" w:sz="0" w:val="nil"/>
        </w:pBdr>
        <w:ind w:left="2160" w:hanging="180"/>
        <w:rPr>
          <w:b w:val="0"/>
          <w:bCs w:val="0"/>
        </w:rPr>
      </w:pPr>
      <w:r w:rsidDel="00000000" w:rsidR="00000000" w:rsidRPr="00000000">
        <w:rPr>
          <w:b w:val="0"/>
          <w:bCs w:val="0"/>
          <w:rtl w:val="0"/>
        </w:rPr>
        <w:t xml:space="preserve">We invite student members to apply to serve as a Student Representative on the ASA Section on Teaching of Statistics in the Health Sciences (TSHS) Executive Committee. This role provides a unique opportunity to represent student perspectives, contribute to initiatives that support statistics education in health-related fields, and engage with a national network of educators and professionals. The Student Representative will collaborate with committee members on section activities, programming, and communication efforts while gaining valuable leadership and professional development experience. We encourage applications from graduate students who are members of TSHS or would become members upon appointment with an interest in teaching, mentorship, and advancing statistics education in the health sciences. The term of this appointment would be one year (potentially renewable) starting on January 1 and ending on December 31 of the year of appointment. </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ind w:left="720" w:firstLine="0"/>
        <w:rPr/>
      </w:pPr>
      <w:r w:rsidDel="00000000" w:rsidR="00000000" w:rsidRPr="00000000">
        <w:rPr>
          <w:rtl w:val="0"/>
        </w:rPr>
      </w:r>
    </w:p>
    <w:p w:rsidR="00000000" w:rsidDel="00000000" w:rsidP="00000000" w:rsidRDefault="00000000" w:rsidRPr="00000000" w14:paraId="000000E2">
      <w:pPr>
        <w:spacing w:after="0" w:line="240" w:lineRule="auto"/>
        <w:rPr>
          <w:rFonts w:ascii="Arial" w:cs="Arial" w:eastAsia="Arial" w:hAnsi="Arial"/>
          <w:sz w:val="24"/>
          <w:szCs w:val="24"/>
        </w:rPr>
      </w:pPr>
      <w:bookmarkStart w:colFirst="0" w:colLast="0" w:name="_heading=h.ya74u1m0qd85" w:id="8"/>
      <w:bookmarkEnd w:id="8"/>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18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18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18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line="240" w:lineRule="auto"/>
    </w:pPr>
    <w:rPr>
      <w:rFonts w:ascii="Arial" w:cs="Arial" w:eastAsia="Arial" w:hAnsi="Arial"/>
      <w:b w:val="1"/>
      <w:bCs w:val="1"/>
      <w:sz w:val="24"/>
      <w:szCs w:val="24"/>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16656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6656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6656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100.0" w:type="dxa"/>
        <w:left w:w="100.0" w:type="dxa"/>
        <w:bottom w:w="100.0" w:type="dxa"/>
        <w:right w:w="100.0" w:type="dxa"/>
      </w:tblCellMar>
    </w:tblPr>
  </w:style>
  <w:style w:type="table" w:styleId="TableNormal5" w:customStyle="1">
    <w:name w:val="TableNormal"/>
    <w:tblPr>
      <w:tblCellMar>
        <w:top w:w="100.0" w:type="dxa"/>
        <w:left w:w="100.0" w:type="dxa"/>
        <w:bottom w:w="100.0" w:type="dxa"/>
        <w:right w:w="100.0" w:type="dxa"/>
      </w:tblCellMar>
    </w:tblPr>
  </w:style>
  <w:style w:type="table" w:styleId="TableNormal6"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16656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16656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16656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16656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16656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16656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6656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6656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66561"/>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16656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16656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6656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66561"/>
    <w:rPr>
      <w:i w:val="1"/>
      <w:iCs w:val="1"/>
      <w:color w:val="404040" w:themeColor="text1" w:themeTint="0000BF"/>
    </w:rPr>
  </w:style>
  <w:style w:type="paragraph" w:styleId="ListParagraph">
    <w:name w:val="List Paragraph"/>
    <w:basedOn w:val="Normal"/>
    <w:uiPriority w:val="34"/>
    <w:qFormat w:val="1"/>
    <w:rsid w:val="00166561"/>
    <w:pPr>
      <w:ind w:left="720"/>
      <w:contextualSpacing w:val="1"/>
    </w:pPr>
  </w:style>
  <w:style w:type="character" w:styleId="IntenseEmphasis">
    <w:name w:val="Intense Emphasis"/>
    <w:basedOn w:val="DefaultParagraphFont"/>
    <w:uiPriority w:val="21"/>
    <w:qFormat w:val="1"/>
    <w:rsid w:val="00166561"/>
    <w:rPr>
      <w:i w:val="1"/>
      <w:iCs w:val="1"/>
      <w:color w:val="0f4761" w:themeColor="accent1" w:themeShade="0000BF"/>
    </w:rPr>
  </w:style>
  <w:style w:type="paragraph" w:styleId="IntenseQuote">
    <w:name w:val="Intense Quote"/>
    <w:basedOn w:val="Normal"/>
    <w:next w:val="Normal"/>
    <w:link w:val="IntenseQuoteChar"/>
    <w:uiPriority w:val="30"/>
    <w:qFormat w:val="1"/>
    <w:rsid w:val="0016656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166561"/>
    <w:rPr>
      <w:i w:val="1"/>
      <w:iCs w:val="1"/>
      <w:color w:val="0f4761" w:themeColor="accent1" w:themeShade="0000BF"/>
    </w:rPr>
  </w:style>
  <w:style w:type="character" w:styleId="IntenseReference">
    <w:name w:val="Intense Reference"/>
    <w:basedOn w:val="DefaultParagraphFont"/>
    <w:uiPriority w:val="32"/>
    <w:qFormat w:val="1"/>
    <w:rsid w:val="00166561"/>
    <w:rPr>
      <w:b w:val="1"/>
      <w:bCs w:val="1"/>
      <w:smallCaps w:val="1"/>
      <w:color w:val="0f4761" w:themeColor="accent1" w:themeShade="0000BF"/>
      <w:spacing w:val="5"/>
    </w:rPr>
  </w:style>
  <w:style w:type="paragraph" w:styleId="NormalWeb">
    <w:name w:val="Normal (Web)"/>
    <w:basedOn w:val="Normal"/>
    <w:uiPriority w:val="99"/>
    <w:semiHidden w:val="1"/>
    <w:unhideWhenUsed w:val="1"/>
    <w:rsid w:val="00166561"/>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166561"/>
    <w:rPr>
      <w:color w:val="0000ff"/>
      <w:u w:val="single"/>
    </w:rPr>
  </w:style>
  <w:style w:type="table" w:styleId="a" w:customStyle="1">
    <w:basedOn w:val="TableNormal"/>
    <w:tblPr>
      <w:tblStyleRowBandSize w:val="1"/>
      <w:tblStyleColBandSize w:val="1"/>
      <w:tblCellMar>
        <w:top w:w="15.0" w:type="dxa"/>
        <w:left w:w="15.0" w:type="dxa"/>
        <w:bottom w:w="15.0" w:type="dxa"/>
        <w:right w:w="15.0" w:type="dxa"/>
      </w:tblCellMar>
    </w:tblPr>
  </w:style>
  <w:style w:type="character" w:styleId="UnresolvedMention">
    <w:name w:val="Unresolved Mention"/>
    <w:basedOn w:val="DefaultParagraphFont"/>
    <w:uiPriority w:val="99"/>
    <w:semiHidden w:val="1"/>
    <w:unhideWhenUsed w:val="1"/>
    <w:rsid w:val="006D19D5"/>
    <w:rPr>
      <w:color w:val="605e5c"/>
      <w:shd w:color="auto" w:fill="e1dfdd" w:val="clear"/>
    </w:r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character" w:styleId="apple-tab-span" w:customStyle="1">
    <w:name w:val="apple-tab-span"/>
    <w:basedOn w:val="DefaultParagraphFont"/>
    <w:rsid w:val="0063053C"/>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community.amstat.org/tshs/mentoring" TargetMode="External"/><Relationship Id="rId11" Type="http://schemas.openxmlformats.org/officeDocument/2006/relationships/hyperlink" Target="mailto:john.doucette@mssm.edu" TargetMode="External"/><Relationship Id="rId10" Type="http://schemas.openxmlformats.org/officeDocument/2006/relationships/hyperlink" Target="mailto:jnmilton@bu.edu" TargetMode="External"/><Relationship Id="rId13" Type="http://schemas.openxmlformats.org/officeDocument/2006/relationships/hyperlink" Target="mailto:hhoffman@email.gwu.edu" TargetMode="External"/><Relationship Id="rId12" Type="http://schemas.openxmlformats.org/officeDocument/2006/relationships/hyperlink" Target="mailto:eg26@drexel.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atagopj@sph.rutgers.edu" TargetMode="External"/><Relationship Id="rId15" Type="http://schemas.openxmlformats.org/officeDocument/2006/relationships/hyperlink" Target="mailto:jdignam@bsd.uchicago.edu" TargetMode="External"/><Relationship Id="rId14" Type="http://schemas.openxmlformats.org/officeDocument/2006/relationships/hyperlink" Target="mailto:cbolch@midwestern.edu" TargetMode="External"/><Relationship Id="rId17" Type="http://schemas.openxmlformats.org/officeDocument/2006/relationships/hyperlink" Target="mailto:cbigelow@schoolph.umass.edu" TargetMode="External"/><Relationship Id="rId16" Type="http://schemas.openxmlformats.org/officeDocument/2006/relationships/hyperlink" Target="mailto:Hu.Mingzhao@mayo.edu" TargetMode="External"/><Relationship Id="rId5" Type="http://schemas.openxmlformats.org/officeDocument/2006/relationships/styles" Target="styles.xml"/><Relationship Id="rId19" Type="http://schemas.openxmlformats.org/officeDocument/2006/relationships/hyperlink" Target="mailto:nowacka@ccf.org" TargetMode="External"/><Relationship Id="rId6" Type="http://schemas.openxmlformats.org/officeDocument/2006/relationships/customXml" Target="../customXML/item1.xml"/><Relationship Id="rId18" Type="http://schemas.openxmlformats.org/officeDocument/2006/relationships/hyperlink" Target="mailto:jnc35@pitt.edu" TargetMode="External"/><Relationship Id="rId7" Type="http://schemas.openxmlformats.org/officeDocument/2006/relationships/image" Target="media/image1.png"/><Relationship Id="rId8" Type="http://schemas.openxmlformats.org/officeDocument/2006/relationships/hyperlink" Target="https://uky.zoom.us/j/8788059739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QHNOsgfVkQrLQI7U9g4/dRGhkg==">CgMxLjAyDmgubmNjMm0zNTY3cDk3Mg5oLnhocjc0ZzMyZHg3czIOaC5yZHE3azZqdGd1dHcyDWguZDZrcTYycDdrNWsyDmguaHBjdGM3cnJ5bTZiMg5oLjZzbDg2NGU3dnBpNDIOaC5pNXRjYmJkcmkwdjUyDmguN2FteGFwZXNjYTVlMg5oLnlhNzR1MW0wcWQ4NTgAciExMGdzR2s2VmVnZXRpLUs1NGVSWmVWSlViam5ZRUNIbUw=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2026-03-18T17:21:00Z</dcterms:created>
  <dc:creator>Elmi, Angelo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ea5c0328-ea5e-42ac-bab1-3781612171a8</vt:lpwstr>
  </property>
</Properties>
</file>