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AD9F4" w14:textId="77777777" w:rsidR="00427F92" w:rsidRDefault="000C35C5">
      <w:pPr>
        <w:spacing w:after="0" w:line="240" w:lineRule="auto"/>
        <w:rPr>
          <w:rFonts w:ascii="Times New Roman" w:eastAsia="Times New Roman" w:hAnsi="Times New Roman" w:cs="Times New Roman"/>
          <w:sz w:val="24"/>
          <w:szCs w:val="24"/>
        </w:rPr>
      </w:pPr>
      <w:r>
        <w:rPr>
          <w:rFonts w:ascii="Oswald" w:eastAsia="Oswald" w:hAnsi="Oswald" w:cs="Oswald"/>
          <w:color w:val="666666"/>
          <w:sz w:val="28"/>
          <w:szCs w:val="28"/>
        </w:rPr>
        <w:t>ASA Section on Teaching of Statistics in the Health Sciences (TSHS)</w:t>
      </w:r>
    </w:p>
    <w:p w14:paraId="6788452C" w14:textId="77777777" w:rsidR="00427F92" w:rsidRDefault="000C35C5">
      <w:pPr>
        <w:spacing w:after="0" w:line="240" w:lineRule="auto"/>
        <w:rPr>
          <w:rFonts w:ascii="Times New Roman" w:eastAsia="Times New Roman" w:hAnsi="Times New Roman" w:cs="Times New Roman"/>
          <w:sz w:val="24"/>
          <w:szCs w:val="24"/>
        </w:rPr>
      </w:pPr>
      <w:r>
        <w:rPr>
          <w:rFonts w:ascii="Oswald" w:eastAsia="Oswald" w:hAnsi="Oswald" w:cs="Oswald"/>
          <w:color w:val="424242"/>
          <w:sz w:val="54"/>
          <w:szCs w:val="54"/>
        </w:rPr>
        <w:t xml:space="preserve">Executive Committee Meeting </w:t>
      </w:r>
      <w:r w:rsidR="00DF00B9">
        <w:rPr>
          <w:rFonts w:ascii="Oswald" w:eastAsia="Oswald" w:hAnsi="Oswald" w:cs="Oswald"/>
          <w:color w:val="424242"/>
          <w:sz w:val="54"/>
          <w:szCs w:val="54"/>
        </w:rPr>
        <w:t>Minutes</w:t>
      </w:r>
    </w:p>
    <w:p w14:paraId="71D29986" w14:textId="77777777" w:rsidR="00427F92" w:rsidRDefault="000C35C5">
      <w:pPr>
        <w:spacing w:after="0" w:line="240" w:lineRule="auto"/>
        <w:rPr>
          <w:rFonts w:ascii="Times New Roman" w:eastAsia="Times New Roman" w:hAnsi="Times New Roman" w:cs="Times New Roman"/>
          <w:sz w:val="24"/>
          <w:szCs w:val="24"/>
        </w:rPr>
      </w:pPr>
      <w:r>
        <w:rPr>
          <w:rFonts w:ascii="Source Code Pro" w:eastAsia="Source Code Pro" w:hAnsi="Source Code Pro" w:cs="Source Code Pro"/>
          <w:noProof/>
          <w:color w:val="424242"/>
          <w:sz w:val="20"/>
          <w:szCs w:val="20"/>
        </w:rPr>
        <w:drawing>
          <wp:inline distT="0" distB="0" distL="0" distR="0" wp14:anchorId="0D7F789B" wp14:editId="6E427FDD">
            <wp:extent cx="5943600" cy="444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44450"/>
                    </a:xfrm>
                    <a:prstGeom prst="rect">
                      <a:avLst/>
                    </a:prstGeom>
                    <a:ln/>
                  </pic:spPr>
                </pic:pic>
              </a:graphicData>
            </a:graphic>
          </wp:inline>
        </w:drawing>
      </w:r>
    </w:p>
    <w:p w14:paraId="3758A324" w14:textId="77777777" w:rsidR="00427F92" w:rsidRDefault="000C35C5">
      <w:pPr>
        <w:spacing w:before="120" w:after="0" w:line="240" w:lineRule="auto"/>
        <w:rPr>
          <w:rFonts w:ascii="Times New Roman" w:eastAsia="Times New Roman" w:hAnsi="Times New Roman" w:cs="Times New Roman"/>
          <w:sz w:val="24"/>
          <w:szCs w:val="24"/>
        </w:rPr>
      </w:pPr>
      <w:r>
        <w:rPr>
          <w:rFonts w:ascii="Arial" w:eastAsia="Arial" w:hAnsi="Arial" w:cs="Arial"/>
          <w:b/>
          <w:color w:val="E31C60"/>
          <w:sz w:val="20"/>
          <w:szCs w:val="20"/>
        </w:rPr>
        <w:t>16 June 2023 / 1:00-2:00 PM Eastern / Zoom</w:t>
      </w:r>
    </w:p>
    <w:p w14:paraId="5E77607C" w14:textId="77777777" w:rsidR="00427F92" w:rsidRDefault="00427F92">
      <w:pPr>
        <w:spacing w:before="120" w:after="0" w:line="240" w:lineRule="auto"/>
        <w:rPr>
          <w:rFonts w:ascii="Times New Roman" w:eastAsia="Times New Roman" w:hAnsi="Times New Roman" w:cs="Times New Roman"/>
          <w:sz w:val="24"/>
          <w:szCs w:val="24"/>
        </w:rPr>
      </w:pPr>
    </w:p>
    <w:tbl>
      <w:tblPr>
        <w:tblStyle w:val="a1"/>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4860"/>
        <w:gridCol w:w="1620"/>
      </w:tblGrid>
      <w:tr w:rsidR="00427F92" w14:paraId="08118734"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BD6F08" w14:textId="77777777" w:rsidR="00427F92" w:rsidRDefault="000C35C5">
            <w:pPr>
              <w:jc w:val="center"/>
              <w:rPr>
                <w:rFonts w:ascii="Arial" w:eastAsia="Arial" w:hAnsi="Arial" w:cs="Arial"/>
                <w:b/>
                <w:sz w:val="20"/>
                <w:szCs w:val="20"/>
              </w:rPr>
            </w:pPr>
            <w:r>
              <w:rPr>
                <w:rFonts w:ascii="Arial" w:eastAsia="Arial" w:hAnsi="Arial" w:cs="Arial"/>
                <w:b/>
                <w:color w:val="000000"/>
                <w:sz w:val="20"/>
                <w:szCs w:val="20"/>
              </w:rPr>
              <w:t>2023 Executive Committee</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5954A9" w14:textId="77777777" w:rsidR="00427F92" w:rsidRDefault="000C35C5">
            <w:pPr>
              <w:jc w:val="center"/>
              <w:rPr>
                <w:rFonts w:ascii="Arial" w:eastAsia="Arial" w:hAnsi="Arial" w:cs="Arial"/>
                <w:b/>
                <w:sz w:val="20"/>
                <w:szCs w:val="20"/>
              </w:rPr>
            </w:pPr>
            <w:r>
              <w:rPr>
                <w:rFonts w:ascii="Arial" w:eastAsia="Arial" w:hAnsi="Arial" w:cs="Arial"/>
                <w:sz w:val="20"/>
                <w:szCs w:val="20"/>
              </w:rPr>
              <w:t>Present?</w:t>
            </w:r>
          </w:p>
        </w:tc>
      </w:tr>
      <w:tr w:rsidR="00427F92" w14:paraId="7B34D004"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237C8506" w14:textId="77777777" w:rsidR="00427F92" w:rsidRDefault="000C35C5">
            <w:pPr>
              <w:jc w:val="center"/>
              <w:rPr>
                <w:rFonts w:ascii="Arial" w:eastAsia="Arial" w:hAnsi="Arial" w:cs="Arial"/>
                <w:b/>
                <w:sz w:val="20"/>
                <w:szCs w:val="20"/>
              </w:rPr>
            </w:pPr>
            <w:r>
              <w:rPr>
                <w:rFonts w:ascii="Arial" w:eastAsia="Arial" w:hAnsi="Arial" w:cs="Arial"/>
                <w:i/>
                <w:color w:val="000000"/>
                <w:sz w:val="20"/>
                <w:szCs w:val="20"/>
              </w:rPr>
              <w:t>Elected Officers (Voting)</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7B07F451" w14:textId="77777777" w:rsidR="00427F92" w:rsidRDefault="00427F92">
            <w:pPr>
              <w:jc w:val="center"/>
              <w:rPr>
                <w:rFonts w:ascii="Arial" w:eastAsia="Arial" w:hAnsi="Arial" w:cs="Arial"/>
                <w:b/>
                <w:sz w:val="20"/>
                <w:szCs w:val="20"/>
              </w:rPr>
            </w:pPr>
          </w:p>
        </w:tc>
      </w:tr>
      <w:tr w:rsidR="00427F92" w14:paraId="274E0390"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D2EC0" w14:textId="77777777" w:rsidR="00427F92" w:rsidRDefault="000C35C5">
            <w:pPr>
              <w:jc w:val="center"/>
              <w:rPr>
                <w:rFonts w:ascii="Arial" w:eastAsia="Arial" w:hAnsi="Arial" w:cs="Arial"/>
                <w:b/>
                <w:sz w:val="20"/>
                <w:szCs w:val="20"/>
              </w:rPr>
            </w:pPr>
            <w:r>
              <w:rPr>
                <w:rFonts w:ascii="Arial" w:eastAsia="Arial" w:hAnsi="Arial" w:cs="Arial"/>
                <w:color w:val="000000"/>
                <w:sz w:val="20"/>
                <w:szCs w:val="20"/>
              </w:rPr>
              <w:t>Maria Ciarleglio</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975AFB" w14:textId="77777777" w:rsidR="00427F92" w:rsidRDefault="000C35C5">
            <w:pPr>
              <w:rPr>
                <w:rFonts w:ascii="Arial" w:eastAsia="Arial" w:hAnsi="Arial" w:cs="Arial"/>
                <w:b/>
                <w:sz w:val="20"/>
                <w:szCs w:val="20"/>
              </w:rPr>
            </w:pPr>
            <w:r>
              <w:rPr>
                <w:rFonts w:ascii="Arial" w:eastAsia="Arial" w:hAnsi="Arial" w:cs="Arial"/>
                <w:color w:val="000000"/>
                <w:sz w:val="20"/>
                <w:szCs w:val="20"/>
              </w:rPr>
              <w:t xml:space="preserve">Chair </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8A4A37" w14:textId="77777777" w:rsidR="00427F92" w:rsidRDefault="000C35C5">
            <w:pPr>
              <w:jc w:val="center"/>
              <w:rPr>
                <w:rFonts w:ascii="Arial" w:eastAsia="Arial" w:hAnsi="Arial" w:cs="Arial"/>
                <w:sz w:val="20"/>
                <w:szCs w:val="20"/>
              </w:rPr>
            </w:pPr>
            <w:r>
              <w:rPr>
                <w:rFonts w:ascii="Arial" w:eastAsia="Arial" w:hAnsi="Arial" w:cs="Arial"/>
                <w:sz w:val="20"/>
                <w:szCs w:val="20"/>
              </w:rPr>
              <w:t>X</w:t>
            </w:r>
          </w:p>
        </w:tc>
      </w:tr>
      <w:tr w:rsidR="00427F92" w14:paraId="4ABA6F51"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EB6E38" w14:textId="77777777" w:rsidR="00427F92" w:rsidRDefault="000C35C5">
            <w:pPr>
              <w:jc w:val="center"/>
              <w:rPr>
                <w:rFonts w:ascii="Arial" w:eastAsia="Arial" w:hAnsi="Arial" w:cs="Arial"/>
                <w:sz w:val="20"/>
                <w:szCs w:val="20"/>
              </w:rPr>
            </w:pPr>
            <w:r>
              <w:rPr>
                <w:rFonts w:ascii="Arial" w:eastAsia="Arial" w:hAnsi="Arial" w:cs="Arial"/>
                <w:color w:val="000000"/>
                <w:sz w:val="20"/>
                <w:szCs w:val="20"/>
              </w:rPr>
              <w:t>Jacqueline Hicks</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F0626A" w14:textId="77777777" w:rsidR="00427F92" w:rsidRDefault="000C35C5">
            <w:pPr>
              <w:rPr>
                <w:rFonts w:ascii="Arial" w:eastAsia="Arial" w:hAnsi="Arial" w:cs="Arial"/>
                <w:b/>
                <w:sz w:val="20"/>
                <w:szCs w:val="20"/>
              </w:rPr>
            </w:pPr>
            <w:r>
              <w:rPr>
                <w:rFonts w:ascii="Arial" w:eastAsia="Arial" w:hAnsi="Arial" w:cs="Arial"/>
                <w:color w:val="000000"/>
                <w:sz w:val="20"/>
                <w:szCs w:val="20"/>
              </w:rPr>
              <w:t>Past-Chair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FC50F3" w14:textId="77777777" w:rsidR="00427F92" w:rsidRDefault="00427F92">
            <w:pPr>
              <w:jc w:val="center"/>
              <w:rPr>
                <w:rFonts w:ascii="Arial" w:eastAsia="Arial" w:hAnsi="Arial" w:cs="Arial"/>
                <w:sz w:val="20"/>
                <w:szCs w:val="20"/>
              </w:rPr>
            </w:pPr>
          </w:p>
        </w:tc>
      </w:tr>
      <w:tr w:rsidR="00427F92" w14:paraId="631C7022"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4D459F" w14:textId="77777777" w:rsidR="00427F92" w:rsidRDefault="000C35C5">
            <w:pPr>
              <w:jc w:val="center"/>
              <w:rPr>
                <w:rFonts w:ascii="Arial" w:eastAsia="Arial" w:hAnsi="Arial" w:cs="Arial"/>
                <w:sz w:val="20"/>
                <w:szCs w:val="20"/>
              </w:rPr>
            </w:pPr>
            <w:r>
              <w:rPr>
                <w:rFonts w:ascii="Arial" w:eastAsia="Arial" w:hAnsi="Arial" w:cs="Arial"/>
                <w:color w:val="000000"/>
                <w:sz w:val="20"/>
                <w:szCs w:val="20"/>
              </w:rPr>
              <w:t>Melinda Higgins</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74E4BD" w14:textId="77777777" w:rsidR="00427F92" w:rsidRDefault="000C35C5">
            <w:pPr>
              <w:rPr>
                <w:rFonts w:ascii="Arial" w:eastAsia="Arial" w:hAnsi="Arial" w:cs="Arial"/>
                <w:b/>
                <w:sz w:val="20"/>
                <w:szCs w:val="20"/>
              </w:rPr>
            </w:pPr>
            <w:r>
              <w:rPr>
                <w:rFonts w:ascii="Arial" w:eastAsia="Arial" w:hAnsi="Arial" w:cs="Arial"/>
                <w:color w:val="000000"/>
                <w:sz w:val="20"/>
                <w:szCs w:val="20"/>
              </w:rPr>
              <w:t>Chair-Elect</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7809CA" w14:textId="77777777" w:rsidR="00427F92" w:rsidRDefault="000C35C5">
            <w:pPr>
              <w:jc w:val="center"/>
              <w:rPr>
                <w:rFonts w:ascii="Arial" w:eastAsia="Arial" w:hAnsi="Arial" w:cs="Arial"/>
                <w:sz w:val="20"/>
                <w:szCs w:val="20"/>
              </w:rPr>
            </w:pPr>
            <w:r>
              <w:rPr>
                <w:rFonts w:ascii="Arial" w:eastAsia="Arial" w:hAnsi="Arial" w:cs="Arial"/>
                <w:sz w:val="20"/>
                <w:szCs w:val="20"/>
              </w:rPr>
              <w:t>X</w:t>
            </w:r>
          </w:p>
        </w:tc>
      </w:tr>
      <w:tr w:rsidR="00427F92" w14:paraId="105AD3FB"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06BBD1" w14:textId="77777777" w:rsidR="00427F92" w:rsidRDefault="000C35C5">
            <w:pPr>
              <w:jc w:val="center"/>
              <w:rPr>
                <w:rFonts w:ascii="Arial" w:eastAsia="Arial" w:hAnsi="Arial" w:cs="Arial"/>
                <w:sz w:val="20"/>
                <w:szCs w:val="20"/>
              </w:rPr>
            </w:pPr>
            <w:r>
              <w:rPr>
                <w:rFonts w:ascii="Arial" w:eastAsia="Arial" w:hAnsi="Arial" w:cs="Arial"/>
                <w:color w:val="000000"/>
                <w:sz w:val="20"/>
                <w:szCs w:val="20"/>
              </w:rPr>
              <w:t>Amy Nowacki</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60173D" w14:textId="77777777" w:rsidR="00427F92" w:rsidRDefault="000C35C5">
            <w:pPr>
              <w:rPr>
                <w:rFonts w:ascii="Arial" w:eastAsia="Arial" w:hAnsi="Arial" w:cs="Arial"/>
                <w:b/>
                <w:sz w:val="20"/>
                <w:szCs w:val="20"/>
              </w:rPr>
            </w:pPr>
            <w:r>
              <w:rPr>
                <w:rFonts w:ascii="Arial" w:eastAsia="Arial" w:hAnsi="Arial" w:cs="Arial"/>
                <w:color w:val="000000"/>
                <w:sz w:val="20"/>
                <w:szCs w:val="20"/>
              </w:rPr>
              <w:t>Council of Sections Representative (2022-2024)</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6888F4" w14:textId="77777777" w:rsidR="00427F92" w:rsidRDefault="000C35C5">
            <w:pPr>
              <w:jc w:val="center"/>
              <w:rPr>
                <w:rFonts w:ascii="Arial" w:eastAsia="Arial" w:hAnsi="Arial" w:cs="Arial"/>
                <w:sz w:val="20"/>
                <w:szCs w:val="20"/>
              </w:rPr>
            </w:pPr>
            <w:r>
              <w:rPr>
                <w:rFonts w:ascii="Arial" w:eastAsia="Arial" w:hAnsi="Arial" w:cs="Arial"/>
                <w:sz w:val="20"/>
                <w:szCs w:val="20"/>
              </w:rPr>
              <w:t>X</w:t>
            </w:r>
          </w:p>
        </w:tc>
      </w:tr>
      <w:tr w:rsidR="00427F92" w14:paraId="1DBAB40F"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78307C6" w14:textId="77777777" w:rsidR="00427F92" w:rsidRDefault="000C35C5">
            <w:pPr>
              <w:jc w:val="center"/>
              <w:rPr>
                <w:rFonts w:ascii="Arial" w:eastAsia="Arial" w:hAnsi="Arial" w:cs="Arial"/>
                <w:b/>
                <w:sz w:val="20"/>
                <w:szCs w:val="20"/>
              </w:rPr>
            </w:pPr>
            <w:r>
              <w:rPr>
                <w:rFonts w:ascii="Arial" w:eastAsia="Arial" w:hAnsi="Arial" w:cs="Arial"/>
                <w:i/>
                <w:color w:val="000000"/>
                <w:sz w:val="20"/>
                <w:szCs w:val="20"/>
              </w:rPr>
              <w:t>Appointed Voting Officers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48CDE443" w14:textId="77777777" w:rsidR="00427F92" w:rsidRDefault="00427F92">
            <w:pPr>
              <w:jc w:val="center"/>
              <w:rPr>
                <w:rFonts w:ascii="Arial" w:eastAsia="Arial" w:hAnsi="Arial" w:cs="Arial"/>
                <w:b/>
                <w:sz w:val="20"/>
                <w:szCs w:val="20"/>
              </w:rPr>
            </w:pPr>
          </w:p>
        </w:tc>
      </w:tr>
      <w:tr w:rsidR="00427F92" w14:paraId="0610E8F6"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9A7580" w14:textId="77777777" w:rsidR="00427F92" w:rsidRDefault="000C35C5">
            <w:pPr>
              <w:jc w:val="center"/>
              <w:rPr>
                <w:rFonts w:ascii="Arial" w:eastAsia="Arial" w:hAnsi="Arial" w:cs="Arial"/>
                <w:sz w:val="20"/>
                <w:szCs w:val="20"/>
              </w:rPr>
            </w:pPr>
            <w:r>
              <w:rPr>
                <w:rFonts w:ascii="Arial" w:eastAsia="Arial" w:hAnsi="Arial" w:cs="Arial"/>
                <w:color w:val="000000"/>
                <w:sz w:val="20"/>
                <w:szCs w:val="20"/>
              </w:rPr>
              <w:t>Jesse Troy</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9A5F02" w14:textId="77777777" w:rsidR="00427F92" w:rsidRDefault="000C35C5">
            <w:pPr>
              <w:rPr>
                <w:rFonts w:ascii="Arial" w:eastAsia="Arial" w:hAnsi="Arial" w:cs="Arial"/>
                <w:color w:val="000000"/>
                <w:sz w:val="20"/>
                <w:szCs w:val="20"/>
              </w:rPr>
            </w:pPr>
            <w:r>
              <w:rPr>
                <w:rFonts w:ascii="Arial" w:eastAsia="Arial" w:hAnsi="Arial" w:cs="Arial"/>
                <w:color w:val="000000"/>
                <w:sz w:val="20"/>
                <w:szCs w:val="20"/>
              </w:rPr>
              <w:t>Secretary (2022-2023)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3B895A" w14:textId="77777777" w:rsidR="00427F92" w:rsidRDefault="000C35C5">
            <w:pPr>
              <w:jc w:val="center"/>
              <w:rPr>
                <w:rFonts w:ascii="Arial" w:eastAsia="Arial" w:hAnsi="Arial" w:cs="Arial"/>
                <w:sz w:val="20"/>
                <w:szCs w:val="20"/>
              </w:rPr>
            </w:pPr>
            <w:r>
              <w:rPr>
                <w:rFonts w:ascii="Arial" w:eastAsia="Arial" w:hAnsi="Arial" w:cs="Arial"/>
                <w:sz w:val="20"/>
                <w:szCs w:val="20"/>
              </w:rPr>
              <w:t>X</w:t>
            </w:r>
          </w:p>
        </w:tc>
      </w:tr>
      <w:tr w:rsidR="00427F92" w14:paraId="09E80A7A"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C5DFBC" w14:textId="77777777" w:rsidR="00427F92" w:rsidRDefault="000C35C5">
            <w:pPr>
              <w:jc w:val="center"/>
              <w:rPr>
                <w:rFonts w:ascii="Arial" w:eastAsia="Arial" w:hAnsi="Arial" w:cs="Arial"/>
                <w:sz w:val="20"/>
                <w:szCs w:val="20"/>
              </w:rPr>
            </w:pPr>
            <w:r>
              <w:rPr>
                <w:rFonts w:ascii="Arial" w:eastAsia="Arial" w:hAnsi="Arial" w:cs="Arial"/>
                <w:color w:val="000000"/>
                <w:sz w:val="20"/>
                <w:szCs w:val="20"/>
              </w:rPr>
              <w:t>John Doucette</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251C3E" w14:textId="77777777" w:rsidR="00427F92" w:rsidRDefault="000C35C5">
            <w:pPr>
              <w:rPr>
                <w:rFonts w:ascii="Arial" w:eastAsia="Arial" w:hAnsi="Arial" w:cs="Arial"/>
                <w:color w:val="000000"/>
                <w:sz w:val="20"/>
                <w:szCs w:val="20"/>
              </w:rPr>
            </w:pPr>
            <w:r>
              <w:rPr>
                <w:rFonts w:ascii="Arial" w:eastAsia="Arial" w:hAnsi="Arial" w:cs="Arial"/>
                <w:color w:val="000000"/>
                <w:sz w:val="20"/>
                <w:szCs w:val="20"/>
              </w:rPr>
              <w:t>Treasurer (2023-2024)</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B95469" w14:textId="77777777" w:rsidR="00427F92" w:rsidRDefault="000C35C5">
            <w:pPr>
              <w:jc w:val="center"/>
              <w:rPr>
                <w:rFonts w:ascii="Arial" w:eastAsia="Arial" w:hAnsi="Arial" w:cs="Arial"/>
                <w:sz w:val="20"/>
                <w:szCs w:val="20"/>
              </w:rPr>
            </w:pPr>
            <w:r>
              <w:rPr>
                <w:rFonts w:ascii="Arial" w:eastAsia="Arial" w:hAnsi="Arial" w:cs="Arial"/>
                <w:sz w:val="20"/>
                <w:szCs w:val="20"/>
              </w:rPr>
              <w:t>X</w:t>
            </w:r>
          </w:p>
        </w:tc>
      </w:tr>
      <w:tr w:rsidR="00427F92" w14:paraId="1AB7C40D"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E6A4FE" w14:textId="77777777" w:rsidR="00427F92" w:rsidRDefault="000C35C5">
            <w:pPr>
              <w:jc w:val="center"/>
              <w:rPr>
                <w:rFonts w:ascii="Arial" w:eastAsia="Arial" w:hAnsi="Arial" w:cs="Arial"/>
                <w:sz w:val="20"/>
                <w:szCs w:val="20"/>
              </w:rPr>
            </w:pPr>
            <w:r>
              <w:rPr>
                <w:rFonts w:ascii="Arial" w:eastAsia="Arial" w:hAnsi="Arial" w:cs="Arial"/>
                <w:color w:val="000000"/>
                <w:sz w:val="20"/>
                <w:szCs w:val="20"/>
              </w:rPr>
              <w:t>Amanda Ellis</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54605E" w14:textId="77777777" w:rsidR="00427F92" w:rsidRDefault="000C35C5">
            <w:pPr>
              <w:rPr>
                <w:rFonts w:ascii="Arial" w:eastAsia="Arial" w:hAnsi="Arial" w:cs="Arial"/>
                <w:b/>
                <w:sz w:val="20"/>
                <w:szCs w:val="20"/>
              </w:rPr>
            </w:pPr>
            <w:r>
              <w:rPr>
                <w:rFonts w:ascii="Arial" w:eastAsia="Arial" w:hAnsi="Arial" w:cs="Arial"/>
                <w:color w:val="000000"/>
                <w:sz w:val="20"/>
                <w:szCs w:val="20"/>
              </w:rPr>
              <w:t>Program Chair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01C38C" w14:textId="77777777" w:rsidR="00427F92" w:rsidRDefault="000C35C5">
            <w:pPr>
              <w:jc w:val="center"/>
              <w:rPr>
                <w:rFonts w:ascii="Arial" w:eastAsia="Arial" w:hAnsi="Arial" w:cs="Arial"/>
                <w:sz w:val="20"/>
                <w:szCs w:val="20"/>
              </w:rPr>
            </w:pPr>
            <w:r>
              <w:rPr>
                <w:rFonts w:ascii="Arial" w:eastAsia="Arial" w:hAnsi="Arial" w:cs="Arial"/>
                <w:sz w:val="20"/>
                <w:szCs w:val="20"/>
              </w:rPr>
              <w:t>X</w:t>
            </w:r>
          </w:p>
        </w:tc>
      </w:tr>
      <w:tr w:rsidR="00427F92" w14:paraId="586DEBC2"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E8F9AC" w14:textId="77777777" w:rsidR="00427F92" w:rsidRDefault="000C35C5">
            <w:pPr>
              <w:jc w:val="center"/>
              <w:rPr>
                <w:rFonts w:ascii="Arial" w:eastAsia="Arial" w:hAnsi="Arial" w:cs="Arial"/>
                <w:sz w:val="20"/>
                <w:szCs w:val="20"/>
              </w:rPr>
            </w:pPr>
            <w:r>
              <w:rPr>
                <w:rFonts w:ascii="Arial" w:eastAsia="Arial" w:hAnsi="Arial" w:cs="Arial"/>
                <w:color w:val="000000"/>
                <w:sz w:val="20"/>
                <w:szCs w:val="20"/>
              </w:rPr>
              <w:t xml:space="preserve">Usha </w:t>
            </w:r>
            <w:proofErr w:type="spellStart"/>
            <w:r>
              <w:rPr>
                <w:rFonts w:ascii="Arial" w:eastAsia="Arial" w:hAnsi="Arial" w:cs="Arial"/>
                <w:color w:val="000000"/>
                <w:sz w:val="20"/>
                <w:szCs w:val="20"/>
              </w:rPr>
              <w:t>Govindarajulu</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BEF1E3" w14:textId="77777777" w:rsidR="00427F92" w:rsidRDefault="000C35C5">
            <w:pPr>
              <w:rPr>
                <w:rFonts w:ascii="Arial" w:eastAsia="Arial" w:hAnsi="Arial" w:cs="Arial"/>
                <w:b/>
                <w:sz w:val="20"/>
                <w:szCs w:val="20"/>
              </w:rPr>
            </w:pPr>
            <w:r>
              <w:rPr>
                <w:rFonts w:ascii="Arial" w:eastAsia="Arial" w:hAnsi="Arial" w:cs="Arial"/>
                <w:color w:val="000000"/>
                <w:sz w:val="20"/>
                <w:szCs w:val="20"/>
              </w:rPr>
              <w:t>Program Chair-Elect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523FFE" w14:textId="77777777" w:rsidR="00427F92" w:rsidRDefault="000C35C5">
            <w:pPr>
              <w:jc w:val="center"/>
              <w:rPr>
                <w:rFonts w:ascii="Arial" w:eastAsia="Arial" w:hAnsi="Arial" w:cs="Arial"/>
                <w:sz w:val="20"/>
                <w:szCs w:val="20"/>
              </w:rPr>
            </w:pPr>
            <w:r>
              <w:rPr>
                <w:rFonts w:ascii="Arial" w:eastAsia="Arial" w:hAnsi="Arial" w:cs="Arial"/>
                <w:sz w:val="20"/>
                <w:szCs w:val="20"/>
              </w:rPr>
              <w:t>X</w:t>
            </w:r>
          </w:p>
        </w:tc>
      </w:tr>
      <w:tr w:rsidR="00427F92" w14:paraId="786802BE"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FA6565" w14:textId="77777777" w:rsidR="00427F92" w:rsidRDefault="000C35C5">
            <w:pPr>
              <w:jc w:val="center"/>
              <w:rPr>
                <w:rFonts w:ascii="Arial" w:eastAsia="Arial" w:hAnsi="Arial" w:cs="Arial"/>
                <w:sz w:val="20"/>
                <w:szCs w:val="20"/>
              </w:rPr>
            </w:pPr>
            <w:r>
              <w:rPr>
                <w:rFonts w:ascii="Arial" w:eastAsia="Arial" w:hAnsi="Arial" w:cs="Arial"/>
                <w:color w:val="000000"/>
                <w:sz w:val="20"/>
                <w:szCs w:val="20"/>
              </w:rPr>
              <w:t>Ed Gracely</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108718" w14:textId="77777777" w:rsidR="00427F92" w:rsidRDefault="000C35C5">
            <w:pPr>
              <w:rPr>
                <w:rFonts w:ascii="Arial" w:eastAsia="Arial" w:hAnsi="Arial" w:cs="Arial"/>
                <w:b/>
                <w:sz w:val="20"/>
                <w:szCs w:val="20"/>
              </w:rPr>
            </w:pPr>
            <w:r>
              <w:rPr>
                <w:rFonts w:ascii="Arial" w:eastAsia="Arial" w:hAnsi="Arial" w:cs="Arial"/>
                <w:color w:val="000000"/>
                <w:sz w:val="20"/>
                <w:szCs w:val="20"/>
              </w:rPr>
              <w:t>Webmaster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1B6E6C" w14:textId="77777777" w:rsidR="00427F92" w:rsidRDefault="000C35C5">
            <w:pPr>
              <w:jc w:val="center"/>
              <w:rPr>
                <w:rFonts w:ascii="Arial" w:eastAsia="Arial" w:hAnsi="Arial" w:cs="Arial"/>
                <w:sz w:val="20"/>
                <w:szCs w:val="20"/>
              </w:rPr>
            </w:pPr>
            <w:r>
              <w:rPr>
                <w:rFonts w:ascii="Arial" w:eastAsia="Arial" w:hAnsi="Arial" w:cs="Arial"/>
                <w:sz w:val="20"/>
                <w:szCs w:val="20"/>
              </w:rPr>
              <w:t>X</w:t>
            </w:r>
          </w:p>
        </w:tc>
      </w:tr>
      <w:tr w:rsidR="00427F92" w14:paraId="2BCBD555"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3E273D" w14:textId="77777777" w:rsidR="00427F92" w:rsidRDefault="000C35C5">
            <w:pPr>
              <w:jc w:val="center"/>
              <w:rPr>
                <w:rFonts w:ascii="Arial" w:eastAsia="Arial" w:hAnsi="Arial" w:cs="Arial"/>
                <w:sz w:val="20"/>
                <w:szCs w:val="20"/>
              </w:rPr>
            </w:pPr>
            <w:r>
              <w:rPr>
                <w:rFonts w:ascii="Arial" w:eastAsia="Arial" w:hAnsi="Arial" w:cs="Arial"/>
                <w:color w:val="000000"/>
                <w:sz w:val="20"/>
                <w:szCs w:val="20"/>
              </w:rPr>
              <w:t>Heather Hoffman</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741E82" w14:textId="77777777" w:rsidR="00427F92" w:rsidRDefault="000C35C5">
            <w:pPr>
              <w:rPr>
                <w:rFonts w:ascii="Arial" w:eastAsia="Arial" w:hAnsi="Arial" w:cs="Arial"/>
                <w:b/>
                <w:sz w:val="20"/>
                <w:szCs w:val="20"/>
              </w:rPr>
            </w:pPr>
            <w:r>
              <w:rPr>
                <w:rFonts w:ascii="Arial" w:eastAsia="Arial" w:hAnsi="Arial" w:cs="Arial"/>
                <w:color w:val="000000"/>
                <w:sz w:val="20"/>
                <w:szCs w:val="20"/>
              </w:rPr>
              <w:t>Publicity Officer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C348C7" w14:textId="77777777" w:rsidR="00427F92" w:rsidRDefault="000C35C5">
            <w:pPr>
              <w:jc w:val="center"/>
              <w:rPr>
                <w:rFonts w:ascii="Arial" w:eastAsia="Arial" w:hAnsi="Arial" w:cs="Arial"/>
                <w:sz w:val="20"/>
                <w:szCs w:val="20"/>
              </w:rPr>
            </w:pPr>
            <w:r>
              <w:rPr>
                <w:rFonts w:ascii="Arial" w:eastAsia="Arial" w:hAnsi="Arial" w:cs="Arial"/>
                <w:sz w:val="20"/>
                <w:szCs w:val="20"/>
              </w:rPr>
              <w:t>X</w:t>
            </w:r>
          </w:p>
        </w:tc>
      </w:tr>
      <w:tr w:rsidR="00427F92" w14:paraId="1363A25D" w14:textId="77777777">
        <w:trPr>
          <w:tblHeade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C3EBF4" w14:textId="77777777" w:rsidR="00427F92" w:rsidRDefault="000C35C5">
            <w:pPr>
              <w:jc w:val="center"/>
              <w:rPr>
                <w:rFonts w:ascii="Arial" w:eastAsia="Arial" w:hAnsi="Arial" w:cs="Arial"/>
                <w:sz w:val="20"/>
                <w:szCs w:val="20"/>
              </w:rPr>
            </w:pPr>
            <w:r>
              <w:rPr>
                <w:rFonts w:ascii="Arial" w:eastAsia="Arial" w:hAnsi="Arial" w:cs="Arial"/>
                <w:color w:val="000000"/>
                <w:sz w:val="20"/>
                <w:szCs w:val="20"/>
              </w:rPr>
              <w:t xml:space="preserve">Charlotte </w:t>
            </w:r>
            <w:proofErr w:type="spellStart"/>
            <w:r>
              <w:rPr>
                <w:rFonts w:ascii="Arial" w:eastAsia="Arial" w:hAnsi="Arial" w:cs="Arial"/>
                <w:color w:val="000000"/>
                <w:sz w:val="20"/>
                <w:szCs w:val="20"/>
              </w:rPr>
              <w:t>Bolch</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3FD3D3" w14:textId="77777777" w:rsidR="00427F92" w:rsidRDefault="000C35C5">
            <w:pPr>
              <w:rPr>
                <w:rFonts w:ascii="Arial" w:eastAsia="Arial" w:hAnsi="Arial" w:cs="Arial"/>
                <w:b/>
                <w:sz w:val="20"/>
                <w:szCs w:val="20"/>
              </w:rPr>
            </w:pPr>
            <w:r>
              <w:rPr>
                <w:rFonts w:ascii="Arial" w:eastAsia="Arial" w:hAnsi="Arial" w:cs="Arial"/>
                <w:color w:val="000000"/>
                <w:sz w:val="20"/>
                <w:szCs w:val="20"/>
              </w:rPr>
              <w:t>Blog Editor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ADF383" w14:textId="77777777" w:rsidR="00427F92" w:rsidRDefault="000C35C5">
            <w:pPr>
              <w:jc w:val="center"/>
              <w:rPr>
                <w:rFonts w:ascii="Arial" w:eastAsia="Arial" w:hAnsi="Arial" w:cs="Arial"/>
                <w:sz w:val="20"/>
                <w:szCs w:val="20"/>
              </w:rPr>
            </w:pPr>
            <w:r>
              <w:rPr>
                <w:rFonts w:ascii="Arial" w:eastAsia="Arial" w:hAnsi="Arial" w:cs="Arial"/>
                <w:sz w:val="20"/>
                <w:szCs w:val="20"/>
              </w:rPr>
              <w:t>X</w:t>
            </w:r>
          </w:p>
        </w:tc>
      </w:tr>
      <w:tr w:rsidR="00427F92" w14:paraId="0C19E10B" w14:textId="77777777">
        <w:trPr>
          <w:tblHeader/>
          <w:jc w:val="center"/>
        </w:trPr>
        <w:tc>
          <w:tcPr>
            <w:tcW w:w="74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70587EFB" w14:textId="77777777" w:rsidR="00427F92" w:rsidRDefault="000C35C5">
            <w:pPr>
              <w:jc w:val="center"/>
              <w:rPr>
                <w:rFonts w:ascii="Arial" w:eastAsia="Arial" w:hAnsi="Arial" w:cs="Arial"/>
                <w:b/>
                <w:sz w:val="20"/>
                <w:szCs w:val="20"/>
              </w:rPr>
            </w:pPr>
            <w:r>
              <w:rPr>
                <w:rFonts w:ascii="Arial" w:eastAsia="Arial" w:hAnsi="Arial" w:cs="Arial"/>
                <w:i/>
                <w:color w:val="000000"/>
                <w:sz w:val="20"/>
                <w:szCs w:val="20"/>
              </w:rPr>
              <w:t>Appointed Non-Voting Officers </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E0C620A" w14:textId="77777777" w:rsidR="00427F92" w:rsidRDefault="00427F92">
            <w:pPr>
              <w:jc w:val="center"/>
              <w:rPr>
                <w:rFonts w:ascii="Arial" w:eastAsia="Arial" w:hAnsi="Arial" w:cs="Arial"/>
                <w:b/>
                <w:sz w:val="20"/>
                <w:szCs w:val="20"/>
              </w:rPr>
            </w:pPr>
          </w:p>
        </w:tc>
      </w:tr>
      <w:tr w:rsidR="00427F92" w14:paraId="178ACEB6"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DB1A71" w14:textId="77777777" w:rsidR="00427F92" w:rsidRDefault="000C35C5">
            <w:pPr>
              <w:jc w:val="center"/>
              <w:rPr>
                <w:rFonts w:ascii="Arial" w:eastAsia="Arial" w:hAnsi="Arial" w:cs="Arial"/>
                <w:sz w:val="20"/>
                <w:szCs w:val="20"/>
              </w:rPr>
            </w:pPr>
            <w:r>
              <w:rPr>
                <w:rFonts w:ascii="Arial" w:eastAsia="Arial" w:hAnsi="Arial" w:cs="Arial"/>
                <w:color w:val="000000"/>
                <w:sz w:val="20"/>
                <w:szCs w:val="20"/>
              </w:rPr>
              <w:t>Jim Dignam</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924AC7" w14:textId="77777777" w:rsidR="00427F92" w:rsidRDefault="000C35C5">
            <w:pPr>
              <w:rPr>
                <w:rFonts w:ascii="Arial" w:eastAsia="Arial" w:hAnsi="Arial" w:cs="Arial"/>
                <w:sz w:val="20"/>
                <w:szCs w:val="20"/>
              </w:rPr>
            </w:pPr>
            <w:r>
              <w:rPr>
                <w:rFonts w:ascii="Arial" w:eastAsia="Arial" w:hAnsi="Arial" w:cs="Arial"/>
                <w:color w:val="000000"/>
                <w:sz w:val="20"/>
                <w:szCs w:val="20"/>
              </w:rPr>
              <w:t>Resource Review Co-Editor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4B7316" w14:textId="77777777" w:rsidR="00427F92" w:rsidRDefault="00427F92">
            <w:pPr>
              <w:jc w:val="center"/>
              <w:rPr>
                <w:rFonts w:ascii="Arial" w:eastAsia="Arial" w:hAnsi="Arial" w:cs="Arial"/>
                <w:sz w:val="20"/>
                <w:szCs w:val="20"/>
              </w:rPr>
            </w:pPr>
          </w:p>
        </w:tc>
      </w:tr>
      <w:tr w:rsidR="00427F92" w14:paraId="52972941"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28ED0A" w14:textId="77777777" w:rsidR="00427F92" w:rsidRDefault="000C35C5">
            <w:pPr>
              <w:jc w:val="center"/>
              <w:rPr>
                <w:rFonts w:ascii="Arial" w:eastAsia="Arial" w:hAnsi="Arial" w:cs="Arial"/>
                <w:sz w:val="20"/>
                <w:szCs w:val="20"/>
              </w:rPr>
            </w:pPr>
            <w:proofErr w:type="spellStart"/>
            <w:r>
              <w:rPr>
                <w:rFonts w:ascii="Arial" w:eastAsia="Arial" w:hAnsi="Arial" w:cs="Arial"/>
                <w:color w:val="000000"/>
                <w:sz w:val="20"/>
                <w:szCs w:val="20"/>
              </w:rPr>
              <w:t>Mingzhao</w:t>
            </w:r>
            <w:proofErr w:type="spellEnd"/>
            <w:r>
              <w:rPr>
                <w:rFonts w:ascii="Arial" w:eastAsia="Arial" w:hAnsi="Arial" w:cs="Arial"/>
                <w:color w:val="000000"/>
                <w:sz w:val="20"/>
                <w:szCs w:val="20"/>
              </w:rPr>
              <w:t xml:space="preserve"> Hu</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1A7912" w14:textId="77777777" w:rsidR="00427F92" w:rsidRDefault="000C35C5">
            <w:pPr>
              <w:rPr>
                <w:rFonts w:ascii="Arial" w:eastAsia="Arial" w:hAnsi="Arial" w:cs="Arial"/>
                <w:sz w:val="20"/>
                <w:szCs w:val="20"/>
              </w:rPr>
            </w:pPr>
            <w:r>
              <w:rPr>
                <w:rFonts w:ascii="Arial" w:eastAsia="Arial" w:hAnsi="Arial" w:cs="Arial"/>
                <w:color w:val="000000"/>
                <w:sz w:val="20"/>
                <w:szCs w:val="20"/>
              </w:rPr>
              <w:t>Resource Review Co-Editor (2023)</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A3523F" w14:textId="77777777" w:rsidR="00427F92" w:rsidRDefault="00427F92">
            <w:pPr>
              <w:jc w:val="center"/>
              <w:rPr>
                <w:rFonts w:ascii="Arial" w:eastAsia="Arial" w:hAnsi="Arial" w:cs="Arial"/>
                <w:sz w:val="20"/>
                <w:szCs w:val="20"/>
              </w:rPr>
            </w:pPr>
          </w:p>
        </w:tc>
      </w:tr>
      <w:tr w:rsidR="00427F92" w14:paraId="536993A7"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1691CF" w14:textId="77777777" w:rsidR="00427F92" w:rsidRDefault="000C35C5">
            <w:pPr>
              <w:jc w:val="center"/>
              <w:rPr>
                <w:rFonts w:ascii="Arial" w:eastAsia="Arial" w:hAnsi="Arial" w:cs="Arial"/>
                <w:sz w:val="20"/>
                <w:szCs w:val="20"/>
              </w:rPr>
            </w:pPr>
            <w:r>
              <w:rPr>
                <w:rFonts w:ascii="Arial" w:eastAsia="Arial" w:hAnsi="Arial" w:cs="Arial"/>
                <w:color w:val="000000"/>
                <w:sz w:val="20"/>
                <w:szCs w:val="20"/>
              </w:rPr>
              <w:t>Carol Bigelow</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E47AF4" w14:textId="77777777" w:rsidR="00427F92" w:rsidRDefault="000C35C5">
            <w:pPr>
              <w:rPr>
                <w:rFonts w:ascii="Arial" w:eastAsia="Arial" w:hAnsi="Arial" w:cs="Arial"/>
                <w:sz w:val="20"/>
                <w:szCs w:val="20"/>
              </w:rPr>
            </w:pPr>
            <w:r>
              <w:rPr>
                <w:rFonts w:ascii="Arial" w:eastAsia="Arial" w:hAnsi="Arial" w:cs="Arial"/>
                <w:color w:val="000000"/>
                <w:sz w:val="20"/>
                <w:szCs w:val="20"/>
              </w:rPr>
              <w:t>Portal Co-Director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4DCACA" w14:textId="77777777" w:rsidR="00427F92" w:rsidRDefault="000C35C5">
            <w:pPr>
              <w:jc w:val="center"/>
              <w:rPr>
                <w:rFonts w:ascii="Arial" w:eastAsia="Arial" w:hAnsi="Arial" w:cs="Arial"/>
                <w:sz w:val="20"/>
                <w:szCs w:val="20"/>
              </w:rPr>
            </w:pPr>
            <w:r>
              <w:rPr>
                <w:rFonts w:ascii="Arial" w:eastAsia="Arial" w:hAnsi="Arial" w:cs="Arial"/>
                <w:sz w:val="20"/>
                <w:szCs w:val="20"/>
              </w:rPr>
              <w:t>X</w:t>
            </w:r>
          </w:p>
        </w:tc>
      </w:tr>
      <w:tr w:rsidR="00427F92" w14:paraId="26A3B202"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525991" w14:textId="77777777" w:rsidR="00427F92" w:rsidRDefault="000C35C5">
            <w:pPr>
              <w:jc w:val="center"/>
              <w:rPr>
                <w:rFonts w:ascii="Arial" w:eastAsia="Arial" w:hAnsi="Arial" w:cs="Arial"/>
                <w:sz w:val="20"/>
                <w:szCs w:val="20"/>
              </w:rPr>
            </w:pPr>
            <w:r>
              <w:rPr>
                <w:rFonts w:ascii="Arial" w:eastAsia="Arial" w:hAnsi="Arial" w:cs="Arial"/>
                <w:color w:val="000000"/>
                <w:sz w:val="20"/>
                <w:szCs w:val="20"/>
              </w:rPr>
              <w:t>Jenna Carlson</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42D8BB" w14:textId="77777777" w:rsidR="00427F92" w:rsidRDefault="000C35C5">
            <w:pPr>
              <w:rPr>
                <w:rFonts w:ascii="Arial" w:eastAsia="Arial" w:hAnsi="Arial" w:cs="Arial"/>
                <w:sz w:val="20"/>
                <w:szCs w:val="20"/>
              </w:rPr>
            </w:pPr>
            <w:r>
              <w:rPr>
                <w:rFonts w:ascii="Arial" w:eastAsia="Arial" w:hAnsi="Arial" w:cs="Arial"/>
                <w:color w:val="000000"/>
                <w:sz w:val="20"/>
                <w:szCs w:val="20"/>
              </w:rPr>
              <w:t>Portal Co-Director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815B98" w14:textId="77777777" w:rsidR="00427F92" w:rsidRDefault="000C35C5">
            <w:pPr>
              <w:jc w:val="center"/>
              <w:rPr>
                <w:rFonts w:ascii="Arial" w:eastAsia="Arial" w:hAnsi="Arial" w:cs="Arial"/>
                <w:sz w:val="20"/>
                <w:szCs w:val="20"/>
              </w:rPr>
            </w:pPr>
            <w:r>
              <w:rPr>
                <w:rFonts w:ascii="Arial" w:eastAsia="Arial" w:hAnsi="Arial" w:cs="Arial"/>
                <w:sz w:val="20"/>
                <w:szCs w:val="20"/>
              </w:rPr>
              <w:t>X</w:t>
            </w:r>
          </w:p>
        </w:tc>
      </w:tr>
      <w:tr w:rsidR="00427F92" w14:paraId="2585D369"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F0BDC2" w14:textId="77777777" w:rsidR="00427F92" w:rsidRDefault="000C35C5">
            <w:pPr>
              <w:jc w:val="center"/>
              <w:rPr>
                <w:rFonts w:ascii="Arial" w:eastAsia="Arial" w:hAnsi="Arial" w:cs="Arial"/>
                <w:sz w:val="20"/>
                <w:szCs w:val="20"/>
              </w:rPr>
            </w:pPr>
            <w:r>
              <w:rPr>
                <w:rFonts w:ascii="Arial" w:eastAsia="Arial" w:hAnsi="Arial" w:cs="Arial"/>
                <w:color w:val="000000"/>
                <w:sz w:val="20"/>
                <w:szCs w:val="20"/>
              </w:rPr>
              <w:t>Amy Nowacki</w:t>
            </w:r>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C9CCF" w14:textId="77777777" w:rsidR="00427F92" w:rsidRDefault="000C35C5">
            <w:pPr>
              <w:rPr>
                <w:rFonts w:ascii="Arial" w:eastAsia="Arial" w:hAnsi="Arial" w:cs="Arial"/>
                <w:sz w:val="20"/>
                <w:szCs w:val="20"/>
              </w:rPr>
            </w:pPr>
            <w:r>
              <w:rPr>
                <w:rFonts w:ascii="Arial" w:eastAsia="Arial" w:hAnsi="Arial" w:cs="Arial"/>
                <w:color w:val="000000"/>
                <w:sz w:val="20"/>
                <w:szCs w:val="20"/>
              </w:rPr>
              <w:t>ASA Fellows Nominations Chair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8893E" w14:textId="77777777" w:rsidR="00427F92" w:rsidRDefault="000C35C5">
            <w:pPr>
              <w:jc w:val="center"/>
              <w:rPr>
                <w:rFonts w:ascii="Arial" w:eastAsia="Arial" w:hAnsi="Arial" w:cs="Arial"/>
                <w:sz w:val="20"/>
                <w:szCs w:val="20"/>
              </w:rPr>
            </w:pPr>
            <w:r>
              <w:rPr>
                <w:rFonts w:ascii="Arial" w:eastAsia="Arial" w:hAnsi="Arial" w:cs="Arial"/>
                <w:sz w:val="20"/>
                <w:szCs w:val="20"/>
              </w:rPr>
              <w:t>X</w:t>
            </w:r>
          </w:p>
        </w:tc>
      </w:tr>
      <w:tr w:rsidR="00427F92" w14:paraId="1F95BF83"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0C2C5A" w14:textId="77777777" w:rsidR="00427F92" w:rsidRDefault="000C35C5">
            <w:pPr>
              <w:jc w:val="center"/>
              <w:rPr>
                <w:rFonts w:ascii="Arial" w:eastAsia="Arial" w:hAnsi="Arial" w:cs="Arial"/>
                <w:sz w:val="20"/>
                <w:szCs w:val="20"/>
              </w:rPr>
            </w:pPr>
            <w:proofErr w:type="spellStart"/>
            <w:r>
              <w:rPr>
                <w:rFonts w:ascii="Arial" w:eastAsia="Arial" w:hAnsi="Arial" w:cs="Arial"/>
                <w:color w:val="000000"/>
                <w:sz w:val="20"/>
                <w:szCs w:val="20"/>
              </w:rPr>
              <w:t>Darsy</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Darssan</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0E3DED" w14:textId="77777777" w:rsidR="00427F92" w:rsidRDefault="000C35C5">
            <w:pPr>
              <w:rPr>
                <w:rFonts w:ascii="Arial" w:eastAsia="Arial" w:hAnsi="Arial" w:cs="Arial"/>
                <w:sz w:val="20"/>
                <w:szCs w:val="20"/>
              </w:rPr>
            </w:pPr>
            <w:r>
              <w:rPr>
                <w:rFonts w:ascii="Arial" w:eastAsia="Arial" w:hAnsi="Arial" w:cs="Arial"/>
                <w:color w:val="000000"/>
                <w:sz w:val="20"/>
                <w:szCs w:val="20"/>
              </w:rPr>
              <w:t>Webinar Coordinator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6AA702" w14:textId="77777777" w:rsidR="00427F92" w:rsidRDefault="000C35C5">
            <w:pPr>
              <w:jc w:val="center"/>
              <w:rPr>
                <w:rFonts w:ascii="Arial" w:eastAsia="Arial" w:hAnsi="Arial" w:cs="Arial"/>
                <w:sz w:val="20"/>
                <w:szCs w:val="20"/>
              </w:rPr>
            </w:pPr>
            <w:r>
              <w:rPr>
                <w:rFonts w:ascii="Arial" w:eastAsia="Arial" w:hAnsi="Arial" w:cs="Arial"/>
                <w:sz w:val="20"/>
                <w:szCs w:val="20"/>
              </w:rPr>
              <w:t>X</w:t>
            </w:r>
          </w:p>
        </w:tc>
      </w:tr>
      <w:tr w:rsidR="00427F92" w14:paraId="062AFD27" w14:textId="77777777">
        <w:trPr>
          <w:jc w:val="center"/>
        </w:trPr>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E0B884" w14:textId="77777777" w:rsidR="00427F92" w:rsidRDefault="000C35C5">
            <w:pPr>
              <w:jc w:val="center"/>
              <w:rPr>
                <w:rFonts w:ascii="Arial" w:eastAsia="Arial" w:hAnsi="Arial" w:cs="Arial"/>
                <w:sz w:val="20"/>
                <w:szCs w:val="20"/>
              </w:rPr>
            </w:pPr>
            <w:r>
              <w:rPr>
                <w:rFonts w:ascii="Arial" w:eastAsia="Arial" w:hAnsi="Arial" w:cs="Arial"/>
                <w:color w:val="000000"/>
                <w:sz w:val="20"/>
                <w:szCs w:val="20"/>
              </w:rPr>
              <w:t xml:space="preserve">Ada </w:t>
            </w:r>
            <w:proofErr w:type="spellStart"/>
            <w:r>
              <w:rPr>
                <w:rFonts w:ascii="Arial" w:eastAsia="Arial" w:hAnsi="Arial" w:cs="Arial"/>
                <w:color w:val="000000"/>
                <w:sz w:val="20"/>
                <w:szCs w:val="20"/>
              </w:rPr>
              <w:t>Youk</w:t>
            </w:r>
            <w:proofErr w:type="spellEnd"/>
          </w:p>
        </w:tc>
        <w:tc>
          <w:tcPr>
            <w:tcW w:w="48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137513" w14:textId="77777777" w:rsidR="00427F92" w:rsidRDefault="000C35C5">
            <w:pPr>
              <w:rPr>
                <w:rFonts w:ascii="Arial" w:eastAsia="Arial" w:hAnsi="Arial" w:cs="Arial"/>
                <w:sz w:val="20"/>
                <w:szCs w:val="20"/>
              </w:rPr>
            </w:pPr>
            <w:r>
              <w:rPr>
                <w:rFonts w:ascii="Arial" w:eastAsia="Arial" w:hAnsi="Arial" w:cs="Arial"/>
                <w:color w:val="000000"/>
                <w:sz w:val="20"/>
                <w:szCs w:val="20"/>
              </w:rPr>
              <w:t>Career Development Chair</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7F1A90" w14:textId="77777777" w:rsidR="00427F92" w:rsidRDefault="00427F92">
            <w:pPr>
              <w:jc w:val="center"/>
              <w:rPr>
                <w:rFonts w:ascii="Arial" w:eastAsia="Arial" w:hAnsi="Arial" w:cs="Arial"/>
                <w:sz w:val="20"/>
                <w:szCs w:val="20"/>
              </w:rPr>
            </w:pPr>
          </w:p>
        </w:tc>
      </w:tr>
    </w:tbl>
    <w:p w14:paraId="3A3E77F1" w14:textId="77777777" w:rsidR="00427F92" w:rsidRDefault="00427F92">
      <w:bookmarkStart w:id="0" w:name="_heading=h.rubcs1xngep" w:colFirst="0" w:colLast="0"/>
      <w:bookmarkEnd w:id="0"/>
    </w:p>
    <w:p w14:paraId="098C29ED" w14:textId="77777777" w:rsidR="00427F92" w:rsidRDefault="000C35C5">
      <w:pPr>
        <w:pStyle w:val="Heading1"/>
        <w:numPr>
          <w:ilvl w:val="0"/>
          <w:numId w:val="10"/>
        </w:numPr>
        <w:spacing w:before="280" w:after="280"/>
        <w:rPr>
          <w:rFonts w:ascii="Arial" w:eastAsia="Arial" w:hAnsi="Arial" w:cs="Arial"/>
          <w:sz w:val="22"/>
          <w:szCs w:val="22"/>
        </w:rPr>
      </w:pPr>
      <w:r>
        <w:rPr>
          <w:rFonts w:ascii="Arial" w:eastAsia="Arial" w:hAnsi="Arial" w:cs="Arial"/>
          <w:sz w:val="22"/>
          <w:szCs w:val="22"/>
        </w:rPr>
        <w:t>Call to Order (Maria)</w:t>
      </w:r>
    </w:p>
    <w:p w14:paraId="6131269D" w14:textId="77777777" w:rsidR="00427F92" w:rsidRDefault="00DF00B9">
      <w:pPr>
        <w:numPr>
          <w:ilvl w:val="0"/>
          <w:numId w:val="11"/>
        </w:numPr>
        <w:spacing w:after="0"/>
        <w:rPr>
          <w:rFonts w:ascii="Arial" w:eastAsia="Arial" w:hAnsi="Arial" w:cs="Arial"/>
        </w:rPr>
      </w:pPr>
      <w:r>
        <w:rPr>
          <w:rFonts w:ascii="Arial" w:eastAsia="Arial" w:hAnsi="Arial" w:cs="Arial"/>
        </w:rPr>
        <w:t xml:space="preserve">Maria called the meeting to order at </w:t>
      </w:r>
      <w:r w:rsidR="000C35C5">
        <w:rPr>
          <w:rFonts w:ascii="Arial" w:eastAsia="Arial" w:hAnsi="Arial" w:cs="Arial"/>
        </w:rPr>
        <w:t>1:04pm</w:t>
      </w:r>
      <w:r>
        <w:rPr>
          <w:rFonts w:ascii="Arial" w:eastAsia="Arial" w:hAnsi="Arial" w:cs="Arial"/>
        </w:rPr>
        <w:t xml:space="preserve"> Eastern.</w:t>
      </w:r>
    </w:p>
    <w:p w14:paraId="35A333BF" w14:textId="77777777" w:rsidR="00427F92" w:rsidRDefault="000C35C5">
      <w:pPr>
        <w:pStyle w:val="Heading1"/>
        <w:numPr>
          <w:ilvl w:val="0"/>
          <w:numId w:val="10"/>
        </w:numPr>
        <w:spacing w:before="280" w:after="280"/>
        <w:rPr>
          <w:rFonts w:ascii="Arial" w:eastAsia="Arial" w:hAnsi="Arial" w:cs="Arial"/>
          <w:sz w:val="22"/>
          <w:szCs w:val="22"/>
        </w:rPr>
      </w:pPr>
      <w:bookmarkStart w:id="1" w:name="_heading=h.4dafz1vuh4v5" w:colFirst="0" w:colLast="0"/>
      <w:bookmarkEnd w:id="1"/>
      <w:r>
        <w:rPr>
          <w:rFonts w:ascii="Arial" w:eastAsia="Arial" w:hAnsi="Arial" w:cs="Arial"/>
          <w:sz w:val="22"/>
          <w:szCs w:val="22"/>
        </w:rPr>
        <w:t>Review/Approval of April 2023 Minutes (Jesse)</w:t>
      </w:r>
    </w:p>
    <w:p w14:paraId="5104F0A4" w14:textId="77777777" w:rsidR="00427F92" w:rsidRDefault="00DF00B9">
      <w:pPr>
        <w:numPr>
          <w:ilvl w:val="0"/>
          <w:numId w:val="11"/>
        </w:numPr>
        <w:spacing w:after="0"/>
        <w:rPr>
          <w:rFonts w:ascii="Arial" w:eastAsia="Arial" w:hAnsi="Arial" w:cs="Arial"/>
        </w:rPr>
      </w:pPr>
      <w:r w:rsidRPr="00D570F4">
        <w:rPr>
          <w:rFonts w:ascii="Arial" w:eastAsia="Arial" w:hAnsi="Arial" w:cs="Arial"/>
          <w:i/>
        </w:rPr>
        <w:t>Motion to approve minutes from the</w:t>
      </w:r>
      <w:r>
        <w:rPr>
          <w:rFonts w:ascii="Arial" w:eastAsia="Arial" w:hAnsi="Arial" w:cs="Arial"/>
          <w:i/>
        </w:rPr>
        <w:t xml:space="preserve"> 4/21 meeting</w:t>
      </w:r>
      <w:r w:rsidR="000C35C5">
        <w:rPr>
          <w:rFonts w:ascii="Arial" w:eastAsia="Arial" w:hAnsi="Arial" w:cs="Arial"/>
        </w:rPr>
        <w:t>.</w:t>
      </w:r>
      <w:r>
        <w:rPr>
          <w:rFonts w:ascii="Arial" w:eastAsia="Arial" w:hAnsi="Arial" w:cs="Arial"/>
        </w:rPr>
        <w:t xml:space="preserve"> </w:t>
      </w:r>
      <w:r w:rsidRPr="00D570F4">
        <w:rPr>
          <w:rFonts w:ascii="Arial" w:eastAsia="Arial" w:hAnsi="Arial" w:cs="Arial"/>
          <w:i/>
        </w:rPr>
        <w:t>Seconded and approved.</w:t>
      </w:r>
    </w:p>
    <w:p w14:paraId="45909DA4" w14:textId="77777777" w:rsidR="00427F92" w:rsidRDefault="000C35C5">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Treasury Report (John)</w:t>
      </w:r>
    </w:p>
    <w:p w14:paraId="57FC8327" w14:textId="77777777" w:rsidR="00427F92" w:rsidRDefault="000C35C5">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2023 section award winner payments and award certificates (</w:t>
      </w:r>
      <w:r>
        <w:rPr>
          <w:rFonts w:ascii="Arial" w:eastAsia="Arial" w:hAnsi="Arial" w:cs="Arial"/>
          <w:b/>
          <w:color w:val="000000"/>
        </w:rPr>
        <w:t>John</w:t>
      </w:r>
      <w:r>
        <w:rPr>
          <w:rFonts w:ascii="Arial" w:eastAsia="Arial" w:hAnsi="Arial" w:cs="Arial"/>
          <w:color w:val="000000"/>
        </w:rPr>
        <w:t>): All 3 section award forms have been submitted. Rec</w:t>
      </w:r>
      <w:r>
        <w:rPr>
          <w:rFonts w:ascii="Arial" w:eastAsia="Arial" w:hAnsi="Arial" w:cs="Arial"/>
        </w:rPr>
        <w:t>ipients have been notified and given instructions on submitting a W-9 form for payment. Certificates should be available at JSM for us to present at mixer.</w:t>
      </w:r>
    </w:p>
    <w:p w14:paraId="0D406290" w14:textId="77777777" w:rsidR="00427F92" w:rsidRDefault="000C35C5">
      <w:pPr>
        <w:numPr>
          <w:ilvl w:val="1"/>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Lucy D’Agostino McGowan (Wake Forest University): Young Investigator Award </w:t>
      </w:r>
    </w:p>
    <w:p w14:paraId="7A11D74C" w14:textId="77777777" w:rsidR="00427F92" w:rsidRDefault="000C35C5">
      <w:pPr>
        <w:numPr>
          <w:ilvl w:val="1"/>
          <w:numId w:val="2"/>
        </w:numPr>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Hadiza</w:t>
      </w:r>
      <w:proofErr w:type="spellEnd"/>
      <w:r>
        <w:rPr>
          <w:rFonts w:ascii="Arial" w:eastAsia="Arial" w:hAnsi="Arial" w:cs="Arial"/>
          <w:color w:val="000000"/>
        </w:rPr>
        <w:t xml:space="preserve"> </w:t>
      </w:r>
      <w:proofErr w:type="spellStart"/>
      <w:r>
        <w:rPr>
          <w:rFonts w:ascii="Arial" w:eastAsia="Arial" w:hAnsi="Arial" w:cs="Arial"/>
          <w:color w:val="000000"/>
        </w:rPr>
        <w:t>Galadima</w:t>
      </w:r>
      <w:proofErr w:type="spellEnd"/>
      <w:r>
        <w:rPr>
          <w:rFonts w:ascii="Arial" w:eastAsia="Arial" w:hAnsi="Arial" w:cs="Arial"/>
          <w:color w:val="000000"/>
        </w:rPr>
        <w:t xml:space="preserve"> (Old Dominion University): Outstanding Teaching Award</w:t>
      </w:r>
    </w:p>
    <w:p w14:paraId="197D662A" w14:textId="77777777" w:rsidR="00427F92" w:rsidRDefault="000C35C5">
      <w:pPr>
        <w:numPr>
          <w:ilvl w:val="1"/>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Jose-Miguel Yamal (University of Texas School of Public Health): Distinguished Achievement Award</w:t>
      </w:r>
    </w:p>
    <w:p w14:paraId="7AC50DEE" w14:textId="77777777" w:rsidR="00427F92" w:rsidRDefault="000C35C5">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lastRenderedPageBreak/>
        <w:t>TSHS Portal award winners $500 honorarium (</w:t>
      </w:r>
      <w:r>
        <w:rPr>
          <w:rFonts w:ascii="Arial" w:eastAsia="Arial" w:hAnsi="Arial" w:cs="Arial"/>
          <w:b/>
          <w:color w:val="000000"/>
        </w:rPr>
        <w:t>John</w:t>
      </w:r>
      <w:r>
        <w:rPr>
          <w:rFonts w:ascii="Arial" w:eastAsia="Arial" w:hAnsi="Arial" w:cs="Arial"/>
          <w:color w:val="000000"/>
        </w:rPr>
        <w:t>):</w:t>
      </w:r>
    </w:p>
    <w:p w14:paraId="74B457E6" w14:textId="77777777" w:rsidR="00427F92" w:rsidRDefault="000C35C5">
      <w:pPr>
        <w:numPr>
          <w:ilvl w:val="1"/>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Laura Grau: Pending receipt of finalized dataset. Carol will contact John about paying the honorarium when tasks complete.</w:t>
      </w:r>
    </w:p>
    <w:p w14:paraId="459CF6E2" w14:textId="77777777" w:rsidR="00427F92" w:rsidRDefault="000C35C5">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financial reports from ASA (</w:t>
      </w:r>
      <w:r>
        <w:rPr>
          <w:rFonts w:ascii="Arial" w:eastAsia="Arial" w:hAnsi="Arial" w:cs="Arial"/>
          <w:b/>
          <w:color w:val="000000"/>
        </w:rPr>
        <w:t>John</w:t>
      </w:r>
      <w:r>
        <w:rPr>
          <w:rFonts w:ascii="Arial" w:eastAsia="Arial" w:hAnsi="Arial" w:cs="Arial"/>
          <w:color w:val="000000"/>
        </w:rPr>
        <w:t>): No news on this ye</w:t>
      </w:r>
      <w:r>
        <w:rPr>
          <w:rFonts w:ascii="Arial" w:eastAsia="Arial" w:hAnsi="Arial" w:cs="Arial"/>
        </w:rPr>
        <w:t>t. Have asked Rick for an update.</w:t>
      </w:r>
    </w:p>
    <w:p w14:paraId="31B81E55" w14:textId="77777777" w:rsidR="00427F92" w:rsidRDefault="000C35C5">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response from STATA and RStudio/Posit re: sponsorships (</w:t>
      </w:r>
      <w:r>
        <w:rPr>
          <w:rFonts w:ascii="Arial" w:eastAsia="Arial" w:hAnsi="Arial" w:cs="Arial"/>
          <w:b/>
          <w:color w:val="000000"/>
        </w:rPr>
        <w:t>Jacqui/John</w:t>
      </w:r>
      <w:r>
        <w:rPr>
          <w:rFonts w:ascii="Arial" w:eastAsia="Arial" w:hAnsi="Arial" w:cs="Arial"/>
          <w:color w:val="000000"/>
        </w:rPr>
        <w:t>):</w:t>
      </w:r>
    </w:p>
    <w:p w14:paraId="7F7081BC" w14:textId="77777777" w:rsidR="00427F92" w:rsidRDefault="000C35C5">
      <w:pPr>
        <w:numPr>
          <w:ilvl w:val="1"/>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Received confirmation of STATA sponsorship for $5000; invoice sent for their donation. Invoice reported as </w:t>
      </w:r>
      <w:r>
        <w:rPr>
          <w:rFonts w:ascii="Arial" w:eastAsia="Arial" w:hAnsi="Arial" w:cs="Arial"/>
        </w:rPr>
        <w:t>paid on 6/13. Haven’t heard back from RStudio.</w:t>
      </w:r>
    </w:p>
    <w:p w14:paraId="1A2E07DA" w14:textId="77777777" w:rsidR="00427F92" w:rsidRDefault="000C35C5">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JSM 2023 Update (Amanda, Usha)</w:t>
      </w:r>
    </w:p>
    <w:p w14:paraId="72F00817" w14:textId="77777777" w:rsidR="00427F92" w:rsidRDefault="000C35C5">
      <w:pPr>
        <w:numPr>
          <w:ilvl w:val="0"/>
          <w:numId w:val="3"/>
        </w:numPr>
        <w:pBdr>
          <w:top w:val="nil"/>
          <w:left w:val="nil"/>
          <w:bottom w:val="nil"/>
          <w:right w:val="nil"/>
          <w:between w:val="nil"/>
        </w:pBdr>
        <w:spacing w:after="0" w:line="240" w:lineRule="auto"/>
        <w:rPr>
          <w:rFonts w:ascii="Arial" w:eastAsia="Arial" w:hAnsi="Arial" w:cs="Arial"/>
          <w:color w:val="000000"/>
        </w:rPr>
      </w:pPr>
      <w:bookmarkStart w:id="2" w:name="_heading=h.a210otvmzr8k" w:colFirst="0" w:colLast="0"/>
      <w:bookmarkEnd w:id="2"/>
      <w:r>
        <w:rPr>
          <w:rFonts w:ascii="Arial" w:eastAsia="Arial" w:hAnsi="Arial" w:cs="Arial"/>
          <w:color w:val="000000"/>
        </w:rPr>
        <w:t>JSM 2023:</w:t>
      </w:r>
    </w:p>
    <w:p w14:paraId="7D7348A6" w14:textId="77777777" w:rsidR="00427F92" w:rsidRDefault="000C35C5">
      <w:pPr>
        <w:numPr>
          <w:ilvl w:val="1"/>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Maria: </w:t>
      </w:r>
      <w:r>
        <w:rPr>
          <w:rFonts w:ascii="Arial" w:eastAsia="Arial" w:hAnsi="Arial" w:cs="Arial"/>
        </w:rPr>
        <w:t>Received room reservation confirmations:</w:t>
      </w:r>
    </w:p>
    <w:p w14:paraId="4AB6F088" w14:textId="77777777" w:rsidR="00427F92" w:rsidRDefault="000C35C5">
      <w:pPr>
        <w:numPr>
          <w:ilvl w:val="1"/>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Meeting Title: Section on Teaching of Statistics in the Health Sciences Mixer</w:t>
      </w:r>
    </w:p>
    <w:p w14:paraId="67365E5B" w14:textId="77777777" w:rsidR="00427F92" w:rsidRDefault="000C35C5">
      <w:pPr>
        <w:numPr>
          <w:ilvl w:val="2"/>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Date: 8/7/2023</w:t>
      </w:r>
    </w:p>
    <w:p w14:paraId="2BCEB7CE" w14:textId="77777777" w:rsidR="00427F92" w:rsidRDefault="000C35C5">
      <w:pPr>
        <w:numPr>
          <w:ilvl w:val="2"/>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Time:  6:00 PM-8:00 PM</w:t>
      </w:r>
    </w:p>
    <w:p w14:paraId="346E1F25" w14:textId="77777777" w:rsidR="00427F92" w:rsidRDefault="000C35C5">
      <w:pPr>
        <w:numPr>
          <w:ilvl w:val="2"/>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Location: Intercontinental Toronto Centre</w:t>
      </w:r>
    </w:p>
    <w:p w14:paraId="7FADA8F4" w14:textId="77777777" w:rsidR="00427F92" w:rsidRDefault="000C35C5">
      <w:pPr>
        <w:numPr>
          <w:ilvl w:val="2"/>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Room Name:  I - Haliburton [I = InterContinental Toronto Center (225 Front Street W.)]</w:t>
      </w:r>
    </w:p>
    <w:p w14:paraId="443782AA" w14:textId="77777777" w:rsidR="00427F92" w:rsidRDefault="000C35C5">
      <w:pPr>
        <w:numPr>
          <w:ilvl w:val="1"/>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Meeting Title: Section on Teaching of Statistics in the Health Sciences Business Meeting</w:t>
      </w:r>
    </w:p>
    <w:p w14:paraId="209C8E80" w14:textId="77777777" w:rsidR="00427F92" w:rsidRDefault="000C35C5">
      <w:pPr>
        <w:numPr>
          <w:ilvl w:val="2"/>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Date: 8/7/2023</w:t>
      </w:r>
    </w:p>
    <w:p w14:paraId="311376B4" w14:textId="77777777" w:rsidR="00427F92" w:rsidRDefault="000C35C5">
      <w:pPr>
        <w:numPr>
          <w:ilvl w:val="2"/>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Time:  7:00 AM-8:30 AM</w:t>
      </w:r>
    </w:p>
    <w:p w14:paraId="52BDA5B1" w14:textId="77777777" w:rsidR="00427F92" w:rsidRDefault="000C35C5">
      <w:pPr>
        <w:numPr>
          <w:ilvl w:val="2"/>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Location: Delta Hotels by Marriott Toronto</w:t>
      </w:r>
    </w:p>
    <w:p w14:paraId="508A4A05" w14:textId="77777777" w:rsidR="00427F92" w:rsidRDefault="000C35C5">
      <w:pPr>
        <w:numPr>
          <w:ilvl w:val="2"/>
          <w:numId w:val="3"/>
        </w:numPr>
        <w:pBdr>
          <w:top w:val="nil"/>
          <w:left w:val="nil"/>
          <w:bottom w:val="nil"/>
          <w:right w:val="nil"/>
          <w:between w:val="nil"/>
        </w:pBdr>
        <w:spacing w:after="0" w:line="240" w:lineRule="auto"/>
        <w:rPr>
          <w:rFonts w:ascii="Arial" w:eastAsia="Arial" w:hAnsi="Arial" w:cs="Arial"/>
        </w:rPr>
      </w:pPr>
      <w:r>
        <w:rPr>
          <w:rFonts w:ascii="Arial" w:eastAsia="Arial" w:hAnsi="Arial" w:cs="Arial"/>
        </w:rPr>
        <w:t>Room Name:  D - Parkdale B [D = Delta Hotels by Marriott Toronto (75 Lower Simcoe Street.)]</w:t>
      </w:r>
    </w:p>
    <w:p w14:paraId="64469009" w14:textId="77777777" w:rsidR="00427F92" w:rsidRDefault="000C35C5">
      <w:pPr>
        <w:numPr>
          <w:ilvl w:val="1"/>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To do </w:t>
      </w:r>
      <w:r>
        <w:rPr>
          <w:rFonts w:ascii="Arial" w:eastAsia="Arial" w:hAnsi="Arial" w:cs="Arial"/>
          <w:color w:val="000000"/>
        </w:rPr>
        <w:t>(</w:t>
      </w:r>
      <w:r>
        <w:rPr>
          <w:rFonts w:ascii="Arial" w:eastAsia="Arial" w:hAnsi="Arial" w:cs="Arial"/>
          <w:b/>
          <w:color w:val="000000"/>
        </w:rPr>
        <w:t>Maria</w:t>
      </w:r>
      <w:r>
        <w:rPr>
          <w:rFonts w:ascii="Arial" w:eastAsia="Arial" w:hAnsi="Arial" w:cs="Arial"/>
          <w:color w:val="000000"/>
        </w:rPr>
        <w:t>): Finalize m</w:t>
      </w:r>
      <w:r>
        <w:rPr>
          <w:rFonts w:ascii="Arial" w:eastAsia="Arial" w:hAnsi="Arial" w:cs="Arial"/>
        </w:rPr>
        <w:t>enu choices by June 30.</w:t>
      </w:r>
      <w:r>
        <w:rPr>
          <w:rFonts w:ascii="Arial" w:eastAsia="Arial" w:hAnsi="Arial" w:cs="Arial"/>
          <w:color w:val="000000"/>
        </w:rPr>
        <w:t xml:space="preserve"> Will receive </w:t>
      </w:r>
      <w:r>
        <w:rPr>
          <w:rFonts w:ascii="Arial" w:eastAsia="Arial" w:hAnsi="Arial" w:cs="Arial"/>
        </w:rPr>
        <w:t xml:space="preserve">info from ASA mid-June. </w:t>
      </w:r>
      <w:r>
        <w:rPr>
          <w:rFonts w:ascii="Arial" w:eastAsia="Arial" w:hAnsi="Arial" w:cs="Arial"/>
          <w:color w:val="000000"/>
        </w:rPr>
        <w:t>Received 2022 menu from Jacqui.</w:t>
      </w:r>
    </w:p>
    <w:p w14:paraId="02108A88" w14:textId="77777777" w:rsidR="00427F92" w:rsidRDefault="000C35C5">
      <w:pPr>
        <w:numPr>
          <w:ilvl w:val="1"/>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rPr>
        <w:t xml:space="preserve">To do </w:t>
      </w:r>
      <w:r>
        <w:rPr>
          <w:rFonts w:ascii="Arial" w:eastAsia="Arial" w:hAnsi="Arial" w:cs="Arial"/>
        </w:rPr>
        <w:t>(</w:t>
      </w:r>
      <w:r>
        <w:rPr>
          <w:rFonts w:ascii="Arial" w:eastAsia="Arial" w:hAnsi="Arial" w:cs="Arial"/>
          <w:b/>
        </w:rPr>
        <w:t>Maria</w:t>
      </w:r>
      <w:r>
        <w:rPr>
          <w:rFonts w:ascii="Arial" w:eastAsia="Arial" w:hAnsi="Arial" w:cs="Arial"/>
        </w:rPr>
        <w:t xml:space="preserve">): </w:t>
      </w:r>
      <w:r>
        <w:rPr>
          <w:rFonts w:ascii="Arial" w:eastAsia="Arial" w:hAnsi="Arial" w:cs="Arial"/>
          <w:color w:val="000000"/>
        </w:rPr>
        <w:t>Maria created a poll for JSM attendance to be distributed to members next week</w:t>
      </w:r>
      <w:r>
        <w:rPr>
          <w:rFonts w:ascii="Arial" w:eastAsia="Arial" w:hAnsi="Arial" w:cs="Arial"/>
        </w:rPr>
        <w:t xml:space="preserve"> through the discussion forum.</w:t>
      </w:r>
    </w:p>
    <w:p w14:paraId="4F9F2E0A" w14:textId="77777777" w:rsidR="00427F92" w:rsidRDefault="000C35C5">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JSM 2023 roundtables (</w:t>
      </w:r>
      <w:r>
        <w:rPr>
          <w:rFonts w:ascii="Arial" w:eastAsia="Arial" w:hAnsi="Arial" w:cs="Arial"/>
          <w:b/>
          <w:color w:val="000000"/>
        </w:rPr>
        <w:t>Usha</w:t>
      </w:r>
      <w:r>
        <w:rPr>
          <w:rFonts w:ascii="Arial" w:eastAsia="Arial" w:hAnsi="Arial" w:cs="Arial"/>
          <w:color w:val="000000"/>
        </w:rPr>
        <w:t>):</w:t>
      </w:r>
      <w:r>
        <w:rPr>
          <w:rFonts w:ascii="Arial" w:eastAsia="Arial" w:hAnsi="Arial" w:cs="Arial"/>
        </w:rPr>
        <w:t xml:space="preserve"> No confirmation yet. </w:t>
      </w:r>
      <w:r>
        <w:rPr>
          <w:rFonts w:ascii="Arial" w:eastAsia="Arial" w:hAnsi="Arial" w:cs="Arial"/>
          <w:color w:val="000000"/>
        </w:rPr>
        <w:t xml:space="preserve"> </w:t>
      </w:r>
    </w:p>
    <w:p w14:paraId="28B61D0A" w14:textId="77777777" w:rsidR="00427F92" w:rsidRDefault="000C35C5">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JSM 2023 contributed sessions (</w:t>
      </w:r>
      <w:r>
        <w:rPr>
          <w:rFonts w:ascii="Arial" w:eastAsia="Arial" w:hAnsi="Arial" w:cs="Arial"/>
          <w:b/>
          <w:color w:val="000000"/>
        </w:rPr>
        <w:t>Amanda</w:t>
      </w:r>
      <w:r>
        <w:rPr>
          <w:rFonts w:ascii="Arial" w:eastAsia="Arial" w:hAnsi="Arial" w:cs="Arial"/>
          <w:color w:val="000000"/>
        </w:rPr>
        <w:t>): Two contributed submissions. Sessions have been built, submitted and chairs selected. </w:t>
      </w:r>
    </w:p>
    <w:p w14:paraId="6D84C639" w14:textId="77777777" w:rsidR="00427F92" w:rsidRDefault="000C35C5">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Table at JSM (</w:t>
      </w:r>
      <w:r>
        <w:rPr>
          <w:rFonts w:ascii="Arial" w:eastAsia="Arial" w:hAnsi="Arial" w:cs="Arial"/>
          <w:b/>
          <w:color w:val="000000"/>
        </w:rPr>
        <w:t>Amanda, Usha</w:t>
      </w:r>
      <w:r>
        <w:rPr>
          <w:rFonts w:ascii="Arial" w:eastAsia="Arial" w:hAnsi="Arial" w:cs="Arial"/>
          <w:color w:val="000000"/>
        </w:rPr>
        <w:t>):</w:t>
      </w:r>
      <w:r>
        <w:rPr>
          <w:rFonts w:ascii="Arial" w:eastAsia="Arial" w:hAnsi="Arial" w:cs="Arial"/>
        </w:rPr>
        <w:t xml:space="preserve"> </w:t>
      </w:r>
      <w:r>
        <w:rPr>
          <w:rFonts w:ascii="Arial" w:eastAsia="Arial" w:hAnsi="Arial" w:cs="Arial"/>
          <w:color w:val="000000"/>
        </w:rPr>
        <w:t>Amanda has been in contact with Stat Ed and History sections to coordinate table reservation for JSM.</w:t>
      </w:r>
    </w:p>
    <w:p w14:paraId="19B55E63" w14:textId="77777777" w:rsidR="00427F92" w:rsidRDefault="000C35C5">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To do</w:t>
      </w:r>
      <w:r>
        <w:rPr>
          <w:rFonts w:ascii="Arial" w:eastAsia="Arial" w:hAnsi="Arial" w:cs="Arial"/>
          <w:color w:val="000000"/>
        </w:rPr>
        <w:t xml:space="preserve"> (</w:t>
      </w:r>
      <w:r>
        <w:rPr>
          <w:rFonts w:ascii="Arial" w:eastAsia="Arial" w:hAnsi="Arial" w:cs="Arial"/>
          <w:b/>
          <w:color w:val="000000"/>
        </w:rPr>
        <w:t>Amanda</w:t>
      </w:r>
      <w:r>
        <w:rPr>
          <w:rFonts w:ascii="Arial" w:eastAsia="Arial" w:hAnsi="Arial" w:cs="Arial"/>
          <w:color w:val="000000"/>
        </w:rPr>
        <w:t xml:space="preserve">):  </w:t>
      </w:r>
      <w:r>
        <w:rPr>
          <w:rFonts w:ascii="Arial" w:eastAsia="Arial" w:hAnsi="Arial" w:cs="Arial"/>
        </w:rPr>
        <w:t xml:space="preserve">Early </w:t>
      </w:r>
      <w:r>
        <w:rPr>
          <w:rFonts w:ascii="Arial" w:eastAsia="Arial" w:hAnsi="Arial" w:cs="Arial"/>
          <w:color w:val="000000"/>
        </w:rPr>
        <w:t>July: Blog post and forum post outlining TSHS JSM activities, times/locations (Usha can use this information when updating table handout)</w:t>
      </w:r>
    </w:p>
    <w:p w14:paraId="5DF2C22C" w14:textId="77777777" w:rsidR="00427F92" w:rsidRDefault="000C35C5">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To do </w:t>
      </w:r>
      <w:r>
        <w:rPr>
          <w:rFonts w:ascii="Arial" w:eastAsia="Arial" w:hAnsi="Arial" w:cs="Arial"/>
          <w:color w:val="000000"/>
        </w:rPr>
        <w:t>(</w:t>
      </w:r>
      <w:r>
        <w:rPr>
          <w:rFonts w:ascii="Arial" w:eastAsia="Arial" w:hAnsi="Arial" w:cs="Arial"/>
          <w:b/>
          <w:color w:val="000000"/>
        </w:rPr>
        <w:t>Usha</w:t>
      </w:r>
      <w:r>
        <w:rPr>
          <w:rFonts w:ascii="Arial" w:eastAsia="Arial" w:hAnsi="Arial" w:cs="Arial"/>
          <w:color w:val="000000"/>
        </w:rPr>
        <w:t xml:space="preserve">): Update JSM table documents for 2023. </w:t>
      </w:r>
    </w:p>
    <w:p w14:paraId="450FF364" w14:textId="77777777" w:rsidR="00427F92" w:rsidRDefault="003C6C71">
      <w:pPr>
        <w:numPr>
          <w:ilvl w:val="1"/>
          <w:numId w:val="3"/>
        </w:numPr>
        <w:pBdr>
          <w:top w:val="nil"/>
          <w:left w:val="nil"/>
          <w:bottom w:val="nil"/>
          <w:right w:val="nil"/>
          <w:between w:val="nil"/>
        </w:pBdr>
        <w:spacing w:after="0" w:line="240" w:lineRule="auto"/>
        <w:rPr>
          <w:rFonts w:ascii="Arial" w:eastAsia="Arial" w:hAnsi="Arial" w:cs="Arial"/>
          <w:color w:val="000000"/>
        </w:rPr>
      </w:pPr>
      <w:hyperlink r:id="rId9">
        <w:r w:rsidR="000C35C5">
          <w:rPr>
            <w:rFonts w:ascii="Arial" w:eastAsia="Arial" w:hAnsi="Arial" w:cs="Arial"/>
            <w:color w:val="1155CC"/>
            <w:u w:val="single"/>
          </w:rPr>
          <w:t>2022 files</w:t>
        </w:r>
      </w:hyperlink>
      <w:r w:rsidR="000C35C5">
        <w:rPr>
          <w:rFonts w:ascii="Arial" w:eastAsia="Arial" w:hAnsi="Arial" w:cs="Arial"/>
          <w:color w:val="000000"/>
        </w:rPr>
        <w:t xml:space="preserve"> (all 2022 handouts)</w:t>
      </w:r>
    </w:p>
    <w:p w14:paraId="0FF92244" w14:textId="77777777" w:rsidR="00427F92" w:rsidRDefault="003C6C71">
      <w:pPr>
        <w:numPr>
          <w:ilvl w:val="1"/>
          <w:numId w:val="3"/>
        </w:numPr>
        <w:pBdr>
          <w:top w:val="nil"/>
          <w:left w:val="nil"/>
          <w:bottom w:val="nil"/>
          <w:right w:val="nil"/>
          <w:between w:val="nil"/>
        </w:pBdr>
        <w:spacing w:after="0" w:line="240" w:lineRule="auto"/>
        <w:rPr>
          <w:rFonts w:ascii="Arial" w:eastAsia="Arial" w:hAnsi="Arial" w:cs="Arial"/>
          <w:color w:val="000000"/>
        </w:rPr>
      </w:pPr>
      <w:hyperlink r:id="rId10">
        <w:r w:rsidR="000C35C5">
          <w:rPr>
            <w:rFonts w:ascii="Arial" w:eastAsia="Arial" w:hAnsi="Arial" w:cs="Arial"/>
            <w:color w:val="1155CC"/>
            <w:u w:val="single"/>
          </w:rPr>
          <w:t>2022 TSHS files</w:t>
        </w:r>
      </w:hyperlink>
      <w:r w:rsidR="000C35C5">
        <w:rPr>
          <w:rFonts w:ascii="Arial" w:eastAsia="Arial" w:hAnsi="Arial" w:cs="Arial"/>
          <w:color w:val="000000"/>
        </w:rPr>
        <w:t xml:space="preserve"> (“</w:t>
      </w:r>
      <w:proofErr w:type="spellStart"/>
      <w:r w:rsidR="000C35C5">
        <w:rPr>
          <w:rFonts w:ascii="Arial" w:eastAsia="Arial" w:hAnsi="Arial" w:cs="Arial"/>
          <w:color w:val="000000"/>
        </w:rPr>
        <w:t>JSM_Handouts</w:t>
      </w:r>
      <w:proofErr w:type="spellEnd"/>
      <w:r w:rsidR="000C35C5">
        <w:rPr>
          <w:rFonts w:ascii="Arial" w:eastAsia="Arial" w:hAnsi="Arial" w:cs="Arial"/>
          <w:color w:val="000000"/>
        </w:rPr>
        <w:t xml:space="preserve">” folder on </w:t>
      </w:r>
      <w:proofErr w:type="spellStart"/>
      <w:r w:rsidR="000C35C5">
        <w:rPr>
          <w:rFonts w:ascii="Arial" w:eastAsia="Arial" w:hAnsi="Arial" w:cs="Arial"/>
          <w:color w:val="000000"/>
        </w:rPr>
        <w:t>tshs.asa</w:t>
      </w:r>
      <w:proofErr w:type="spellEnd"/>
      <w:r w:rsidR="000C35C5">
        <w:rPr>
          <w:rFonts w:ascii="Arial" w:eastAsia="Arial" w:hAnsi="Arial" w:cs="Arial"/>
          <w:color w:val="000000"/>
        </w:rPr>
        <w:t xml:space="preserve"> shared Google drive). </w:t>
      </w:r>
    </w:p>
    <w:p w14:paraId="63A4437F" w14:textId="77777777" w:rsidR="00427F92" w:rsidRDefault="000C35C5">
      <w:pPr>
        <w:numPr>
          <w:ilvl w:val="1"/>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Create “2023” folder for 2023 handouts in “</w:t>
      </w:r>
      <w:proofErr w:type="spellStart"/>
      <w:r>
        <w:rPr>
          <w:rFonts w:ascii="Arial" w:eastAsia="Arial" w:hAnsi="Arial" w:cs="Arial"/>
          <w:color w:val="000000"/>
        </w:rPr>
        <w:t>JSM_Handouts</w:t>
      </w:r>
      <w:proofErr w:type="spellEnd"/>
      <w:r>
        <w:rPr>
          <w:rFonts w:ascii="Arial" w:eastAsia="Arial" w:hAnsi="Arial" w:cs="Arial"/>
          <w:color w:val="000000"/>
        </w:rPr>
        <w:t xml:space="preserve">” </w:t>
      </w:r>
    </w:p>
    <w:p w14:paraId="2FBE5334" w14:textId="77777777" w:rsidR="00427F92" w:rsidRDefault="000C35C5">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Section Handbook/Operations Manual (Jacqui)</w:t>
      </w:r>
    </w:p>
    <w:p w14:paraId="338AB33B" w14:textId="77777777" w:rsidR="00427F92" w:rsidRDefault="000C35C5">
      <w:pPr>
        <w:numPr>
          <w:ilvl w:val="0"/>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Operations Manual update (</w:t>
      </w:r>
      <w:r>
        <w:rPr>
          <w:rFonts w:ascii="Arial" w:eastAsia="Arial" w:hAnsi="Arial" w:cs="Arial"/>
          <w:b/>
          <w:color w:val="000000"/>
        </w:rPr>
        <w:t>Jacqui</w:t>
      </w:r>
      <w:r>
        <w:rPr>
          <w:rFonts w:ascii="Arial" w:eastAsia="Arial" w:hAnsi="Arial" w:cs="Arial"/>
          <w:color w:val="000000"/>
        </w:rPr>
        <w:t xml:space="preserve">): </w:t>
      </w:r>
    </w:p>
    <w:p w14:paraId="6B0AA0E5" w14:textId="77777777" w:rsidR="00427F92" w:rsidRDefault="000C35C5">
      <w:pPr>
        <w:numPr>
          <w:ilvl w:val="1"/>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Latest version of Operations Manual uploaded to </w:t>
      </w:r>
      <w:proofErr w:type="spellStart"/>
      <w:r>
        <w:rPr>
          <w:rFonts w:ascii="Arial" w:eastAsia="Arial" w:hAnsi="Arial" w:cs="Arial"/>
          <w:color w:val="000000"/>
        </w:rPr>
        <w:t>tshs.asa</w:t>
      </w:r>
      <w:proofErr w:type="spellEnd"/>
      <w:r>
        <w:rPr>
          <w:rFonts w:ascii="Arial" w:eastAsia="Arial" w:hAnsi="Arial" w:cs="Arial"/>
          <w:color w:val="000000"/>
        </w:rPr>
        <w:t xml:space="preserve"> </w:t>
      </w:r>
      <w:hyperlink r:id="rId11">
        <w:r>
          <w:rPr>
            <w:rFonts w:ascii="Arial" w:eastAsia="Arial" w:hAnsi="Arial" w:cs="Arial"/>
            <w:color w:val="0000FF"/>
            <w:u w:val="single"/>
          </w:rPr>
          <w:t>shared Google drive</w:t>
        </w:r>
      </w:hyperlink>
    </w:p>
    <w:p w14:paraId="11CB4F74" w14:textId="77777777" w:rsidR="00427F92" w:rsidRDefault="000C35C5">
      <w:pPr>
        <w:numPr>
          <w:ilvl w:val="1"/>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Please review your sections and provide feedback and edits within the Google document. Please let Jacqui know if you cannot access the Google document and will send the Word document. </w:t>
      </w:r>
    </w:p>
    <w:p w14:paraId="3FB3DC19" w14:textId="77777777" w:rsidR="00427F92" w:rsidRDefault="000C35C5">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lastRenderedPageBreak/>
        <w:t>Awards Committee Update (Jacqui, Maria)</w:t>
      </w:r>
    </w:p>
    <w:p w14:paraId="720F8571" w14:textId="77777777" w:rsidR="00427F92" w:rsidRDefault="000C35C5">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b/>
          <w:color w:val="000000"/>
        </w:rPr>
        <w:t>2023 Winners:</w:t>
      </w:r>
    </w:p>
    <w:p w14:paraId="587F4280" w14:textId="77777777" w:rsidR="00427F92" w:rsidRDefault="000C35C5">
      <w:pPr>
        <w:numPr>
          <w:ilvl w:val="1"/>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Lucy D’Agostino McGowan (Wake Forest University): Young Investigator Award </w:t>
      </w:r>
    </w:p>
    <w:p w14:paraId="25270B7B" w14:textId="77777777" w:rsidR="00427F92" w:rsidRDefault="000C35C5">
      <w:pPr>
        <w:numPr>
          <w:ilvl w:val="1"/>
          <w:numId w:val="12"/>
        </w:numPr>
        <w:pBdr>
          <w:top w:val="nil"/>
          <w:left w:val="nil"/>
          <w:bottom w:val="nil"/>
          <w:right w:val="nil"/>
          <w:between w:val="nil"/>
        </w:pBdr>
        <w:spacing w:after="0" w:line="240" w:lineRule="auto"/>
        <w:rPr>
          <w:rFonts w:ascii="Arial" w:eastAsia="Arial" w:hAnsi="Arial" w:cs="Arial"/>
          <w:color w:val="000000"/>
        </w:rPr>
      </w:pPr>
      <w:proofErr w:type="spellStart"/>
      <w:r>
        <w:rPr>
          <w:rFonts w:ascii="Arial" w:eastAsia="Arial" w:hAnsi="Arial" w:cs="Arial"/>
          <w:color w:val="000000"/>
        </w:rPr>
        <w:t>Hadiza</w:t>
      </w:r>
      <w:proofErr w:type="spellEnd"/>
      <w:r>
        <w:rPr>
          <w:rFonts w:ascii="Arial" w:eastAsia="Arial" w:hAnsi="Arial" w:cs="Arial"/>
          <w:color w:val="000000"/>
        </w:rPr>
        <w:t xml:space="preserve"> </w:t>
      </w:r>
      <w:proofErr w:type="spellStart"/>
      <w:r>
        <w:rPr>
          <w:rFonts w:ascii="Arial" w:eastAsia="Arial" w:hAnsi="Arial" w:cs="Arial"/>
          <w:color w:val="000000"/>
        </w:rPr>
        <w:t>Galadima</w:t>
      </w:r>
      <w:proofErr w:type="spellEnd"/>
      <w:r>
        <w:rPr>
          <w:rFonts w:ascii="Arial" w:eastAsia="Arial" w:hAnsi="Arial" w:cs="Arial"/>
          <w:color w:val="000000"/>
        </w:rPr>
        <w:t xml:space="preserve"> (Old Dominion University): Outstanding Teaching Award</w:t>
      </w:r>
    </w:p>
    <w:p w14:paraId="65F0457F" w14:textId="77777777" w:rsidR="00427F92" w:rsidRDefault="000C35C5">
      <w:pPr>
        <w:numPr>
          <w:ilvl w:val="1"/>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Jose-Miguel Yamal (University of Texas School of Public Health): Distinguished Achievement Award</w:t>
      </w:r>
    </w:p>
    <w:p w14:paraId="4DA714D8" w14:textId="77777777" w:rsidR="00427F92" w:rsidRDefault="000C35C5">
      <w:pPr>
        <w:numPr>
          <w:ilvl w:val="0"/>
          <w:numId w:val="1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Blog post published </w:t>
      </w:r>
      <w:r>
        <w:rPr>
          <w:rFonts w:ascii="Arial" w:eastAsia="Arial" w:hAnsi="Arial" w:cs="Arial"/>
        </w:rPr>
        <w:t>announcing winners</w:t>
      </w:r>
    </w:p>
    <w:p w14:paraId="1DD7780A" w14:textId="77777777" w:rsidR="00427F92" w:rsidRDefault="000C35C5">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Webinars Update (</w:t>
      </w:r>
      <w:proofErr w:type="spellStart"/>
      <w:r>
        <w:rPr>
          <w:rFonts w:ascii="Arial" w:eastAsia="Arial" w:hAnsi="Arial" w:cs="Arial"/>
          <w:sz w:val="22"/>
          <w:szCs w:val="22"/>
        </w:rPr>
        <w:t>Darsy</w:t>
      </w:r>
      <w:proofErr w:type="spellEnd"/>
      <w:r>
        <w:rPr>
          <w:rFonts w:ascii="Arial" w:eastAsia="Arial" w:hAnsi="Arial" w:cs="Arial"/>
          <w:sz w:val="22"/>
          <w:szCs w:val="22"/>
        </w:rPr>
        <w:t>)</w:t>
      </w:r>
    </w:p>
    <w:p w14:paraId="6E24DBBD" w14:textId="77777777" w:rsidR="00427F92" w:rsidRDefault="000C35C5">
      <w:pPr>
        <w:numPr>
          <w:ilvl w:val="0"/>
          <w:numId w:val="4"/>
        </w:numPr>
        <w:pBdr>
          <w:top w:val="nil"/>
          <w:left w:val="nil"/>
          <w:bottom w:val="nil"/>
          <w:right w:val="nil"/>
          <w:between w:val="nil"/>
        </w:pBdr>
        <w:spacing w:after="0" w:line="240" w:lineRule="auto"/>
        <w:rPr>
          <w:rFonts w:ascii="Arial" w:eastAsia="Arial" w:hAnsi="Arial" w:cs="Arial"/>
          <w:color w:val="000000"/>
        </w:rPr>
      </w:pPr>
      <w:bookmarkStart w:id="3" w:name="_heading=h.llwmnf8icfdz" w:colFirst="0" w:colLast="0"/>
      <w:bookmarkEnd w:id="3"/>
      <w:r>
        <w:rPr>
          <w:rFonts w:ascii="Arial" w:eastAsia="Arial" w:hAnsi="Arial" w:cs="Arial"/>
          <w:color w:val="000000"/>
        </w:rPr>
        <w:t>Status update for Fall webinar (</w:t>
      </w:r>
      <w:proofErr w:type="spellStart"/>
      <w:r>
        <w:rPr>
          <w:rFonts w:ascii="Arial" w:eastAsia="Arial" w:hAnsi="Arial" w:cs="Arial"/>
          <w:b/>
          <w:color w:val="000000"/>
        </w:rPr>
        <w:t>Darsy</w:t>
      </w:r>
      <w:proofErr w:type="spellEnd"/>
      <w:r>
        <w:rPr>
          <w:rFonts w:ascii="Arial" w:eastAsia="Arial" w:hAnsi="Arial" w:cs="Arial"/>
          <w:color w:val="000000"/>
        </w:rPr>
        <w:t>)</w:t>
      </w:r>
    </w:p>
    <w:p w14:paraId="170EE623" w14:textId="77777777" w:rsidR="00427F92" w:rsidRDefault="000C35C5">
      <w:pPr>
        <w:numPr>
          <w:ilvl w:val="1"/>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Lucy D’Agostino McGowan has agreed to present her work on “Design Principles for Data Analysis”  </w:t>
      </w:r>
    </w:p>
    <w:p w14:paraId="319F8596" w14:textId="77777777" w:rsidR="00427F92" w:rsidRDefault="000C35C5">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Discuss: </w:t>
      </w:r>
      <w:r>
        <w:rPr>
          <w:rFonts w:ascii="Arial" w:eastAsia="Arial" w:hAnsi="Arial" w:cs="Arial"/>
          <w:color w:val="000000"/>
        </w:rPr>
        <w:t>Formal ways of identifying webinar</w:t>
      </w:r>
    </w:p>
    <w:p w14:paraId="4FD4A029" w14:textId="77777777" w:rsidR="00427F92" w:rsidRDefault="000C35C5">
      <w:pPr>
        <w:numPr>
          <w:ilvl w:val="1"/>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An ad asking for interest in webinar, name, topic and abstract.</w:t>
      </w:r>
    </w:p>
    <w:p w14:paraId="2B11287A" w14:textId="77777777" w:rsidR="00427F92" w:rsidRDefault="000C35C5">
      <w:pPr>
        <w:numPr>
          <w:ilvl w:val="1"/>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Maria drafted a “call for webinar ideas” and sent to </w:t>
      </w:r>
      <w:proofErr w:type="spellStart"/>
      <w:r>
        <w:rPr>
          <w:rFonts w:ascii="Arial" w:eastAsia="Arial" w:hAnsi="Arial" w:cs="Arial"/>
          <w:color w:val="000000"/>
        </w:rPr>
        <w:t>Darsy</w:t>
      </w:r>
      <w:proofErr w:type="spellEnd"/>
      <w:r>
        <w:rPr>
          <w:rFonts w:ascii="Arial" w:eastAsia="Arial" w:hAnsi="Arial" w:cs="Arial"/>
          <w:color w:val="000000"/>
        </w:rPr>
        <w:t xml:space="preserve"> for review. This announcement will then be sent out to the members. </w:t>
      </w:r>
    </w:p>
    <w:p w14:paraId="4C4A9328" w14:textId="77777777" w:rsidR="00427F92" w:rsidRDefault="000C35C5">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Career Development Update (Ada)</w:t>
      </w:r>
    </w:p>
    <w:p w14:paraId="63FC4044" w14:textId="77777777" w:rsidR="00427F92" w:rsidRDefault="000C35C5">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Limited response to calls for potential letter writers and repository of example personal statements.</w:t>
      </w:r>
    </w:p>
    <w:p w14:paraId="5F3A6FA1" w14:textId="77777777" w:rsidR="00427F92" w:rsidRDefault="000C35C5">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Publicity Update (Heather)</w:t>
      </w:r>
    </w:p>
    <w:p w14:paraId="5FD96826" w14:textId="77777777" w:rsidR="00427F92" w:rsidRDefault="000C35C5">
      <w:pPr>
        <w:numPr>
          <w:ilvl w:val="0"/>
          <w:numId w:val="1"/>
        </w:numPr>
        <w:pBdr>
          <w:top w:val="nil"/>
          <w:left w:val="nil"/>
          <w:bottom w:val="nil"/>
          <w:right w:val="nil"/>
          <w:between w:val="nil"/>
        </w:pBdr>
        <w:spacing w:after="0" w:line="240" w:lineRule="auto"/>
        <w:rPr>
          <w:rFonts w:ascii="Arial" w:eastAsia="Arial" w:hAnsi="Arial" w:cs="Arial"/>
          <w:color w:val="000000"/>
        </w:rPr>
      </w:pPr>
      <w:bookmarkStart w:id="4" w:name="_heading=h.nymxgnf05bh5" w:colFirst="0" w:colLast="0"/>
      <w:bookmarkEnd w:id="4"/>
      <w:r>
        <w:rPr>
          <w:rFonts w:ascii="Arial" w:eastAsia="Arial" w:hAnsi="Arial" w:cs="Arial"/>
          <w:color w:val="000000"/>
        </w:rPr>
        <w:t>Heather’s latest posts to the community forum:</w:t>
      </w:r>
    </w:p>
    <w:p w14:paraId="327D72E4" w14:textId="77777777" w:rsidR="00427F92" w:rsidRDefault="000C35C5">
      <w:pPr>
        <w:numPr>
          <w:ilvl w:val="1"/>
          <w:numId w:val="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Spring webinar recap</w:t>
      </w:r>
    </w:p>
    <w:p w14:paraId="11AD5CB0" w14:textId="77777777" w:rsidR="00427F92" w:rsidRDefault="000C35C5">
      <w:pPr>
        <w:numPr>
          <w:ilvl w:val="1"/>
          <w:numId w:val="6"/>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2023 TSHS section award winners</w:t>
      </w:r>
    </w:p>
    <w:p w14:paraId="42C986D5" w14:textId="77777777" w:rsidR="00427F92" w:rsidRDefault="000C35C5">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Blog Update (Charlotte)</w:t>
      </w:r>
    </w:p>
    <w:p w14:paraId="48466A60" w14:textId="77777777" w:rsidR="00427F92" w:rsidRPr="00DF00B9" w:rsidRDefault="000C35C5" w:rsidP="00DF00B9">
      <w:pPr>
        <w:numPr>
          <w:ilvl w:val="0"/>
          <w:numId w:val="6"/>
        </w:numPr>
        <w:pBdr>
          <w:top w:val="nil"/>
          <w:left w:val="nil"/>
          <w:bottom w:val="nil"/>
          <w:right w:val="nil"/>
          <w:between w:val="nil"/>
        </w:pBdr>
        <w:spacing w:after="0" w:line="240" w:lineRule="auto"/>
        <w:rPr>
          <w:rFonts w:ascii="Arial" w:eastAsia="Arial" w:hAnsi="Arial" w:cs="Arial"/>
        </w:rPr>
      </w:pPr>
      <w:r w:rsidRPr="00DF00B9">
        <w:rPr>
          <w:rFonts w:ascii="Arial" w:eastAsia="Arial" w:hAnsi="Arial" w:cs="Arial"/>
          <w:color w:val="000000"/>
        </w:rPr>
        <w:t>Status of Felicity Enders Distinguished Achievement Award recipient (2021) blog post (</w:t>
      </w:r>
      <w:r w:rsidRPr="00DF00B9">
        <w:rPr>
          <w:rFonts w:ascii="Arial" w:eastAsia="Arial" w:hAnsi="Arial" w:cs="Arial"/>
          <w:b/>
          <w:color w:val="000000"/>
        </w:rPr>
        <w:t>Jacqui</w:t>
      </w:r>
      <w:r w:rsidRPr="00DF00B9">
        <w:rPr>
          <w:rFonts w:ascii="Arial" w:eastAsia="Arial" w:hAnsi="Arial" w:cs="Arial"/>
          <w:color w:val="000000"/>
        </w:rPr>
        <w:t>)</w:t>
      </w:r>
      <w:r w:rsidR="00DF00B9" w:rsidRPr="00DF00B9">
        <w:rPr>
          <w:rFonts w:ascii="Arial" w:eastAsia="Arial" w:hAnsi="Arial" w:cs="Arial"/>
          <w:color w:val="000000"/>
        </w:rPr>
        <w:t xml:space="preserve">: </w:t>
      </w:r>
      <w:r w:rsidRPr="00DF00B9">
        <w:rPr>
          <w:rFonts w:ascii="Arial" w:eastAsia="Arial" w:hAnsi="Arial" w:cs="Arial"/>
        </w:rPr>
        <w:t>Thank you for the people that responded about not receiving the blog post. I think that there is something different with what is happening between the contacts and site members for the blog. Will try to investigate more next month, it doesn’t seem to be a clear answer.</w:t>
      </w:r>
    </w:p>
    <w:p w14:paraId="506BCC46" w14:textId="77777777" w:rsidR="00427F92" w:rsidRDefault="000C35C5">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Website/YouTube Update (Ed)</w:t>
      </w:r>
    </w:p>
    <w:p w14:paraId="52888CBE" w14:textId="77777777" w:rsidR="00427F92" w:rsidRDefault="000C35C5">
      <w:pPr>
        <w:numPr>
          <w:ilvl w:val="0"/>
          <w:numId w:val="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Ed has begun updating the ASA TSHS homepage. Top menu items updated.  </w:t>
      </w:r>
    </w:p>
    <w:p w14:paraId="5B8C43C4" w14:textId="72E3AAFD" w:rsidR="00427F92" w:rsidRDefault="000C35C5">
      <w:pPr>
        <w:numPr>
          <w:ilvl w:val="1"/>
          <w:numId w:val="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To do</w:t>
      </w:r>
      <w:r>
        <w:rPr>
          <w:rFonts w:ascii="Arial" w:eastAsia="Arial" w:hAnsi="Arial" w:cs="Arial"/>
          <w:color w:val="000000"/>
        </w:rPr>
        <w:t xml:space="preserve"> (</w:t>
      </w:r>
      <w:r>
        <w:rPr>
          <w:rFonts w:ascii="Arial" w:eastAsia="Arial" w:hAnsi="Arial" w:cs="Arial"/>
          <w:b/>
          <w:color w:val="000000"/>
        </w:rPr>
        <w:t>Ed</w:t>
      </w:r>
      <w:r>
        <w:rPr>
          <w:rFonts w:ascii="Arial" w:eastAsia="Arial" w:hAnsi="Arial" w:cs="Arial"/>
          <w:color w:val="000000"/>
        </w:rPr>
        <w:t>): Work on updating ASA TSHS homepage</w:t>
      </w:r>
      <w:r w:rsidR="003C6C71">
        <w:rPr>
          <w:rFonts w:ascii="Arial" w:eastAsia="Arial" w:hAnsi="Arial" w:cs="Arial"/>
          <w:color w:val="000000"/>
        </w:rPr>
        <w:t>.</w:t>
      </w:r>
    </w:p>
    <w:p w14:paraId="2F10A1E0" w14:textId="77777777" w:rsidR="00427F92" w:rsidRDefault="000C35C5">
      <w:pPr>
        <w:numPr>
          <w:ilvl w:val="0"/>
          <w:numId w:val="8"/>
        </w:numPr>
        <w:pBdr>
          <w:top w:val="nil"/>
          <w:left w:val="nil"/>
          <w:bottom w:val="nil"/>
          <w:right w:val="nil"/>
          <w:between w:val="nil"/>
        </w:pBdr>
        <w:spacing w:after="0" w:line="240" w:lineRule="auto"/>
        <w:rPr>
          <w:rFonts w:ascii="Arial" w:eastAsia="Arial" w:hAnsi="Arial" w:cs="Arial"/>
          <w:color w:val="000000"/>
        </w:rPr>
      </w:pPr>
      <w:r w:rsidRPr="00DF00B9">
        <w:rPr>
          <w:rFonts w:ascii="Arial" w:eastAsia="Arial" w:hAnsi="Arial" w:cs="Arial"/>
        </w:rPr>
        <w:t>Blog posts have been added</w:t>
      </w:r>
      <w:r>
        <w:rPr>
          <w:rFonts w:ascii="Arial" w:eastAsia="Arial" w:hAnsi="Arial" w:cs="Arial"/>
        </w:rPr>
        <w:t xml:space="preserve"> for this year’s winners. </w:t>
      </w:r>
    </w:p>
    <w:p w14:paraId="2C1EE8E4" w14:textId="77777777" w:rsidR="00427F92" w:rsidRDefault="000C35C5">
      <w:pPr>
        <w:numPr>
          <w:ilvl w:val="0"/>
          <w:numId w:val="8"/>
        </w:numPr>
        <w:pBdr>
          <w:top w:val="nil"/>
          <w:left w:val="nil"/>
          <w:bottom w:val="nil"/>
          <w:right w:val="nil"/>
          <w:between w:val="nil"/>
        </w:pBdr>
        <w:spacing w:after="0" w:line="240" w:lineRule="auto"/>
        <w:rPr>
          <w:rFonts w:ascii="Arial" w:eastAsia="Arial" w:hAnsi="Arial" w:cs="Arial"/>
          <w:color w:val="000000"/>
        </w:rPr>
      </w:pPr>
      <w:r w:rsidRPr="00DF00B9">
        <w:rPr>
          <w:rFonts w:ascii="Arial" w:eastAsia="Arial" w:hAnsi="Arial" w:cs="Arial"/>
          <w:color w:val="000000"/>
        </w:rPr>
        <w:t>Need blog posts</w:t>
      </w:r>
      <w:r>
        <w:rPr>
          <w:rFonts w:ascii="Arial" w:eastAsia="Arial" w:hAnsi="Arial" w:cs="Arial"/>
          <w:color w:val="000000"/>
        </w:rPr>
        <w:t xml:space="preserve"> to link to for the following award recipients. If anyone is interested in writing a blog post, please submit to Charlotte.</w:t>
      </w:r>
    </w:p>
    <w:p w14:paraId="38D9367D" w14:textId="77777777" w:rsidR="00427F92" w:rsidRDefault="000C35C5">
      <w:pPr>
        <w:numPr>
          <w:ilvl w:val="1"/>
          <w:numId w:val="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Outstanding teacher: Mary </w:t>
      </w:r>
      <w:proofErr w:type="spellStart"/>
      <w:r>
        <w:rPr>
          <w:rFonts w:ascii="Arial" w:eastAsia="Arial" w:hAnsi="Arial" w:cs="Arial"/>
          <w:color w:val="000000"/>
        </w:rPr>
        <w:t>Sammel</w:t>
      </w:r>
      <w:proofErr w:type="spellEnd"/>
      <w:r>
        <w:rPr>
          <w:rFonts w:ascii="Arial" w:eastAsia="Arial" w:hAnsi="Arial" w:cs="Arial"/>
          <w:color w:val="000000"/>
        </w:rPr>
        <w:t xml:space="preserve">, 2021; Heather Hoffman, 2020; Mike </w:t>
      </w:r>
      <w:proofErr w:type="spellStart"/>
      <w:r>
        <w:rPr>
          <w:rFonts w:ascii="Arial" w:eastAsia="Arial" w:hAnsi="Arial" w:cs="Arial"/>
          <w:color w:val="000000"/>
        </w:rPr>
        <w:t>Jiroutek</w:t>
      </w:r>
      <w:proofErr w:type="spellEnd"/>
      <w:r>
        <w:rPr>
          <w:rFonts w:ascii="Arial" w:eastAsia="Arial" w:hAnsi="Arial" w:cs="Arial"/>
          <w:color w:val="000000"/>
        </w:rPr>
        <w:t>, 2019. These are a challenge to write, because the post should really refer to the reasons they received the award, which may no longer be available.</w:t>
      </w:r>
    </w:p>
    <w:p w14:paraId="000C3414" w14:textId="77777777" w:rsidR="00427F92" w:rsidRDefault="000C35C5">
      <w:pPr>
        <w:numPr>
          <w:ilvl w:val="1"/>
          <w:numId w:val="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lastRenderedPageBreak/>
        <w:t>Distinguished achievement award: Constantine Daskalakis, 2019.</w:t>
      </w:r>
    </w:p>
    <w:p w14:paraId="6F368E7F" w14:textId="77777777" w:rsidR="00427F92" w:rsidRDefault="000C35C5">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sz w:val="22"/>
          <w:szCs w:val="22"/>
        </w:rPr>
        <w:t>Portal Update (Carol, Jenna)</w:t>
      </w:r>
    </w:p>
    <w:p w14:paraId="1B0596ED" w14:textId="77777777" w:rsidR="00427F92" w:rsidRDefault="000C35C5">
      <w:pPr>
        <w:numPr>
          <w:ilvl w:val="0"/>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Status of Portal DEI funding opportunity (no applications yet)</w:t>
      </w:r>
    </w:p>
    <w:p w14:paraId="407BBBDE" w14:textId="77777777" w:rsidR="00427F92" w:rsidRDefault="000C35C5">
      <w:pPr>
        <w:numPr>
          <w:ilvl w:val="1"/>
          <w:numId w:val="5"/>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Advertised at USCOTS</w:t>
      </w:r>
    </w:p>
    <w:p w14:paraId="65E30F35" w14:textId="77777777" w:rsidR="00427F92" w:rsidRDefault="000C35C5">
      <w:pPr>
        <w:numPr>
          <w:ilvl w:val="1"/>
          <w:numId w:val="5"/>
        </w:numPr>
        <w:pBdr>
          <w:top w:val="nil"/>
          <w:left w:val="nil"/>
          <w:bottom w:val="nil"/>
          <w:right w:val="nil"/>
          <w:between w:val="nil"/>
        </w:pBdr>
        <w:spacing w:after="0" w:line="240" w:lineRule="auto"/>
        <w:rPr>
          <w:rFonts w:ascii="Arial" w:eastAsia="Arial" w:hAnsi="Arial" w:cs="Arial"/>
        </w:rPr>
      </w:pPr>
      <w:r>
        <w:rPr>
          <w:rFonts w:ascii="Arial" w:eastAsia="Arial" w:hAnsi="Arial" w:cs="Arial"/>
        </w:rPr>
        <w:t>Will advertise on blog and possibly at the table at JSM</w:t>
      </w:r>
    </w:p>
    <w:p w14:paraId="52CB631B" w14:textId="77777777" w:rsidR="00427F92" w:rsidRDefault="000C35C5">
      <w:pPr>
        <w:numPr>
          <w:ilvl w:val="0"/>
          <w:numId w:val="5"/>
        </w:numPr>
        <w:pBdr>
          <w:top w:val="nil"/>
          <w:left w:val="nil"/>
          <w:bottom w:val="nil"/>
          <w:right w:val="nil"/>
          <w:between w:val="nil"/>
        </w:pBdr>
        <w:spacing w:after="0" w:line="240" w:lineRule="auto"/>
        <w:rPr>
          <w:rFonts w:ascii="Arial" w:eastAsia="Arial" w:hAnsi="Arial" w:cs="Arial"/>
        </w:rPr>
      </w:pPr>
      <w:r>
        <w:rPr>
          <w:rFonts w:ascii="Arial" w:eastAsia="Arial" w:hAnsi="Arial" w:cs="Arial"/>
        </w:rPr>
        <w:t>Two new dataset posts coming. Staggered release with ~1-week between them. Will announce on the blog when each is released.</w:t>
      </w:r>
    </w:p>
    <w:p w14:paraId="5FA5F081" w14:textId="77777777" w:rsidR="00427F92" w:rsidRDefault="000C35C5">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bookmarkStart w:id="5" w:name="_heading=h.wd2nd64ifuis" w:colFirst="0" w:colLast="0"/>
      <w:bookmarkEnd w:id="5"/>
      <w:r>
        <w:rPr>
          <w:rFonts w:ascii="Arial" w:eastAsia="Arial" w:hAnsi="Arial" w:cs="Arial"/>
          <w:sz w:val="22"/>
          <w:szCs w:val="22"/>
        </w:rPr>
        <w:t>Council of Sections Update (Amy) </w:t>
      </w:r>
    </w:p>
    <w:p w14:paraId="7C085BB4" w14:textId="77777777" w:rsidR="00427F92" w:rsidRDefault="000C35C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 xml:space="preserve">We can now access our member list online! </w:t>
      </w:r>
    </w:p>
    <w:p w14:paraId="67B2F63C" w14:textId="77777777" w:rsidR="00427F92" w:rsidRDefault="000C35C5">
      <w:pPr>
        <w:numPr>
          <w:ilvl w:val="0"/>
          <w:numId w:val="7"/>
        </w:num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At JSM on Tuesday August 8th at 2pm there will be a workshop on being an anti-racist statistician. All section officers are invited to attend. </w:t>
      </w:r>
      <w:r w:rsidR="00DF00B9">
        <w:rPr>
          <w:rFonts w:ascii="Arial" w:eastAsia="Arial" w:hAnsi="Arial" w:cs="Arial"/>
        </w:rPr>
        <w:t xml:space="preserve">Expected to be </w:t>
      </w:r>
      <w:r>
        <w:rPr>
          <w:rFonts w:ascii="Arial" w:eastAsia="Arial" w:hAnsi="Arial" w:cs="Arial"/>
        </w:rPr>
        <w:t>~90 minutes long. Starts at 2pm in Ballroom B at the Intercontinental Toronto Centre.</w:t>
      </w:r>
    </w:p>
    <w:p w14:paraId="579D40B9" w14:textId="77777777" w:rsidR="00427F92" w:rsidRDefault="000C35C5">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bookmarkStart w:id="6" w:name="_heading=h.n1a93sspvly7" w:colFirst="0" w:colLast="0"/>
      <w:bookmarkEnd w:id="6"/>
      <w:r>
        <w:rPr>
          <w:rFonts w:ascii="Arial" w:eastAsia="Arial" w:hAnsi="Arial" w:cs="Arial"/>
          <w:sz w:val="22"/>
          <w:szCs w:val="22"/>
        </w:rPr>
        <w:t>Fellows Nominations Update (Amy) </w:t>
      </w:r>
    </w:p>
    <w:p w14:paraId="46C8ECBF" w14:textId="77777777" w:rsidR="00427F92" w:rsidRDefault="000C35C5">
      <w:pPr>
        <w:numPr>
          <w:ilvl w:val="0"/>
          <w:numId w:val="7"/>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No updates.</w:t>
      </w:r>
    </w:p>
    <w:p w14:paraId="252F38AD" w14:textId="77777777" w:rsidR="00427F92" w:rsidRDefault="000C35C5">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bookmarkStart w:id="7" w:name="_heading=h.c0de0vgqrf7s" w:colFirst="0" w:colLast="0"/>
      <w:bookmarkEnd w:id="7"/>
      <w:r>
        <w:rPr>
          <w:rFonts w:ascii="Arial" w:eastAsia="Arial" w:hAnsi="Arial" w:cs="Arial"/>
          <w:sz w:val="22"/>
          <w:szCs w:val="22"/>
        </w:rPr>
        <w:t>New Member Welcome (Maria)</w:t>
      </w:r>
    </w:p>
    <w:p w14:paraId="1F9DFDCC" w14:textId="77777777" w:rsidR="00427F92" w:rsidRDefault="000C35C5">
      <w:pPr>
        <w:numPr>
          <w:ilvl w:val="0"/>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To do</w:t>
      </w:r>
      <w:r>
        <w:rPr>
          <w:rFonts w:ascii="Arial" w:eastAsia="Arial" w:hAnsi="Arial" w:cs="Arial"/>
          <w:color w:val="000000"/>
        </w:rPr>
        <w:t xml:space="preserve"> (</w:t>
      </w:r>
      <w:r>
        <w:rPr>
          <w:rFonts w:ascii="Arial" w:eastAsia="Arial" w:hAnsi="Arial" w:cs="Arial"/>
          <w:b/>
          <w:color w:val="000000"/>
        </w:rPr>
        <w:t>Jesse</w:t>
      </w:r>
      <w:r>
        <w:rPr>
          <w:rFonts w:ascii="Arial" w:eastAsia="Arial" w:hAnsi="Arial" w:cs="Arial"/>
          <w:color w:val="000000"/>
        </w:rPr>
        <w:t>): Request 2023 Q2 new member list from ASA after 7/1/23.</w:t>
      </w:r>
    </w:p>
    <w:p w14:paraId="0B1E3063" w14:textId="77777777" w:rsidR="00427F92" w:rsidRDefault="000C35C5">
      <w:pPr>
        <w:numPr>
          <w:ilvl w:val="0"/>
          <w:numId w:val="1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To do </w:t>
      </w:r>
      <w:r>
        <w:rPr>
          <w:rFonts w:ascii="Arial" w:eastAsia="Arial" w:hAnsi="Arial" w:cs="Arial"/>
          <w:color w:val="000000"/>
        </w:rPr>
        <w:t>(</w:t>
      </w:r>
      <w:r>
        <w:rPr>
          <w:rFonts w:ascii="Arial" w:eastAsia="Arial" w:hAnsi="Arial" w:cs="Arial"/>
          <w:b/>
          <w:color w:val="000000"/>
        </w:rPr>
        <w:t>Maria</w:t>
      </w:r>
      <w:r>
        <w:rPr>
          <w:rFonts w:ascii="Arial" w:eastAsia="Arial" w:hAnsi="Arial" w:cs="Arial"/>
          <w:color w:val="000000"/>
        </w:rPr>
        <w:t>): Send Jesse 2023 Q2 new member welcome email by 7/1/23.</w:t>
      </w:r>
    </w:p>
    <w:p w14:paraId="2032FF10" w14:textId="77777777" w:rsidR="00427F92" w:rsidRDefault="000C35C5">
      <w:pPr>
        <w:pStyle w:val="Heading1"/>
        <w:numPr>
          <w:ilvl w:val="0"/>
          <w:numId w:val="10"/>
        </w:numPr>
        <w:pBdr>
          <w:top w:val="nil"/>
          <w:left w:val="nil"/>
          <w:bottom w:val="nil"/>
          <w:right w:val="nil"/>
          <w:between w:val="nil"/>
        </w:pBdr>
        <w:spacing w:before="280" w:after="280" w:line="259" w:lineRule="auto"/>
        <w:rPr>
          <w:rFonts w:ascii="Arial" w:eastAsia="Arial" w:hAnsi="Arial" w:cs="Arial"/>
          <w:sz w:val="22"/>
          <w:szCs w:val="22"/>
        </w:rPr>
      </w:pPr>
      <w:r>
        <w:rPr>
          <w:rFonts w:ascii="Arial" w:eastAsia="Arial" w:hAnsi="Arial" w:cs="Arial"/>
          <w:color w:val="000000"/>
          <w:sz w:val="22"/>
          <w:szCs w:val="22"/>
        </w:rPr>
        <w:t xml:space="preserve">Other </w:t>
      </w:r>
      <w:r>
        <w:rPr>
          <w:rFonts w:ascii="Arial" w:eastAsia="Arial" w:hAnsi="Arial" w:cs="Arial"/>
          <w:sz w:val="22"/>
          <w:szCs w:val="22"/>
        </w:rPr>
        <w:t>B</w:t>
      </w:r>
      <w:r>
        <w:rPr>
          <w:rFonts w:ascii="Arial" w:eastAsia="Arial" w:hAnsi="Arial" w:cs="Arial"/>
          <w:color w:val="000000"/>
          <w:sz w:val="22"/>
          <w:szCs w:val="22"/>
        </w:rPr>
        <w:t>usiness</w:t>
      </w:r>
    </w:p>
    <w:p w14:paraId="5F6FCC06" w14:textId="77777777" w:rsidR="00427F92" w:rsidRDefault="000C35C5">
      <w:pPr>
        <w:numPr>
          <w:ilvl w:val="0"/>
          <w:numId w:val="9"/>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2024 Chair-Elect winner: Jaya Satagopan</w:t>
      </w:r>
    </w:p>
    <w:p w14:paraId="5EF2D965" w14:textId="77777777" w:rsidR="00427F92" w:rsidRDefault="000C35C5">
      <w:pPr>
        <w:numPr>
          <w:ilvl w:val="0"/>
          <w:numId w:val="9"/>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Next meeting: Friday, </w:t>
      </w:r>
      <w:r>
        <w:rPr>
          <w:rFonts w:ascii="Arial" w:eastAsia="Arial" w:hAnsi="Arial" w:cs="Arial"/>
          <w:b/>
          <w:color w:val="000000"/>
        </w:rPr>
        <w:t>July 21, 2023</w:t>
      </w:r>
      <w:r>
        <w:rPr>
          <w:rFonts w:ascii="Arial" w:eastAsia="Arial" w:hAnsi="Arial" w:cs="Arial"/>
          <w:color w:val="000000"/>
        </w:rPr>
        <w:t>, 1:00 PM Eastern via Zoom</w:t>
      </w:r>
    </w:p>
    <w:p w14:paraId="258AE204" w14:textId="77777777" w:rsidR="00427F92" w:rsidRDefault="00427F92">
      <w:pPr>
        <w:pBdr>
          <w:top w:val="nil"/>
          <w:left w:val="nil"/>
          <w:bottom w:val="nil"/>
          <w:right w:val="nil"/>
          <w:between w:val="nil"/>
        </w:pBdr>
        <w:spacing w:after="0" w:line="240" w:lineRule="auto"/>
        <w:rPr>
          <w:rFonts w:ascii="Arial" w:eastAsia="Arial" w:hAnsi="Arial" w:cs="Arial"/>
          <w:color w:val="000000"/>
        </w:rPr>
      </w:pPr>
    </w:p>
    <w:p w14:paraId="5C0D83A0" w14:textId="77777777" w:rsidR="00427F92" w:rsidRPr="000C35C5" w:rsidRDefault="000C35C5">
      <w:pPr>
        <w:pBdr>
          <w:top w:val="nil"/>
          <w:left w:val="nil"/>
          <w:bottom w:val="nil"/>
          <w:right w:val="nil"/>
          <w:between w:val="nil"/>
        </w:pBdr>
        <w:spacing w:after="0" w:line="240" w:lineRule="auto"/>
        <w:rPr>
          <w:rFonts w:ascii="Arial" w:eastAsia="Arial" w:hAnsi="Arial" w:cs="Arial"/>
          <w:color w:val="000000"/>
        </w:rPr>
      </w:pPr>
      <w:r>
        <w:rPr>
          <w:rFonts w:ascii="Times New Roman" w:eastAsia="Times New Roman" w:hAnsi="Times New Roman" w:cs="Times New Roman"/>
          <w:color w:val="000000"/>
          <w:sz w:val="24"/>
          <w:szCs w:val="24"/>
        </w:rPr>
        <w:br/>
      </w:r>
      <w:r w:rsidRPr="000C35C5">
        <w:rPr>
          <w:rFonts w:ascii="Arial" w:eastAsia="Times New Roman" w:hAnsi="Arial" w:cs="Arial"/>
          <w:color w:val="000000"/>
        </w:rPr>
        <w:t>Meeting adjourned at 1:55pm Eastern.</w:t>
      </w:r>
    </w:p>
    <w:sectPr w:rsidR="00427F92" w:rsidRPr="000C35C5">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D16AE" w14:textId="77777777" w:rsidR="002976C9" w:rsidRDefault="000C35C5">
      <w:pPr>
        <w:spacing w:after="0" w:line="240" w:lineRule="auto"/>
      </w:pPr>
      <w:r>
        <w:separator/>
      </w:r>
    </w:p>
  </w:endnote>
  <w:endnote w:type="continuationSeparator" w:id="0">
    <w:p w14:paraId="20BE13F4" w14:textId="77777777" w:rsidR="002976C9" w:rsidRDefault="000C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swald">
    <w:altName w:val="Arial Narrow"/>
    <w:charset w:val="00"/>
    <w:family w:val="auto"/>
    <w:pitch w:val="variable"/>
    <w:sig w:usb0="2000020F" w:usb1="00000000" w:usb2="00000000" w:usb3="00000000" w:csb0="00000197" w:csb1="00000000"/>
  </w:font>
  <w:font w:name="Source Code Pro">
    <w:altName w:val="Consolas"/>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FD15" w14:textId="77777777" w:rsidR="00427F92" w:rsidRDefault="000C35C5">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E53A65">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5C12B3CB" w14:textId="77777777" w:rsidR="00427F92" w:rsidRDefault="00427F9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2BE9" w14:textId="77777777" w:rsidR="002976C9" w:rsidRDefault="000C35C5">
      <w:pPr>
        <w:spacing w:after="0" w:line="240" w:lineRule="auto"/>
      </w:pPr>
      <w:r>
        <w:separator/>
      </w:r>
    </w:p>
  </w:footnote>
  <w:footnote w:type="continuationSeparator" w:id="0">
    <w:p w14:paraId="22200061" w14:textId="77777777" w:rsidR="002976C9" w:rsidRDefault="000C3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5731"/>
    <w:multiLevelType w:val="multilevel"/>
    <w:tmpl w:val="8C482BD0"/>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7334C5"/>
    <w:multiLevelType w:val="multilevel"/>
    <w:tmpl w:val="6A0CA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FA5BB2"/>
    <w:multiLevelType w:val="multilevel"/>
    <w:tmpl w:val="ED0A3400"/>
    <w:lvl w:ilvl="0">
      <w:start w:val="1"/>
      <w:numFmt w:val="bullet"/>
      <w:lvlText w:val="-"/>
      <w:lvlJc w:val="left"/>
      <w:pPr>
        <w:ind w:left="720" w:hanging="360"/>
      </w:pPr>
      <w:rPr>
        <w:rFonts w:ascii="Open Sans" w:eastAsia="Open Sans" w:hAnsi="Open Sans" w:cs="Open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3362DAE"/>
    <w:multiLevelType w:val="multilevel"/>
    <w:tmpl w:val="61F20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DB27E0"/>
    <w:multiLevelType w:val="multilevel"/>
    <w:tmpl w:val="1316A33C"/>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0E7E99"/>
    <w:multiLevelType w:val="multilevel"/>
    <w:tmpl w:val="01FA491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CD77B8"/>
    <w:multiLevelType w:val="multilevel"/>
    <w:tmpl w:val="4F34F40E"/>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2C1160"/>
    <w:multiLevelType w:val="multilevel"/>
    <w:tmpl w:val="ABA44E12"/>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7448A4"/>
    <w:multiLevelType w:val="multilevel"/>
    <w:tmpl w:val="09267914"/>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7B065CD"/>
    <w:multiLevelType w:val="multilevel"/>
    <w:tmpl w:val="72382A1E"/>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9A17BF3"/>
    <w:multiLevelType w:val="multilevel"/>
    <w:tmpl w:val="BD2CED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EC467E8"/>
    <w:multiLevelType w:val="multilevel"/>
    <w:tmpl w:val="E138DCDA"/>
    <w:lvl w:ilvl="0">
      <w:start w:val="1"/>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62603744">
    <w:abstractNumId w:val="1"/>
  </w:num>
  <w:num w:numId="2" w16cid:durableId="1262028033">
    <w:abstractNumId w:val="7"/>
  </w:num>
  <w:num w:numId="3" w16cid:durableId="1224222897">
    <w:abstractNumId w:val="9"/>
  </w:num>
  <w:num w:numId="4" w16cid:durableId="340202039">
    <w:abstractNumId w:val="4"/>
  </w:num>
  <w:num w:numId="5" w16cid:durableId="1530529153">
    <w:abstractNumId w:val="11"/>
  </w:num>
  <w:num w:numId="6" w16cid:durableId="2014599795">
    <w:abstractNumId w:val="0"/>
  </w:num>
  <w:num w:numId="7" w16cid:durableId="814756211">
    <w:abstractNumId w:val="2"/>
  </w:num>
  <w:num w:numId="8" w16cid:durableId="2123066115">
    <w:abstractNumId w:val="6"/>
  </w:num>
  <w:num w:numId="9" w16cid:durableId="599142531">
    <w:abstractNumId w:val="8"/>
  </w:num>
  <w:num w:numId="10" w16cid:durableId="1221283954">
    <w:abstractNumId w:val="10"/>
  </w:num>
  <w:num w:numId="11" w16cid:durableId="1409305805">
    <w:abstractNumId w:val="3"/>
  </w:num>
  <w:num w:numId="12" w16cid:durableId="899751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F92"/>
    <w:rsid w:val="000C35C5"/>
    <w:rsid w:val="002976C9"/>
    <w:rsid w:val="003C6C71"/>
    <w:rsid w:val="00427F92"/>
    <w:rsid w:val="00916F15"/>
    <w:rsid w:val="00DF00B9"/>
    <w:rsid w:val="00E53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CF443"/>
  <w15:docId w15:val="{D8FB132D-F111-41D3-8EB8-3A018B42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054"/>
  </w:style>
  <w:style w:type="paragraph" w:styleId="Heading1">
    <w:name w:val="heading 1"/>
    <w:basedOn w:val="Normal"/>
    <w:link w:val="Heading1Char"/>
    <w:uiPriority w:val="9"/>
    <w:qFormat/>
    <w:rsid w:val="001E2D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1E2D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E2D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2D5D"/>
    <w:rPr>
      <w:rFonts w:ascii="Times New Roman" w:eastAsia="Times New Roman" w:hAnsi="Times New Roman" w:cs="Times New Roman"/>
      <w:b/>
      <w:bCs/>
      <w:sz w:val="36"/>
      <w:szCs w:val="36"/>
    </w:rPr>
  </w:style>
  <w:style w:type="paragraph" w:styleId="NormalWeb">
    <w:name w:val="Normal (Web)"/>
    <w:basedOn w:val="Normal"/>
    <w:uiPriority w:val="99"/>
    <w:unhideWhenUsed/>
    <w:rsid w:val="001E2D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2D5D"/>
    <w:rPr>
      <w:color w:val="0000FF"/>
      <w:u w:val="single"/>
    </w:rPr>
  </w:style>
  <w:style w:type="table" w:styleId="TableGrid">
    <w:name w:val="Table Grid"/>
    <w:basedOn w:val="TableNormal"/>
    <w:uiPriority w:val="39"/>
    <w:rsid w:val="001E2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2D5D"/>
    <w:rPr>
      <w:sz w:val="16"/>
      <w:szCs w:val="16"/>
    </w:rPr>
  </w:style>
  <w:style w:type="paragraph" w:styleId="CommentText">
    <w:name w:val="annotation text"/>
    <w:basedOn w:val="Normal"/>
    <w:link w:val="CommentTextChar"/>
    <w:uiPriority w:val="99"/>
    <w:unhideWhenUsed/>
    <w:rsid w:val="001E2D5D"/>
    <w:pPr>
      <w:spacing w:line="240" w:lineRule="auto"/>
    </w:pPr>
    <w:rPr>
      <w:sz w:val="20"/>
      <w:szCs w:val="20"/>
    </w:rPr>
  </w:style>
  <w:style w:type="character" w:customStyle="1" w:styleId="CommentTextChar">
    <w:name w:val="Comment Text Char"/>
    <w:basedOn w:val="DefaultParagraphFont"/>
    <w:link w:val="CommentText"/>
    <w:uiPriority w:val="99"/>
    <w:rsid w:val="001E2D5D"/>
    <w:rPr>
      <w:sz w:val="20"/>
      <w:szCs w:val="20"/>
    </w:rPr>
  </w:style>
  <w:style w:type="paragraph" w:styleId="ListParagraph">
    <w:name w:val="List Paragraph"/>
    <w:basedOn w:val="Normal"/>
    <w:uiPriority w:val="34"/>
    <w:qFormat/>
    <w:rsid w:val="00735B1C"/>
    <w:pPr>
      <w:ind w:left="720"/>
      <w:contextualSpacing/>
    </w:pPr>
  </w:style>
  <w:style w:type="paragraph" w:styleId="NoSpacing">
    <w:name w:val="No Spacing"/>
    <w:uiPriority w:val="1"/>
    <w:qFormat/>
    <w:rsid w:val="00735B1C"/>
    <w:pPr>
      <w:spacing w:after="0" w:line="240" w:lineRule="auto"/>
    </w:pPr>
  </w:style>
  <w:style w:type="paragraph" w:styleId="Header">
    <w:name w:val="header"/>
    <w:basedOn w:val="Normal"/>
    <w:link w:val="HeaderChar"/>
    <w:uiPriority w:val="99"/>
    <w:unhideWhenUsed/>
    <w:rsid w:val="00166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D0D"/>
  </w:style>
  <w:style w:type="paragraph" w:styleId="Footer">
    <w:name w:val="footer"/>
    <w:basedOn w:val="Normal"/>
    <w:link w:val="FooterChar"/>
    <w:uiPriority w:val="99"/>
    <w:unhideWhenUsed/>
    <w:rsid w:val="00166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D0D"/>
  </w:style>
  <w:style w:type="character" w:styleId="UnresolvedMention">
    <w:name w:val="Unresolved Mention"/>
    <w:basedOn w:val="DefaultParagraphFont"/>
    <w:uiPriority w:val="99"/>
    <w:semiHidden/>
    <w:unhideWhenUsed/>
    <w:rsid w:val="00380D76"/>
    <w:rPr>
      <w:color w:val="605E5C"/>
      <w:shd w:val="clear" w:color="auto" w:fill="E1DFDD"/>
    </w:rPr>
  </w:style>
  <w:style w:type="character" w:styleId="FollowedHyperlink">
    <w:name w:val="FollowedHyperlink"/>
    <w:basedOn w:val="DefaultParagraphFont"/>
    <w:uiPriority w:val="99"/>
    <w:semiHidden/>
    <w:unhideWhenUsed/>
    <w:rsid w:val="00380D76"/>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CellMar>
        <w:top w:w="15" w:type="dxa"/>
        <w:left w:w="15" w:type="dxa"/>
        <w:bottom w:w="15" w:type="dxa"/>
        <w:right w:w="15" w:type="dxa"/>
      </w:tblCellMar>
    </w:tblPr>
  </w:style>
  <w:style w:type="character" w:customStyle="1" w:styleId="apple-converted-space">
    <w:name w:val="apple-converted-space"/>
    <w:basedOn w:val="DefaultParagraphFont"/>
    <w:rsid w:val="000E0557"/>
  </w:style>
  <w:style w:type="character" w:styleId="Strong">
    <w:name w:val="Strong"/>
    <w:basedOn w:val="DefaultParagraphFont"/>
    <w:uiPriority w:val="22"/>
    <w:qFormat/>
    <w:rsid w:val="000E0557"/>
    <w:rPr>
      <w:b/>
      <w:bCs/>
    </w:rPr>
  </w:style>
  <w:style w:type="table" w:customStyle="1" w:styleId="a1">
    <w:basedOn w:val="TableNormal"/>
    <w:pPr>
      <w:spacing w:after="0"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q-EYUMj9A1DlVdf4F1M8rsdxaJyXEQzb?usp=share_link" TargetMode="External"/><Relationship Id="rId5" Type="http://schemas.openxmlformats.org/officeDocument/2006/relationships/webSettings" Target="webSettings.xml"/><Relationship Id="rId10" Type="http://schemas.openxmlformats.org/officeDocument/2006/relationships/hyperlink" Target="https://drive.google.com/drive/folders/1dreElj4ty9fq4KZIDEpmaEwz1A50oeda?usp=share_link" TargetMode="External"/><Relationship Id="rId4" Type="http://schemas.openxmlformats.org/officeDocument/2006/relationships/settings" Target="settings.xml"/><Relationship Id="rId9" Type="http://schemas.openxmlformats.org/officeDocument/2006/relationships/hyperlink" Target="https://drive.google.com/drive/folders/1xEU_oena9LnErAEnaEELcv5pe4nRQn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a/c2aUw+mfEXNO/mbgwIgwloA==">CgMxLjAyDWgucnViY3MxeG5nZXAyDmguNGRhZnoxdnVoNHY1Mg5oLmEyMTBvdHZtenI4azIOaC5sbHdtbmY4aWNmZHoyDmgubnlteGduZjA1Ymg1Mg5oLndkMm5kNjRpZnVpczIOaC5uMWE5M3NzcHZseTcyDmguYzBkZTB2Z3FyZjdzOAByITFHa3Y5aGR5bWdHU0lLY2VoRkFMaUhOQnFxRXlEeU4yQQ==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Duke Health</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Ciarleglio, Maria</dc:creator>
  <cp:lastModifiedBy>Gracely,Edward</cp:lastModifiedBy>
  <cp:revision>2</cp:revision>
  <dcterms:created xsi:type="dcterms:W3CDTF">2023-07-12T14:13:00Z</dcterms:created>
  <dcterms:modified xsi:type="dcterms:W3CDTF">2023-07-12T14:13:00Z</dcterms:modified>
</cp:coreProperties>
</file>