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8606" w14:textId="77777777" w:rsidR="008A5763" w:rsidRDefault="00D570F4">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2D108805" w14:textId="77777777" w:rsidR="008A5763" w:rsidRDefault="00D570F4">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 xml:space="preserve">Executive Committee Meeting </w:t>
      </w:r>
      <w:r w:rsidR="004441E7">
        <w:rPr>
          <w:rFonts w:ascii="Oswald" w:eastAsia="Oswald" w:hAnsi="Oswald" w:cs="Oswald"/>
          <w:color w:val="424242"/>
          <w:sz w:val="54"/>
          <w:szCs w:val="54"/>
        </w:rPr>
        <w:t>Minutes</w:t>
      </w:r>
    </w:p>
    <w:p w14:paraId="6E3EFAC2" w14:textId="77777777" w:rsidR="008A5763" w:rsidRDefault="00D570F4">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192E6F34" wp14:editId="256CD650">
            <wp:extent cx="5943600" cy="44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14:paraId="0126E79B" w14:textId="77777777" w:rsidR="008A5763" w:rsidRDefault="00D570F4">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21 April 2023 / 1:00-2:00 PM Eastern / Zoom</w:t>
      </w:r>
    </w:p>
    <w:p w14:paraId="4C8FD3FD" w14:textId="77777777" w:rsidR="008A5763" w:rsidRDefault="008A5763">
      <w:pPr>
        <w:spacing w:before="120" w:after="0" w:line="240" w:lineRule="auto"/>
        <w:rPr>
          <w:rFonts w:ascii="Times New Roman" w:eastAsia="Times New Roman" w:hAnsi="Times New Roman" w:cs="Times New Roman"/>
          <w:sz w:val="24"/>
          <w:szCs w:val="24"/>
        </w:rPr>
      </w:pPr>
    </w:p>
    <w:tbl>
      <w:tblPr>
        <w:tblStyle w:val="a1"/>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8A5763" w14:paraId="7EA83EC2"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470F8" w14:textId="77777777" w:rsidR="008A5763" w:rsidRDefault="00D570F4">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2EBA27" w14:textId="77777777" w:rsidR="008A5763" w:rsidRDefault="00D570F4">
            <w:pPr>
              <w:jc w:val="center"/>
              <w:rPr>
                <w:rFonts w:ascii="Arial" w:eastAsia="Arial" w:hAnsi="Arial" w:cs="Arial"/>
                <w:b/>
                <w:sz w:val="20"/>
                <w:szCs w:val="20"/>
              </w:rPr>
            </w:pPr>
            <w:r>
              <w:rPr>
                <w:rFonts w:ascii="Arial" w:eastAsia="Arial" w:hAnsi="Arial" w:cs="Arial"/>
                <w:sz w:val="20"/>
                <w:szCs w:val="20"/>
              </w:rPr>
              <w:t>Present?</w:t>
            </w:r>
          </w:p>
        </w:tc>
      </w:tr>
      <w:tr w:rsidR="008A5763" w14:paraId="03603173"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77C9B74" w14:textId="77777777" w:rsidR="008A5763" w:rsidRDefault="00D570F4">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264781A" w14:textId="77777777" w:rsidR="008A5763" w:rsidRDefault="008A5763">
            <w:pPr>
              <w:jc w:val="center"/>
              <w:rPr>
                <w:rFonts w:ascii="Arial" w:eastAsia="Arial" w:hAnsi="Arial" w:cs="Arial"/>
                <w:b/>
                <w:sz w:val="20"/>
                <w:szCs w:val="20"/>
              </w:rPr>
            </w:pPr>
          </w:p>
        </w:tc>
      </w:tr>
      <w:tr w:rsidR="008A5763" w14:paraId="777116F3"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5BE81" w14:textId="77777777" w:rsidR="008A5763" w:rsidRDefault="00D570F4">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A1768" w14:textId="77777777" w:rsidR="008A5763" w:rsidRDefault="00D570F4">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0C1A2"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65AD5B5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A63D5"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4D074" w14:textId="77777777" w:rsidR="008A5763" w:rsidRDefault="00D570F4">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D9F1A"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3A8DBA59" w14:textId="77777777">
        <w:trPr>
          <w:trHeight w:val="214"/>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54DD4"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78D36" w14:textId="77777777" w:rsidR="008A5763" w:rsidRDefault="00D570F4">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15099"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378736B3"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2CE15"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8EF18" w14:textId="77777777" w:rsidR="008A5763" w:rsidRDefault="00D570F4">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994209"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2B4B171A"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94A4C4A" w14:textId="77777777" w:rsidR="008A5763" w:rsidRDefault="00D570F4">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25D95DE" w14:textId="77777777" w:rsidR="008A5763" w:rsidRDefault="008A5763">
            <w:pPr>
              <w:jc w:val="center"/>
              <w:rPr>
                <w:rFonts w:ascii="Arial" w:eastAsia="Arial" w:hAnsi="Arial" w:cs="Arial"/>
                <w:b/>
                <w:sz w:val="20"/>
                <w:szCs w:val="20"/>
              </w:rPr>
            </w:pPr>
          </w:p>
        </w:tc>
      </w:tr>
      <w:tr w:rsidR="008A5763" w14:paraId="30CEBA9B"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215C9"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ABBF4" w14:textId="77777777" w:rsidR="008A5763" w:rsidRDefault="00D570F4">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9943E7"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151D0913"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D993F2"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D50E8" w14:textId="77777777" w:rsidR="008A5763" w:rsidRDefault="00D570F4">
            <w:pPr>
              <w:rPr>
                <w:rFonts w:ascii="Arial" w:eastAsia="Arial" w:hAnsi="Arial" w:cs="Arial"/>
                <w:color w:val="000000"/>
                <w:sz w:val="20"/>
                <w:szCs w:val="20"/>
              </w:rPr>
            </w:pPr>
            <w:r>
              <w:rPr>
                <w:rFonts w:ascii="Arial" w:eastAsia="Arial" w:hAnsi="Arial" w:cs="Arial"/>
                <w:color w:val="000000"/>
                <w:sz w:val="20"/>
                <w:szCs w:val="20"/>
              </w:rPr>
              <w:t>Treasurer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E58B48"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682F645B"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1CF0F"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12BEB" w14:textId="77777777" w:rsidR="008A5763" w:rsidRDefault="00D570F4">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EBC6C"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7641E75A"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29F130"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 xml:space="preserve">Usha </w:t>
            </w:r>
            <w:proofErr w:type="spellStart"/>
            <w:r>
              <w:rPr>
                <w:rFonts w:ascii="Arial" w:eastAsia="Arial" w:hAnsi="Arial" w:cs="Arial"/>
                <w:color w:val="000000"/>
                <w:sz w:val="20"/>
                <w:szCs w:val="20"/>
              </w:rPr>
              <w:t>Govindarajulu</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6C17D" w14:textId="77777777" w:rsidR="008A5763" w:rsidRDefault="00D570F4">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9A668"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64E618E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56666"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Ed Gracely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4636E3" w14:textId="77777777" w:rsidR="008A5763" w:rsidRDefault="00D570F4">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48884"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73293B2A"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7285E"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48A0C" w14:textId="77777777" w:rsidR="008A5763" w:rsidRDefault="00D570F4">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0B76B" w14:textId="77777777" w:rsidR="008A5763" w:rsidRDefault="008A5763">
            <w:pPr>
              <w:jc w:val="center"/>
              <w:rPr>
                <w:rFonts w:ascii="Arial" w:eastAsia="Arial" w:hAnsi="Arial" w:cs="Arial"/>
                <w:sz w:val="20"/>
                <w:szCs w:val="20"/>
              </w:rPr>
            </w:pPr>
          </w:p>
        </w:tc>
      </w:tr>
      <w:tr w:rsidR="008A5763" w14:paraId="6A309F1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FBC69"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 xml:space="preserve">Charlotte </w:t>
            </w:r>
            <w:proofErr w:type="spellStart"/>
            <w:r>
              <w:rPr>
                <w:rFonts w:ascii="Arial" w:eastAsia="Arial" w:hAnsi="Arial" w:cs="Arial"/>
                <w:color w:val="000000"/>
                <w:sz w:val="20"/>
                <w:szCs w:val="20"/>
              </w:rPr>
              <w:t>Bolch</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BCF41" w14:textId="77777777" w:rsidR="008A5763" w:rsidRDefault="00D570F4">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AB28D"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2E6BE4B1"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665332D4" w14:textId="77777777" w:rsidR="008A5763" w:rsidRDefault="00D570F4">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0D1DF2F" w14:textId="77777777" w:rsidR="008A5763" w:rsidRDefault="008A5763">
            <w:pPr>
              <w:jc w:val="center"/>
              <w:rPr>
                <w:rFonts w:ascii="Arial" w:eastAsia="Arial" w:hAnsi="Arial" w:cs="Arial"/>
                <w:b/>
                <w:sz w:val="20"/>
                <w:szCs w:val="20"/>
              </w:rPr>
            </w:pPr>
          </w:p>
        </w:tc>
      </w:tr>
      <w:tr w:rsidR="008A5763" w14:paraId="35FD5D9D"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1333D"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79C4E" w14:textId="77777777" w:rsidR="008A5763" w:rsidRDefault="00D570F4">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41A9B" w14:textId="77777777" w:rsidR="008A5763" w:rsidRDefault="008A5763">
            <w:pPr>
              <w:jc w:val="center"/>
              <w:rPr>
                <w:rFonts w:ascii="Arial" w:eastAsia="Arial" w:hAnsi="Arial" w:cs="Arial"/>
                <w:sz w:val="20"/>
                <w:szCs w:val="20"/>
              </w:rPr>
            </w:pPr>
          </w:p>
        </w:tc>
      </w:tr>
      <w:tr w:rsidR="008A5763" w14:paraId="1B20FB19"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D1771" w14:textId="77777777" w:rsidR="008A5763" w:rsidRDefault="00D570F4">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927DD" w14:textId="77777777" w:rsidR="008A5763" w:rsidRDefault="00D570F4">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B0CA5"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0C9091B3"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4DA9CC"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7EE65" w14:textId="77777777" w:rsidR="008A5763" w:rsidRDefault="00D570F4">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017921"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3B65DCAE"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324809"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24A1A" w14:textId="77777777" w:rsidR="008A5763" w:rsidRDefault="00D570F4">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19033"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57D2EB53"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CFC545"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FBB8A" w14:textId="77777777" w:rsidR="008A5763" w:rsidRDefault="00D570F4">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5A5DF2"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134DAAC7"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AA3E5" w14:textId="77777777" w:rsidR="008A5763" w:rsidRDefault="00D570F4">
            <w:pPr>
              <w:jc w:val="center"/>
              <w:rPr>
                <w:rFonts w:ascii="Arial" w:eastAsia="Arial" w:hAnsi="Arial" w:cs="Arial"/>
                <w:sz w:val="20"/>
                <w:szCs w:val="20"/>
              </w:rPr>
            </w:pPr>
            <w:proofErr w:type="spellStart"/>
            <w:r>
              <w:rPr>
                <w:rFonts w:ascii="Arial" w:eastAsia="Arial" w:hAnsi="Arial" w:cs="Arial"/>
                <w:color w:val="000000"/>
                <w:sz w:val="20"/>
                <w:szCs w:val="20"/>
              </w:rPr>
              <w:t>Darsy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E72BE" w14:textId="77777777" w:rsidR="008A5763" w:rsidRDefault="00D570F4">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4A1BD" w14:textId="77777777" w:rsidR="008A5763" w:rsidRDefault="00D570F4">
            <w:pPr>
              <w:jc w:val="center"/>
              <w:rPr>
                <w:rFonts w:ascii="Arial" w:eastAsia="Arial" w:hAnsi="Arial" w:cs="Arial"/>
                <w:sz w:val="20"/>
                <w:szCs w:val="20"/>
              </w:rPr>
            </w:pPr>
            <w:r>
              <w:rPr>
                <w:rFonts w:ascii="Arial" w:eastAsia="Arial" w:hAnsi="Arial" w:cs="Arial"/>
                <w:sz w:val="20"/>
                <w:szCs w:val="20"/>
              </w:rPr>
              <w:t>Y</w:t>
            </w:r>
          </w:p>
        </w:tc>
      </w:tr>
      <w:tr w:rsidR="008A5763" w14:paraId="029C7D7A"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D42FA" w14:textId="77777777" w:rsidR="008A5763" w:rsidRDefault="00D570F4">
            <w:pPr>
              <w:jc w:val="center"/>
              <w:rPr>
                <w:rFonts w:ascii="Arial" w:eastAsia="Arial" w:hAnsi="Arial" w:cs="Arial"/>
                <w:sz w:val="20"/>
                <w:szCs w:val="20"/>
              </w:rPr>
            </w:pPr>
            <w:r>
              <w:rPr>
                <w:rFonts w:ascii="Arial" w:eastAsia="Arial" w:hAnsi="Arial" w:cs="Arial"/>
                <w:color w:val="000000"/>
                <w:sz w:val="20"/>
                <w:szCs w:val="20"/>
              </w:rPr>
              <w:t xml:space="preserve">Ada </w:t>
            </w:r>
            <w:proofErr w:type="spellStart"/>
            <w:r>
              <w:rPr>
                <w:rFonts w:ascii="Arial" w:eastAsia="Arial" w:hAnsi="Arial" w:cs="Arial"/>
                <w:color w:val="000000"/>
                <w:sz w:val="20"/>
                <w:szCs w:val="20"/>
              </w:rPr>
              <w:t>Youk</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F2A84" w14:textId="77777777" w:rsidR="008A5763" w:rsidRDefault="00D570F4">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EDE8C" w14:textId="77777777" w:rsidR="008A5763" w:rsidRDefault="008A5763">
            <w:pPr>
              <w:jc w:val="center"/>
              <w:rPr>
                <w:rFonts w:ascii="Arial" w:eastAsia="Arial" w:hAnsi="Arial" w:cs="Arial"/>
                <w:sz w:val="20"/>
                <w:szCs w:val="20"/>
              </w:rPr>
            </w:pPr>
          </w:p>
        </w:tc>
      </w:tr>
    </w:tbl>
    <w:p w14:paraId="488651EA" w14:textId="77777777" w:rsidR="008A5763" w:rsidRDefault="008A5763">
      <w:bookmarkStart w:id="0" w:name="_heading=h.rubcs1xngep" w:colFirst="0" w:colLast="0"/>
      <w:bookmarkEnd w:id="0"/>
    </w:p>
    <w:p w14:paraId="6401585F" w14:textId="77777777" w:rsidR="008A5763" w:rsidRDefault="00D570F4">
      <w:pPr>
        <w:pStyle w:val="Heading1"/>
        <w:numPr>
          <w:ilvl w:val="0"/>
          <w:numId w:val="10"/>
        </w:numPr>
        <w:spacing w:before="280" w:after="280"/>
        <w:rPr>
          <w:rFonts w:ascii="Arial" w:eastAsia="Arial" w:hAnsi="Arial" w:cs="Arial"/>
          <w:sz w:val="22"/>
          <w:szCs w:val="22"/>
        </w:rPr>
      </w:pPr>
      <w:r>
        <w:rPr>
          <w:rFonts w:ascii="Arial" w:eastAsia="Arial" w:hAnsi="Arial" w:cs="Arial"/>
          <w:sz w:val="22"/>
          <w:szCs w:val="22"/>
        </w:rPr>
        <w:t>Call to Order (Maria)</w:t>
      </w:r>
    </w:p>
    <w:p w14:paraId="22A8279B" w14:textId="77777777" w:rsidR="008A5763" w:rsidRDefault="00D570F4">
      <w:pPr>
        <w:numPr>
          <w:ilvl w:val="0"/>
          <w:numId w:val="11"/>
        </w:numPr>
        <w:spacing w:after="0"/>
        <w:rPr>
          <w:rFonts w:ascii="Arial" w:eastAsia="Arial" w:hAnsi="Arial" w:cs="Arial"/>
        </w:rPr>
      </w:pPr>
      <w:r>
        <w:rPr>
          <w:rFonts w:ascii="Arial" w:eastAsia="Arial" w:hAnsi="Arial" w:cs="Arial"/>
        </w:rPr>
        <w:t>Maria called the meeting to order at 1:02pm</w:t>
      </w:r>
    </w:p>
    <w:p w14:paraId="280418C9" w14:textId="77777777" w:rsidR="008A5763" w:rsidRDefault="00D570F4">
      <w:pPr>
        <w:pStyle w:val="Heading1"/>
        <w:numPr>
          <w:ilvl w:val="0"/>
          <w:numId w:val="10"/>
        </w:numPr>
        <w:spacing w:before="280" w:after="280"/>
        <w:rPr>
          <w:rFonts w:ascii="Arial" w:eastAsia="Arial" w:hAnsi="Arial" w:cs="Arial"/>
          <w:sz w:val="22"/>
          <w:szCs w:val="22"/>
        </w:rPr>
      </w:pPr>
      <w:bookmarkStart w:id="1" w:name="_heading=h.4dafz1vuh4v5" w:colFirst="0" w:colLast="0"/>
      <w:bookmarkEnd w:id="1"/>
      <w:r>
        <w:rPr>
          <w:rFonts w:ascii="Arial" w:eastAsia="Arial" w:hAnsi="Arial" w:cs="Arial"/>
          <w:sz w:val="22"/>
          <w:szCs w:val="22"/>
        </w:rPr>
        <w:t>Review/Approval of March 2023 Minutes (Jesse)</w:t>
      </w:r>
    </w:p>
    <w:p w14:paraId="4037A8B1" w14:textId="77777777" w:rsidR="008A5763" w:rsidRPr="00D570F4" w:rsidRDefault="00D570F4">
      <w:pPr>
        <w:numPr>
          <w:ilvl w:val="0"/>
          <w:numId w:val="11"/>
        </w:numPr>
        <w:spacing w:after="0"/>
        <w:rPr>
          <w:rFonts w:ascii="Arial" w:eastAsia="Arial" w:hAnsi="Arial" w:cs="Arial"/>
          <w:i/>
        </w:rPr>
      </w:pPr>
      <w:r w:rsidRPr="00D570F4">
        <w:rPr>
          <w:rFonts w:ascii="Arial" w:eastAsia="Arial" w:hAnsi="Arial" w:cs="Arial"/>
          <w:i/>
        </w:rPr>
        <w:t>Motion to approve minutes from the 3/17 meeting as amended with updates from Maria. Seconded and approved.</w:t>
      </w:r>
    </w:p>
    <w:p w14:paraId="324F67B1"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Treasury Report (John)</w:t>
      </w:r>
    </w:p>
    <w:p w14:paraId="2B49BF87" w14:textId="77777777" w:rsidR="008A5763" w:rsidRDefault="00D570F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2022 section award winner payments and award certificates (</w:t>
      </w:r>
      <w:r>
        <w:rPr>
          <w:rFonts w:ascii="Arial" w:eastAsia="Arial" w:hAnsi="Arial" w:cs="Arial"/>
          <w:b/>
          <w:color w:val="000000"/>
        </w:rPr>
        <w:t>John</w:t>
      </w:r>
      <w:r>
        <w:rPr>
          <w:rFonts w:ascii="Arial" w:eastAsia="Arial" w:hAnsi="Arial" w:cs="Arial"/>
          <w:color w:val="000000"/>
        </w:rPr>
        <w:t>): </w:t>
      </w:r>
    </w:p>
    <w:p w14:paraId="474569CC"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No further communication received</w:t>
      </w:r>
    </w:p>
    <w:p w14:paraId="4CF88316" w14:textId="77777777" w:rsidR="008A5763" w:rsidRDefault="00D570F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(2) TSHS Portal award winners $500 honorarium each (</w:t>
      </w:r>
      <w:r>
        <w:rPr>
          <w:rFonts w:ascii="Arial" w:eastAsia="Arial" w:hAnsi="Arial" w:cs="Arial"/>
          <w:b/>
          <w:color w:val="000000"/>
        </w:rPr>
        <w:t>John</w:t>
      </w:r>
      <w:r>
        <w:rPr>
          <w:rFonts w:ascii="Arial" w:eastAsia="Arial" w:hAnsi="Arial" w:cs="Arial"/>
          <w:color w:val="000000"/>
        </w:rPr>
        <w:t>):</w:t>
      </w:r>
    </w:p>
    <w:p w14:paraId="74C9C3DF"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(1) Jordyn </w:t>
      </w:r>
      <w:proofErr w:type="spellStart"/>
      <w:r>
        <w:rPr>
          <w:rFonts w:ascii="Arial" w:eastAsia="Arial" w:hAnsi="Arial" w:cs="Arial"/>
          <w:color w:val="000000"/>
        </w:rPr>
        <w:t>Homaki</w:t>
      </w:r>
      <w:proofErr w:type="spellEnd"/>
      <w:r>
        <w:rPr>
          <w:rFonts w:ascii="Arial" w:eastAsia="Arial" w:hAnsi="Arial" w:cs="Arial"/>
          <w:color w:val="000000"/>
        </w:rPr>
        <w:t>: Rick Peterson handling disbursement.</w:t>
      </w:r>
    </w:p>
    <w:p w14:paraId="7B6C3CE4"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Laura Grau: Pending receipt of finalized dataset. Carol will contact John about paying the honorarium when tasks complete.</w:t>
      </w:r>
    </w:p>
    <w:p w14:paraId="0268F2D7" w14:textId="77777777" w:rsidR="008A5763" w:rsidRDefault="00D570F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financial reports from ASA (</w:t>
      </w:r>
      <w:r>
        <w:rPr>
          <w:rFonts w:ascii="Arial" w:eastAsia="Arial" w:hAnsi="Arial" w:cs="Arial"/>
          <w:b/>
          <w:color w:val="000000"/>
        </w:rPr>
        <w:t>John</w:t>
      </w:r>
      <w:r>
        <w:rPr>
          <w:rFonts w:ascii="Arial" w:eastAsia="Arial" w:hAnsi="Arial" w:cs="Arial"/>
          <w:color w:val="000000"/>
        </w:rPr>
        <w:t xml:space="preserve">): </w:t>
      </w:r>
    </w:p>
    <w:p w14:paraId="0F38C6E6"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 xml:space="preserve">no </w:t>
      </w:r>
      <w:r>
        <w:rPr>
          <w:rFonts w:ascii="Arial" w:eastAsia="Arial" w:hAnsi="Arial" w:cs="Arial"/>
        </w:rPr>
        <w:t>updates from ASA. Last known balance (Oct 2022) over $19k.</w:t>
      </w:r>
    </w:p>
    <w:p w14:paraId="10332027" w14:textId="77777777" w:rsidR="008A5763" w:rsidRDefault="00D570F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response from STATA and RStudio/Posit re: sponsorships (</w:t>
      </w:r>
      <w:r>
        <w:rPr>
          <w:rFonts w:ascii="Arial" w:eastAsia="Arial" w:hAnsi="Arial" w:cs="Arial"/>
          <w:b/>
          <w:color w:val="000000"/>
        </w:rPr>
        <w:t>Jacqui</w:t>
      </w:r>
      <w:r>
        <w:rPr>
          <w:rFonts w:ascii="Arial" w:eastAsia="Arial" w:hAnsi="Arial" w:cs="Arial"/>
          <w:color w:val="000000"/>
        </w:rPr>
        <w:t>):</w:t>
      </w:r>
    </w:p>
    <w:p w14:paraId="1465444C"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Received reply from Stata: They will contact us in early May.</w:t>
      </w:r>
    </w:p>
    <w:p w14:paraId="0BF9E012" w14:textId="77777777" w:rsidR="008A5763" w:rsidRDefault="00D570F4">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Emailed individuals at Posit</w:t>
      </w:r>
      <w:r>
        <w:rPr>
          <w:rFonts w:ascii="Arial" w:eastAsia="Arial" w:hAnsi="Arial" w:cs="Arial"/>
        </w:rPr>
        <w:t>, still have not heard back from them.</w:t>
      </w:r>
    </w:p>
    <w:p w14:paraId="0C15B875"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JSM 2023 Update (Amanda, Usha)</w:t>
      </w:r>
    </w:p>
    <w:p w14:paraId="38521089" w14:textId="77777777" w:rsidR="008A5763" w:rsidRDefault="00D570F4">
      <w:pPr>
        <w:numPr>
          <w:ilvl w:val="0"/>
          <w:numId w:val="3"/>
        </w:numPr>
        <w:pBdr>
          <w:top w:val="nil"/>
          <w:left w:val="nil"/>
          <w:bottom w:val="nil"/>
          <w:right w:val="nil"/>
          <w:between w:val="nil"/>
        </w:pBdr>
        <w:spacing w:after="0" w:line="240" w:lineRule="auto"/>
        <w:rPr>
          <w:rFonts w:ascii="Arial" w:eastAsia="Arial" w:hAnsi="Arial" w:cs="Arial"/>
          <w:color w:val="000000"/>
        </w:rPr>
      </w:pPr>
      <w:bookmarkStart w:id="2" w:name="_heading=h.a210otvmzr8k" w:colFirst="0" w:colLast="0"/>
      <w:bookmarkEnd w:id="2"/>
      <w:r>
        <w:rPr>
          <w:rFonts w:ascii="Arial" w:eastAsia="Arial" w:hAnsi="Arial" w:cs="Arial"/>
          <w:color w:val="000000"/>
        </w:rPr>
        <w:t>JSM 2023:</w:t>
      </w:r>
    </w:p>
    <w:p w14:paraId="3F511BCE"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Maria: Waiting on room reservation confirmation</w:t>
      </w:r>
    </w:p>
    <w:p w14:paraId="25A484FB"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Review menu and make initial selections for Mixer. Received 2022 menu from Jacqui.</w:t>
      </w:r>
    </w:p>
    <w:p w14:paraId="338E4E2D"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Create a poll for JSM attendance to be distributed to members as we get closer to JSM.</w:t>
      </w:r>
    </w:p>
    <w:p w14:paraId="7559E8A4" w14:textId="77777777" w:rsidR="008A5763" w:rsidRDefault="00D570F4">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2023 roundtables (</w:t>
      </w:r>
      <w:r>
        <w:rPr>
          <w:rFonts w:ascii="Arial" w:eastAsia="Arial" w:hAnsi="Arial" w:cs="Arial"/>
          <w:b/>
          <w:color w:val="000000"/>
        </w:rPr>
        <w:t>Usha</w:t>
      </w:r>
      <w:r>
        <w:rPr>
          <w:rFonts w:ascii="Arial" w:eastAsia="Arial" w:hAnsi="Arial" w:cs="Arial"/>
          <w:color w:val="000000"/>
        </w:rPr>
        <w:t xml:space="preserve">): </w:t>
      </w:r>
    </w:p>
    <w:p w14:paraId="153EC2AF" w14:textId="77777777" w:rsidR="008A5763" w:rsidRDefault="00D570F4">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2023 contributed sessions (</w:t>
      </w:r>
      <w:r>
        <w:rPr>
          <w:rFonts w:ascii="Arial" w:eastAsia="Arial" w:hAnsi="Arial" w:cs="Arial"/>
          <w:b/>
          <w:color w:val="000000"/>
        </w:rPr>
        <w:t>Amanda</w:t>
      </w:r>
      <w:r>
        <w:rPr>
          <w:rFonts w:ascii="Arial" w:eastAsia="Arial" w:hAnsi="Arial" w:cs="Arial"/>
          <w:color w:val="000000"/>
        </w:rPr>
        <w:t>): Two contributed submissions. Sessions have been built, submitted and chairs selected. </w:t>
      </w:r>
    </w:p>
    <w:p w14:paraId="23BF64A8" w14:textId="77777777" w:rsidR="008A5763" w:rsidRDefault="00D570F4">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Table at JSM (</w:t>
      </w:r>
      <w:r>
        <w:rPr>
          <w:rFonts w:ascii="Arial" w:eastAsia="Arial" w:hAnsi="Arial" w:cs="Arial"/>
          <w:b/>
          <w:color w:val="000000"/>
        </w:rPr>
        <w:t>Amanda, Usha</w:t>
      </w:r>
      <w:r>
        <w:rPr>
          <w:rFonts w:ascii="Arial" w:eastAsia="Arial" w:hAnsi="Arial" w:cs="Arial"/>
          <w:color w:val="000000"/>
        </w:rPr>
        <w:t>):</w:t>
      </w:r>
    </w:p>
    <w:p w14:paraId="0085338A"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Amanda has been in contact with Stat Ed and History sections to coordinate table reservation for JSM. We will share a single table this year with history and education.</w:t>
      </w:r>
    </w:p>
    <w:p w14:paraId="1116D295"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Jacqui will ask Ann whether she has the banner we used to display behind the table.</w:t>
      </w:r>
    </w:p>
    <w:p w14:paraId="3399605E" w14:textId="77777777" w:rsidR="008A5763" w:rsidRDefault="00D570F4">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Usha</w:t>
      </w:r>
      <w:r>
        <w:rPr>
          <w:rFonts w:ascii="Arial" w:eastAsia="Arial" w:hAnsi="Arial" w:cs="Arial"/>
          <w:color w:val="000000"/>
        </w:rPr>
        <w:t xml:space="preserve">): Update JSM table documents for 2023. </w:t>
      </w:r>
    </w:p>
    <w:p w14:paraId="1E12CB02" w14:textId="77777777" w:rsidR="008A5763" w:rsidRDefault="00A95297">
      <w:pPr>
        <w:numPr>
          <w:ilvl w:val="1"/>
          <w:numId w:val="3"/>
        </w:numPr>
        <w:pBdr>
          <w:top w:val="nil"/>
          <w:left w:val="nil"/>
          <w:bottom w:val="nil"/>
          <w:right w:val="nil"/>
          <w:between w:val="nil"/>
        </w:pBdr>
        <w:spacing w:after="0" w:line="240" w:lineRule="auto"/>
        <w:rPr>
          <w:rFonts w:ascii="Arial" w:eastAsia="Arial" w:hAnsi="Arial" w:cs="Arial"/>
          <w:color w:val="000000"/>
        </w:rPr>
      </w:pPr>
      <w:hyperlink r:id="rId9">
        <w:r w:rsidR="00D570F4">
          <w:rPr>
            <w:rFonts w:ascii="Arial" w:eastAsia="Arial" w:hAnsi="Arial" w:cs="Arial"/>
            <w:color w:val="1155CC"/>
            <w:u w:val="single"/>
          </w:rPr>
          <w:t>2022 files</w:t>
        </w:r>
      </w:hyperlink>
      <w:r w:rsidR="00D570F4">
        <w:rPr>
          <w:rFonts w:ascii="Arial" w:eastAsia="Arial" w:hAnsi="Arial" w:cs="Arial"/>
          <w:color w:val="000000"/>
        </w:rPr>
        <w:t xml:space="preserve"> (all 2022 handouts)</w:t>
      </w:r>
    </w:p>
    <w:p w14:paraId="5202C72E" w14:textId="77777777" w:rsidR="008A5763" w:rsidRDefault="00A95297">
      <w:pPr>
        <w:numPr>
          <w:ilvl w:val="1"/>
          <w:numId w:val="3"/>
        </w:numPr>
        <w:pBdr>
          <w:top w:val="nil"/>
          <w:left w:val="nil"/>
          <w:bottom w:val="nil"/>
          <w:right w:val="nil"/>
          <w:between w:val="nil"/>
        </w:pBdr>
        <w:spacing w:after="0" w:line="240" w:lineRule="auto"/>
        <w:rPr>
          <w:rFonts w:ascii="Arial" w:eastAsia="Arial" w:hAnsi="Arial" w:cs="Arial"/>
          <w:color w:val="000000"/>
        </w:rPr>
      </w:pPr>
      <w:hyperlink r:id="rId10">
        <w:r w:rsidR="00D570F4">
          <w:rPr>
            <w:rFonts w:ascii="Arial" w:eastAsia="Arial" w:hAnsi="Arial" w:cs="Arial"/>
            <w:color w:val="1155CC"/>
            <w:u w:val="single"/>
          </w:rPr>
          <w:t>2022 TSHS files</w:t>
        </w:r>
      </w:hyperlink>
      <w:r w:rsidR="00D570F4">
        <w:rPr>
          <w:rFonts w:ascii="Arial" w:eastAsia="Arial" w:hAnsi="Arial" w:cs="Arial"/>
          <w:color w:val="000000"/>
        </w:rPr>
        <w:t xml:space="preserve"> (“</w:t>
      </w:r>
      <w:proofErr w:type="spellStart"/>
      <w:r w:rsidR="00D570F4">
        <w:rPr>
          <w:rFonts w:ascii="Arial" w:eastAsia="Arial" w:hAnsi="Arial" w:cs="Arial"/>
          <w:color w:val="000000"/>
        </w:rPr>
        <w:t>JSM_Handouts</w:t>
      </w:r>
      <w:proofErr w:type="spellEnd"/>
      <w:r w:rsidR="00D570F4">
        <w:rPr>
          <w:rFonts w:ascii="Arial" w:eastAsia="Arial" w:hAnsi="Arial" w:cs="Arial"/>
          <w:color w:val="000000"/>
        </w:rPr>
        <w:t xml:space="preserve">” folder on </w:t>
      </w:r>
      <w:proofErr w:type="spellStart"/>
      <w:r w:rsidR="00D570F4">
        <w:rPr>
          <w:rFonts w:ascii="Arial" w:eastAsia="Arial" w:hAnsi="Arial" w:cs="Arial"/>
          <w:color w:val="000000"/>
        </w:rPr>
        <w:t>tshs.asa</w:t>
      </w:r>
      <w:proofErr w:type="spellEnd"/>
      <w:r w:rsidR="00D570F4">
        <w:rPr>
          <w:rFonts w:ascii="Arial" w:eastAsia="Arial" w:hAnsi="Arial" w:cs="Arial"/>
          <w:color w:val="000000"/>
        </w:rPr>
        <w:t xml:space="preserve"> shared Google Drive – use this </w:t>
      </w:r>
      <w:r w:rsidR="00D570F4">
        <w:rPr>
          <w:rFonts w:ascii="Arial" w:eastAsia="Arial" w:hAnsi="Arial" w:cs="Arial"/>
        </w:rPr>
        <w:t>“</w:t>
      </w:r>
      <w:proofErr w:type="spellStart"/>
      <w:r w:rsidR="00D570F4">
        <w:rPr>
          <w:rFonts w:ascii="Arial" w:eastAsia="Arial" w:hAnsi="Arial" w:cs="Arial"/>
        </w:rPr>
        <w:t>ExecutiveCommittee</w:t>
      </w:r>
      <w:proofErr w:type="spellEnd"/>
      <w:r w:rsidR="00D570F4">
        <w:rPr>
          <w:rFonts w:ascii="Arial" w:eastAsia="Arial" w:hAnsi="Arial" w:cs="Arial"/>
        </w:rPr>
        <w:t>” folder</w:t>
      </w:r>
      <w:r w:rsidR="00D570F4">
        <w:rPr>
          <w:rFonts w:ascii="Arial" w:eastAsia="Arial" w:hAnsi="Arial" w:cs="Arial"/>
          <w:color w:val="000000"/>
        </w:rPr>
        <w:t xml:space="preserve"> for all Section documents). </w:t>
      </w:r>
    </w:p>
    <w:p w14:paraId="4FA021CA" w14:textId="77777777" w:rsidR="008A5763" w:rsidRDefault="00D570F4">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Create “2023” folder for 2023 handouts in “</w:t>
      </w:r>
      <w:proofErr w:type="spellStart"/>
      <w:r>
        <w:rPr>
          <w:rFonts w:ascii="Arial" w:eastAsia="Arial" w:hAnsi="Arial" w:cs="Arial"/>
          <w:color w:val="000000"/>
        </w:rPr>
        <w:t>JSM_Handouts</w:t>
      </w:r>
      <w:proofErr w:type="spellEnd"/>
      <w:r>
        <w:rPr>
          <w:rFonts w:ascii="Arial" w:eastAsia="Arial" w:hAnsi="Arial" w:cs="Arial"/>
          <w:color w:val="000000"/>
        </w:rPr>
        <w:t xml:space="preserve">” </w:t>
      </w:r>
    </w:p>
    <w:p w14:paraId="4D3D1E18"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Section Handbook/Operations Manual (Jacqui)</w:t>
      </w:r>
    </w:p>
    <w:p w14:paraId="3CB86525" w14:textId="77777777" w:rsidR="008A5763" w:rsidRDefault="00D570F4">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update (</w:t>
      </w:r>
      <w:r>
        <w:rPr>
          <w:rFonts w:ascii="Arial" w:eastAsia="Arial" w:hAnsi="Arial" w:cs="Arial"/>
          <w:b/>
          <w:color w:val="000000"/>
        </w:rPr>
        <w:t>Jacqui</w:t>
      </w:r>
      <w:r>
        <w:rPr>
          <w:rFonts w:ascii="Arial" w:eastAsia="Arial" w:hAnsi="Arial" w:cs="Arial"/>
          <w:color w:val="000000"/>
        </w:rPr>
        <w:t xml:space="preserve">): </w:t>
      </w:r>
    </w:p>
    <w:p w14:paraId="090D21E6" w14:textId="77777777" w:rsidR="008A5763" w:rsidRDefault="00D570F4">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w:t>
      </w:r>
      <w:proofErr w:type="spellStart"/>
      <w:r>
        <w:rPr>
          <w:rFonts w:ascii="Arial" w:eastAsia="Arial" w:hAnsi="Arial" w:cs="Arial"/>
          <w:color w:val="000000"/>
        </w:rPr>
        <w:t>tshs.asa</w:t>
      </w:r>
      <w:proofErr w:type="spellEnd"/>
      <w:r>
        <w:rPr>
          <w:rFonts w:ascii="Arial" w:eastAsia="Arial" w:hAnsi="Arial" w:cs="Arial"/>
          <w:color w:val="000000"/>
        </w:rPr>
        <w:t xml:space="preserve"> </w:t>
      </w:r>
      <w:hyperlink r:id="rId11">
        <w:r>
          <w:rPr>
            <w:rFonts w:ascii="Arial" w:eastAsia="Arial" w:hAnsi="Arial" w:cs="Arial"/>
            <w:color w:val="0000FF"/>
            <w:u w:val="single"/>
          </w:rPr>
          <w:t>shared Google drive</w:t>
        </w:r>
      </w:hyperlink>
    </w:p>
    <w:p w14:paraId="57DA25C8" w14:textId="77777777" w:rsidR="008A5763" w:rsidRDefault="00D570F4">
      <w:pPr>
        <w:numPr>
          <w:ilvl w:val="1"/>
          <w:numId w:val="12"/>
        </w:numPr>
        <w:pBdr>
          <w:top w:val="nil"/>
          <w:left w:val="nil"/>
          <w:bottom w:val="nil"/>
          <w:right w:val="nil"/>
          <w:between w:val="nil"/>
        </w:pBdr>
        <w:spacing w:after="0" w:line="240" w:lineRule="auto"/>
        <w:rPr>
          <w:rFonts w:ascii="Arial" w:eastAsia="Arial" w:hAnsi="Arial" w:cs="Arial"/>
        </w:rPr>
      </w:pPr>
      <w:r>
        <w:rPr>
          <w:rFonts w:ascii="Arial" w:eastAsia="Arial" w:hAnsi="Arial" w:cs="Arial"/>
        </w:rPr>
        <w:t>Please review your sections and provide feedback and edits within the Google document. Please let Jacqui know if you cannot access the Google document and will send the Word document.</w:t>
      </w:r>
    </w:p>
    <w:p w14:paraId="66E85075"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Awards Committee Update (Jacqui, Maria)</w:t>
      </w:r>
    </w:p>
    <w:p w14:paraId="79637A6F" w14:textId="77777777" w:rsidR="008A5763" w:rsidRDefault="00D570F4">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Jacqui and Maria</w:t>
      </w:r>
      <w:r>
        <w:rPr>
          <w:rFonts w:ascii="Arial" w:eastAsia="Arial" w:hAnsi="Arial" w:cs="Arial"/>
          <w:color w:val="000000"/>
        </w:rPr>
        <w:t>): Monitor TSHS Gmail account for nominations. Deadline: 5/1/23.</w:t>
      </w:r>
    </w:p>
    <w:p w14:paraId="785CDDAC" w14:textId="77777777" w:rsidR="008A5763" w:rsidRDefault="00D570F4">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Jacqui, Maria and Melinda will meet on 5/8/23 to review award nominations.</w:t>
      </w:r>
    </w:p>
    <w:p w14:paraId="1DB0F850"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w:t>
      </w:r>
      <w:proofErr w:type="spellStart"/>
      <w:r>
        <w:rPr>
          <w:rFonts w:ascii="Arial" w:eastAsia="Arial" w:hAnsi="Arial" w:cs="Arial"/>
          <w:sz w:val="22"/>
          <w:szCs w:val="22"/>
        </w:rPr>
        <w:t>Darsy</w:t>
      </w:r>
      <w:proofErr w:type="spellEnd"/>
      <w:r>
        <w:rPr>
          <w:rFonts w:ascii="Arial" w:eastAsia="Arial" w:hAnsi="Arial" w:cs="Arial"/>
          <w:sz w:val="22"/>
          <w:szCs w:val="22"/>
        </w:rPr>
        <w:t>)</w:t>
      </w:r>
    </w:p>
    <w:p w14:paraId="2932CD09" w14:textId="77777777" w:rsidR="008A5763" w:rsidRDefault="00D570F4">
      <w:pPr>
        <w:numPr>
          <w:ilvl w:val="0"/>
          <w:numId w:val="4"/>
        </w:numPr>
        <w:pBdr>
          <w:top w:val="nil"/>
          <w:left w:val="nil"/>
          <w:bottom w:val="nil"/>
          <w:right w:val="nil"/>
          <w:between w:val="nil"/>
        </w:pBdr>
        <w:spacing w:after="0" w:line="240" w:lineRule="auto"/>
        <w:rPr>
          <w:rFonts w:ascii="Arial" w:eastAsia="Arial" w:hAnsi="Arial" w:cs="Arial"/>
          <w:color w:val="000000"/>
        </w:rPr>
      </w:pPr>
      <w:bookmarkStart w:id="3" w:name="_heading=h.llwmnf8icfdz" w:colFirst="0" w:colLast="0"/>
      <w:bookmarkEnd w:id="3"/>
      <w:r>
        <w:rPr>
          <w:rFonts w:ascii="Arial" w:eastAsia="Arial" w:hAnsi="Arial" w:cs="Arial"/>
          <w:b/>
          <w:color w:val="000000"/>
        </w:rPr>
        <w:t>Discuss</w:t>
      </w:r>
      <w:r>
        <w:rPr>
          <w:rFonts w:ascii="Arial" w:eastAsia="Arial" w:hAnsi="Arial" w:cs="Arial"/>
          <w:color w:val="000000"/>
        </w:rPr>
        <w:t>: Spring webinar</w:t>
      </w:r>
    </w:p>
    <w:p w14:paraId="1CF0A00C"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“Successful Approaches to Teaching Statistical Consulting”</w:t>
      </w:r>
    </w:p>
    <w:p w14:paraId="5638B4AA"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Panel Webinar:</w:t>
      </w:r>
      <w:r>
        <w:rPr>
          <w:rFonts w:ascii="Arial" w:eastAsia="Arial" w:hAnsi="Arial" w:cs="Arial"/>
          <w:b/>
          <w:color w:val="000000"/>
        </w:rPr>
        <w:t xml:space="preserve"> Monday, May 8, 2023, 3:30 PM Eastern</w:t>
      </w:r>
    </w:p>
    <w:p w14:paraId="5877C276"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Darsy</w:t>
      </w:r>
      <w:proofErr w:type="spellEnd"/>
      <w:r>
        <w:rPr>
          <w:rFonts w:ascii="Arial" w:eastAsia="Arial" w:hAnsi="Arial" w:cs="Arial"/>
          <w:color w:val="000000"/>
        </w:rPr>
        <w:t xml:space="preserve"> set up registration website. Heather advertised the event. </w:t>
      </w:r>
    </w:p>
    <w:p w14:paraId="056C0781"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To do</w:t>
      </w:r>
      <w:r>
        <w:rPr>
          <w:rFonts w:ascii="Arial" w:eastAsia="Arial" w:hAnsi="Arial" w:cs="Arial"/>
          <w:color w:val="000000"/>
        </w:rPr>
        <w:t xml:space="preserve"> (</w:t>
      </w:r>
      <w:r>
        <w:rPr>
          <w:rFonts w:ascii="Arial" w:eastAsia="Arial" w:hAnsi="Arial" w:cs="Arial"/>
          <w:b/>
          <w:color w:val="000000"/>
        </w:rPr>
        <w:t>all</w:t>
      </w:r>
      <w:r>
        <w:rPr>
          <w:rFonts w:ascii="Arial" w:eastAsia="Arial" w:hAnsi="Arial" w:cs="Arial"/>
          <w:color w:val="000000"/>
        </w:rPr>
        <w:t>): Advertise this event at each of our institutions. See end of this agenda for announcement to share.</w:t>
      </w:r>
    </w:p>
    <w:p w14:paraId="1C68A327" w14:textId="77777777" w:rsidR="008A5763" w:rsidRDefault="00D570F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Discuss</w:t>
      </w:r>
      <w:r>
        <w:rPr>
          <w:rFonts w:ascii="Arial" w:eastAsia="Arial" w:hAnsi="Arial" w:cs="Arial"/>
          <w:color w:val="000000"/>
        </w:rPr>
        <w:t>: Fall webinar ideas</w:t>
      </w:r>
    </w:p>
    <w:p w14:paraId="7547C6FD"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 Promoting Diversity, Equity, and Inclusion in the Statistics Classroom </w:t>
      </w:r>
    </w:p>
    <w:p w14:paraId="5DA9BE1C"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Statistical consulting, teaching statistics in secondary schools</w:t>
      </w:r>
    </w:p>
    <w:p w14:paraId="53EF2F15"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Darsy</w:t>
      </w:r>
      <w:proofErr w:type="spellEnd"/>
      <w:r>
        <w:rPr>
          <w:rFonts w:ascii="Arial" w:eastAsia="Arial" w:hAnsi="Arial" w:cs="Arial"/>
          <w:color w:val="000000"/>
        </w:rPr>
        <w:t xml:space="preserve"> is meeting with Ann to discuss more ideas.</w:t>
      </w:r>
    </w:p>
    <w:p w14:paraId="19EE1C96" w14:textId="77777777" w:rsidR="008A5763" w:rsidRDefault="00D570F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Discuss: </w:t>
      </w:r>
      <w:r>
        <w:rPr>
          <w:rFonts w:ascii="Arial" w:eastAsia="Arial" w:hAnsi="Arial" w:cs="Arial"/>
          <w:color w:val="000000"/>
        </w:rPr>
        <w:t>Formal ways of identifying webinar</w:t>
      </w:r>
    </w:p>
    <w:p w14:paraId="5ECB65CE"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 ad. asking for interest in webinar, name, topic and abstract.</w:t>
      </w:r>
    </w:p>
    <w:p w14:paraId="3C0D7C55" w14:textId="77777777" w:rsidR="008A5763" w:rsidRDefault="00D570F4">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Maria drafted a “call for webinar ideas” and sent to </w:t>
      </w:r>
      <w:proofErr w:type="spellStart"/>
      <w:r>
        <w:rPr>
          <w:rFonts w:ascii="Arial" w:eastAsia="Arial" w:hAnsi="Arial" w:cs="Arial"/>
          <w:color w:val="000000"/>
        </w:rPr>
        <w:t>Darsy</w:t>
      </w:r>
      <w:proofErr w:type="spellEnd"/>
      <w:r>
        <w:rPr>
          <w:rFonts w:ascii="Arial" w:eastAsia="Arial" w:hAnsi="Arial" w:cs="Arial"/>
          <w:color w:val="000000"/>
        </w:rPr>
        <w:t xml:space="preserve"> for review. This announcement will then be sent out to the members. </w:t>
      </w:r>
    </w:p>
    <w:p w14:paraId="6C67A351"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Career Development Update (Ada)</w:t>
      </w:r>
    </w:p>
    <w:p w14:paraId="5EF13D7B" w14:textId="77777777" w:rsidR="008A5763" w:rsidRDefault="00D570F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updates</w:t>
      </w:r>
    </w:p>
    <w:p w14:paraId="67D0769E"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14:paraId="43636A8F" w14:textId="77777777" w:rsidR="008A5763" w:rsidRDefault="00D570F4">
      <w:pPr>
        <w:numPr>
          <w:ilvl w:val="0"/>
          <w:numId w:val="1"/>
        </w:numPr>
        <w:pBdr>
          <w:top w:val="nil"/>
          <w:left w:val="nil"/>
          <w:bottom w:val="nil"/>
          <w:right w:val="nil"/>
          <w:between w:val="nil"/>
        </w:pBdr>
        <w:spacing w:after="0" w:line="240" w:lineRule="auto"/>
        <w:rPr>
          <w:rFonts w:ascii="Arial" w:eastAsia="Arial" w:hAnsi="Arial" w:cs="Arial"/>
          <w:color w:val="000000"/>
        </w:rPr>
      </w:pPr>
      <w:bookmarkStart w:id="4" w:name="_heading=h.nymxgnf05bh5" w:colFirst="0" w:colLast="0"/>
      <w:bookmarkEnd w:id="4"/>
      <w:r>
        <w:rPr>
          <w:rFonts w:ascii="Arial" w:eastAsia="Arial" w:hAnsi="Arial" w:cs="Arial"/>
          <w:color w:val="000000"/>
        </w:rPr>
        <w:t>Heather’s latest posts to the community forum:</w:t>
      </w:r>
    </w:p>
    <w:p w14:paraId="57FBBDA6"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Advertising TSHS Spring Webinar</w:t>
      </w:r>
    </w:p>
    <w:p w14:paraId="6FA77101"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Advertising portal stipend opportunities</w:t>
      </w:r>
    </w:p>
    <w:p w14:paraId="05A71C31" w14:textId="77777777" w:rsidR="008A5763" w:rsidRDefault="00D570F4">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Heather</w:t>
      </w:r>
      <w:r>
        <w:rPr>
          <w:rFonts w:ascii="Arial" w:eastAsia="Arial" w:hAnsi="Arial" w:cs="Arial"/>
          <w:color w:val="000000"/>
        </w:rPr>
        <w:t xml:space="preserve">): After Charlotte posts member spotlight to blog, post announcement advertising first member spotlight. </w:t>
      </w:r>
    </w:p>
    <w:p w14:paraId="76F13BC5"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Goals: Bring traffic to blog, encourage people to sign up for blog updates, solicit member spotlight nominations</w:t>
      </w:r>
    </w:p>
    <w:p w14:paraId="1F8EE8B5"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48823036" w14:textId="77777777" w:rsidR="008A5763" w:rsidRDefault="00D570F4">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Officer list missing photos: Amanda Ellis, Jim Dignam, Ada </w:t>
      </w:r>
      <w:proofErr w:type="spellStart"/>
      <w:r>
        <w:rPr>
          <w:rFonts w:ascii="Arial" w:eastAsia="Arial" w:hAnsi="Arial" w:cs="Arial"/>
          <w:color w:val="000000"/>
        </w:rPr>
        <w:t>Youk</w:t>
      </w:r>
      <w:proofErr w:type="spellEnd"/>
      <w:r>
        <w:rPr>
          <w:rFonts w:ascii="Arial" w:eastAsia="Arial" w:hAnsi="Arial" w:cs="Arial"/>
          <w:color w:val="000000"/>
        </w:rPr>
        <w:t>. </w:t>
      </w:r>
    </w:p>
    <w:p w14:paraId="458053E5"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Amanda, Jim, Ada</w:t>
      </w:r>
      <w:r>
        <w:rPr>
          <w:rFonts w:ascii="Arial" w:eastAsia="Arial" w:hAnsi="Arial" w:cs="Arial"/>
          <w:color w:val="000000"/>
        </w:rPr>
        <w:t>): Email photo to Charlotte if you would like it to be included. </w:t>
      </w:r>
    </w:p>
    <w:p w14:paraId="671F4E95" w14:textId="77777777" w:rsidR="008A5763" w:rsidRDefault="00D570F4">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rPr>
        <w:t>To do</w:t>
      </w:r>
      <w:r>
        <w:rPr>
          <w:rFonts w:ascii="Arial" w:eastAsia="Arial" w:hAnsi="Arial" w:cs="Arial"/>
        </w:rPr>
        <w:t xml:space="preserve"> (</w:t>
      </w:r>
      <w:r>
        <w:rPr>
          <w:rFonts w:ascii="Arial" w:eastAsia="Arial" w:hAnsi="Arial" w:cs="Arial"/>
          <w:b/>
        </w:rPr>
        <w:t>Charlotte</w:t>
      </w:r>
      <w:r>
        <w:rPr>
          <w:rFonts w:ascii="Arial" w:eastAsia="Arial" w:hAnsi="Arial" w:cs="Arial"/>
        </w:rPr>
        <w:t>): the following blog posts were posted this morning! I apologize for the delay.</w:t>
      </w:r>
    </w:p>
    <w:p w14:paraId="37169487"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 Resource review on Teaching AI for medical students and medical fellows by Ming and Jim</w:t>
      </w:r>
    </w:p>
    <w:p w14:paraId="784CD62E" w14:textId="77777777" w:rsidR="008A5763" w:rsidRDefault="00D570F4">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 Member spotlight of Bob Oster by Maria</w:t>
      </w:r>
    </w:p>
    <w:p w14:paraId="36C1AC6E" w14:textId="77777777" w:rsidR="008A5763" w:rsidRDefault="00D570F4">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Revived blog series: </w:t>
      </w:r>
      <w:r>
        <w:rPr>
          <w:rFonts w:ascii="Arial" w:eastAsia="Arial" w:hAnsi="Arial" w:cs="Arial"/>
          <w:i/>
          <w:color w:val="000000"/>
        </w:rPr>
        <w:t>Member spotlight</w:t>
      </w:r>
      <w:r>
        <w:rPr>
          <w:rFonts w:ascii="Arial" w:eastAsia="Arial" w:hAnsi="Arial" w:cs="Arial"/>
          <w:color w:val="000000"/>
        </w:rPr>
        <w:t xml:space="preserve">. Maria completed first member spotlight featuring Bob </w:t>
      </w:r>
      <w:r>
        <w:rPr>
          <w:rFonts w:ascii="Arial" w:eastAsia="Arial" w:hAnsi="Arial" w:cs="Arial"/>
        </w:rPr>
        <w:t>Oster</w:t>
      </w:r>
    </w:p>
    <w:p w14:paraId="3F00CC68" w14:textId="77777777" w:rsidR="008A5763" w:rsidRDefault="00D570F4">
      <w:pPr>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b/>
        </w:rPr>
        <w:t>Discuss:</w:t>
      </w:r>
      <w:r>
        <w:rPr>
          <w:rFonts w:ascii="Arial" w:eastAsia="Arial" w:hAnsi="Arial" w:cs="Arial"/>
        </w:rPr>
        <w:t xml:space="preserve"> </w:t>
      </w:r>
      <w:r>
        <w:rPr>
          <w:rFonts w:ascii="Arial" w:eastAsia="Arial" w:hAnsi="Arial" w:cs="Arial"/>
          <w:color w:val="000000"/>
        </w:rPr>
        <w:t>Bob recommended that the next Member Spotlights feature Ed Gracely and Amy Nowacki.</w:t>
      </w:r>
    </w:p>
    <w:p w14:paraId="1CAE8075"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14:paraId="6D82D7B3" w14:textId="77777777" w:rsidR="008A5763" w:rsidRDefault="00D570F4">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Ed has begun updating the ASA TSHS homepage. Top menu items updated.  </w:t>
      </w:r>
    </w:p>
    <w:p w14:paraId="4F99EE01" w14:textId="77777777" w:rsidR="008A5763" w:rsidRDefault="00D570F4">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Ed</w:t>
      </w:r>
      <w:r>
        <w:rPr>
          <w:rFonts w:ascii="Arial" w:eastAsia="Arial" w:hAnsi="Arial" w:cs="Arial"/>
          <w:color w:val="000000"/>
        </w:rPr>
        <w:t>): Work on updating ASA TSHS homepage </w:t>
      </w:r>
    </w:p>
    <w:p w14:paraId="5F4C7F7E" w14:textId="77777777" w:rsidR="008A5763" w:rsidRDefault="00D570F4">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Discuss</w:t>
      </w:r>
      <w:r>
        <w:rPr>
          <w:rFonts w:ascii="Arial" w:eastAsia="Arial" w:hAnsi="Arial" w:cs="Arial"/>
          <w:color w:val="000000"/>
        </w:rPr>
        <w:t>: Need blog posts to link to for the following award recipients. If anyone is interested in writing a blog post, please submit to Charlotte.</w:t>
      </w:r>
    </w:p>
    <w:p w14:paraId="14C3EA87" w14:textId="77777777" w:rsidR="008A5763" w:rsidRDefault="00D570F4">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Outstanding teacher: Mary </w:t>
      </w:r>
      <w:proofErr w:type="spellStart"/>
      <w:r>
        <w:rPr>
          <w:rFonts w:ascii="Arial" w:eastAsia="Arial" w:hAnsi="Arial" w:cs="Arial"/>
          <w:color w:val="000000"/>
        </w:rPr>
        <w:t>Sammel</w:t>
      </w:r>
      <w:proofErr w:type="spellEnd"/>
      <w:r>
        <w:rPr>
          <w:rFonts w:ascii="Arial" w:eastAsia="Arial" w:hAnsi="Arial" w:cs="Arial"/>
          <w:color w:val="000000"/>
        </w:rPr>
        <w:t xml:space="preserve">, 2021; Heather Hoffman, 2020; Mike </w:t>
      </w:r>
      <w:proofErr w:type="spellStart"/>
      <w:r>
        <w:rPr>
          <w:rFonts w:ascii="Arial" w:eastAsia="Arial" w:hAnsi="Arial" w:cs="Arial"/>
          <w:color w:val="000000"/>
        </w:rPr>
        <w:t>Jiroutek</w:t>
      </w:r>
      <w:proofErr w:type="spellEnd"/>
      <w:r>
        <w:rPr>
          <w:rFonts w:ascii="Arial" w:eastAsia="Arial" w:hAnsi="Arial" w:cs="Arial"/>
          <w:color w:val="000000"/>
        </w:rPr>
        <w:t>, 2019</w:t>
      </w:r>
    </w:p>
    <w:p w14:paraId="3B090A25" w14:textId="77777777" w:rsidR="008A5763" w:rsidRDefault="00D570F4">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Distinguished achievement award: Constantine Daskalakis, 2019; Felicity Enders, 2021 (Jacqui: I only have information regarding Felicity</w:t>
      </w:r>
      <w:r>
        <w:rPr>
          <w:rFonts w:ascii="Arial" w:eastAsia="Arial" w:hAnsi="Arial" w:cs="Arial"/>
        </w:rPr>
        <w:t>’s nomination and not the rest of the past candidates. I’m not sure how you want to proceed Ed)</w:t>
      </w:r>
    </w:p>
    <w:p w14:paraId="64D703C2"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Portal Update (Carol, Jenna)</w:t>
      </w:r>
    </w:p>
    <w:p w14:paraId="27B80CE9" w14:textId="77777777" w:rsidR="008A5763" w:rsidRDefault="00D570F4">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TSHS Portal DEI funding opportunity for Spring 2023 approved. </w:t>
      </w:r>
    </w:p>
    <w:p w14:paraId="5AD3FB8B" w14:textId="77777777" w:rsidR="008A5763" w:rsidRDefault="00D570F4">
      <w:pPr>
        <w:numPr>
          <w:ilvl w:val="1"/>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Heather advertised funding opportunity on community forum.</w:t>
      </w:r>
    </w:p>
    <w:p w14:paraId="1165E67B"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5" w:name="_heading=h.wd2nd64ifuis" w:colFirst="0" w:colLast="0"/>
      <w:bookmarkEnd w:id="5"/>
      <w:r>
        <w:rPr>
          <w:rFonts w:ascii="Arial" w:eastAsia="Arial" w:hAnsi="Arial" w:cs="Arial"/>
          <w:sz w:val="22"/>
          <w:szCs w:val="22"/>
        </w:rPr>
        <w:t>Council of Sections Update (Amy) </w:t>
      </w:r>
    </w:p>
    <w:p w14:paraId="0D47AE24" w14:textId="77777777" w:rsidR="008A5763" w:rsidRDefault="00D570F4">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updates</w:t>
      </w:r>
    </w:p>
    <w:p w14:paraId="11F04A10"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6" w:name="_heading=h.n1a93sspvly7" w:colFirst="0" w:colLast="0"/>
      <w:bookmarkEnd w:id="6"/>
      <w:r>
        <w:rPr>
          <w:rFonts w:ascii="Arial" w:eastAsia="Arial" w:hAnsi="Arial" w:cs="Arial"/>
          <w:sz w:val="22"/>
          <w:szCs w:val="22"/>
        </w:rPr>
        <w:t>Fellows Nominations Update (Amy) </w:t>
      </w:r>
    </w:p>
    <w:p w14:paraId="4A55F704" w14:textId="77777777" w:rsidR="008A5763" w:rsidRDefault="00D570F4">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Our nomination was not selected</w:t>
      </w:r>
    </w:p>
    <w:p w14:paraId="5EF23EED"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7" w:name="_heading=h.c0de0vgqrf7s" w:colFirst="0" w:colLast="0"/>
      <w:bookmarkEnd w:id="7"/>
      <w:r>
        <w:rPr>
          <w:rFonts w:ascii="Arial" w:eastAsia="Arial" w:hAnsi="Arial" w:cs="Arial"/>
          <w:sz w:val="22"/>
          <w:szCs w:val="22"/>
        </w:rPr>
        <w:t>New Member Welcome (Maria)</w:t>
      </w:r>
    </w:p>
    <w:p w14:paraId="0E64E836" w14:textId="77777777" w:rsidR="008A5763" w:rsidRDefault="00D570F4">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2023 Q1 welcome email sent out by Jesse.</w:t>
      </w:r>
    </w:p>
    <w:p w14:paraId="502D187D" w14:textId="77777777" w:rsidR="008A5763" w:rsidRDefault="00D570F4">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Jesse</w:t>
      </w:r>
      <w:r>
        <w:rPr>
          <w:rFonts w:ascii="Arial" w:eastAsia="Arial" w:hAnsi="Arial" w:cs="Arial"/>
          <w:color w:val="000000"/>
        </w:rPr>
        <w:t>): Request 2023 Q2 new member list from ASA after 7/1/23.</w:t>
      </w:r>
    </w:p>
    <w:p w14:paraId="6D114814" w14:textId="77777777" w:rsidR="008A5763" w:rsidRDefault="00D570F4">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Send Jesse 2023 Q2 new member welcome email by 7/1/23.</w:t>
      </w:r>
    </w:p>
    <w:p w14:paraId="4B070AD8" w14:textId="77777777" w:rsidR="008A5763" w:rsidRDefault="00D570F4">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6837E9BE" w14:textId="77777777" w:rsidR="008A5763" w:rsidRDefault="00D570F4">
      <w:pPr>
        <w:numPr>
          <w:ilvl w:val="0"/>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ASA General Election open; voting closes at 11:59 pm pacific on Monday, 5/1/23</w:t>
      </w:r>
    </w:p>
    <w:p w14:paraId="440EFFBB" w14:textId="77777777" w:rsidR="008A5763" w:rsidRDefault="00D570F4">
      <w:pPr>
        <w:numPr>
          <w:ilvl w:val="1"/>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2024 Chair-Elect </w:t>
      </w:r>
    </w:p>
    <w:p w14:paraId="0E757D62" w14:textId="77777777" w:rsidR="008A5763" w:rsidRDefault="00D570F4">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Maria migrated the shared </w:t>
      </w:r>
      <w:r>
        <w:rPr>
          <w:rFonts w:ascii="Arial" w:eastAsia="Arial" w:hAnsi="Arial" w:cs="Arial"/>
        </w:rPr>
        <w:t xml:space="preserve">agenda folder </w:t>
      </w:r>
      <w:r>
        <w:rPr>
          <w:rFonts w:ascii="Arial" w:eastAsia="Arial" w:hAnsi="Arial" w:cs="Arial"/>
          <w:color w:val="000000"/>
        </w:rPr>
        <w:t xml:space="preserve">to the </w:t>
      </w:r>
      <w:proofErr w:type="spellStart"/>
      <w:r>
        <w:rPr>
          <w:rFonts w:ascii="Arial" w:eastAsia="Arial" w:hAnsi="Arial" w:cs="Arial"/>
          <w:color w:val="000000"/>
        </w:rPr>
        <w:t>tshs.asa</w:t>
      </w:r>
      <w:r>
        <w:rPr>
          <w:rFonts w:ascii="Arial" w:eastAsia="Arial" w:hAnsi="Arial" w:cs="Arial"/>
        </w:rPr>
        <w:t>’s</w:t>
      </w:r>
      <w:proofErr w:type="spellEnd"/>
      <w:r>
        <w:rPr>
          <w:rFonts w:ascii="Arial" w:eastAsia="Arial" w:hAnsi="Arial" w:cs="Arial"/>
          <w:color w:val="000000"/>
        </w:rPr>
        <w:t xml:space="preserve"> </w:t>
      </w:r>
      <w:r>
        <w:rPr>
          <w:rFonts w:ascii="Arial" w:eastAsia="Arial" w:hAnsi="Arial" w:cs="Arial"/>
        </w:rPr>
        <w:t>Google Drive</w:t>
      </w:r>
    </w:p>
    <w:p w14:paraId="4C57C0EA" w14:textId="77777777" w:rsidR="008A5763" w:rsidRDefault="00A95297">
      <w:pPr>
        <w:numPr>
          <w:ilvl w:val="1"/>
          <w:numId w:val="9"/>
        </w:numPr>
        <w:pBdr>
          <w:top w:val="nil"/>
          <w:left w:val="nil"/>
          <w:bottom w:val="nil"/>
          <w:right w:val="nil"/>
          <w:between w:val="nil"/>
        </w:pBdr>
        <w:spacing w:after="0" w:line="240" w:lineRule="auto"/>
        <w:rPr>
          <w:rFonts w:ascii="Arial" w:eastAsia="Arial" w:hAnsi="Arial" w:cs="Arial"/>
          <w:color w:val="000000"/>
        </w:rPr>
      </w:pPr>
      <w:hyperlink r:id="rId12">
        <w:r w:rsidR="00D570F4">
          <w:rPr>
            <w:rFonts w:ascii="Arial" w:eastAsia="Arial" w:hAnsi="Arial" w:cs="Arial"/>
            <w:color w:val="0000FF"/>
            <w:u w:val="single"/>
          </w:rPr>
          <w:t>”</w:t>
        </w:r>
        <w:proofErr w:type="spellStart"/>
        <w:r w:rsidR="00D570F4">
          <w:rPr>
            <w:rFonts w:ascii="Arial" w:eastAsia="Arial" w:hAnsi="Arial" w:cs="Arial"/>
            <w:color w:val="0000FF"/>
            <w:u w:val="single"/>
          </w:rPr>
          <w:t>ExecutiveCommttee</w:t>
        </w:r>
        <w:proofErr w:type="spellEnd"/>
        <w:r w:rsidR="00D570F4">
          <w:rPr>
            <w:rFonts w:ascii="Arial" w:eastAsia="Arial" w:hAnsi="Arial" w:cs="Arial"/>
            <w:color w:val="0000FF"/>
            <w:u w:val="single"/>
          </w:rPr>
          <w:t>” folder</w:t>
        </w:r>
      </w:hyperlink>
      <w:r w:rsidR="00D570F4">
        <w:rPr>
          <w:rFonts w:ascii="Arial" w:eastAsia="Arial" w:hAnsi="Arial" w:cs="Arial"/>
          <w:color w:val="000000"/>
        </w:rPr>
        <w:t xml:space="preserve"> contains 2022 and 2023 meeting agendas, JSM handouts, official documents (handbook/ops manual)</w:t>
      </w:r>
    </w:p>
    <w:p w14:paraId="5D90A035" w14:textId="77777777" w:rsidR="008A5763" w:rsidRDefault="00D570F4">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Next meeting: Friday, </w:t>
      </w:r>
      <w:r>
        <w:rPr>
          <w:rFonts w:ascii="Arial" w:eastAsia="Arial" w:hAnsi="Arial" w:cs="Arial"/>
          <w:b/>
          <w:color w:val="000000"/>
        </w:rPr>
        <w:t>June 16, 2023</w:t>
      </w:r>
      <w:r>
        <w:rPr>
          <w:rFonts w:ascii="Arial" w:eastAsia="Arial" w:hAnsi="Arial" w:cs="Arial"/>
          <w:color w:val="000000"/>
        </w:rPr>
        <w:t>, 1:00 PM Eastern via Zoom [</w:t>
      </w:r>
      <w:r>
        <w:rPr>
          <w:rFonts w:ascii="Arial" w:eastAsia="Arial" w:hAnsi="Arial" w:cs="Arial"/>
          <w:b/>
          <w:color w:val="000000"/>
          <w:highlight w:val="yellow"/>
        </w:rPr>
        <w:t>**No May 19 meeting**</w:t>
      </w:r>
      <w:r>
        <w:rPr>
          <w:rFonts w:ascii="Arial" w:eastAsia="Arial" w:hAnsi="Arial" w:cs="Arial"/>
          <w:color w:val="000000"/>
        </w:rPr>
        <w:t>]</w:t>
      </w:r>
    </w:p>
    <w:p w14:paraId="105EEADF" w14:textId="77777777" w:rsidR="008A5763" w:rsidRDefault="00D570F4">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Spring webinar announcement below (please share with your colleagues):</w:t>
      </w:r>
    </w:p>
    <w:p w14:paraId="246529C8" w14:textId="77777777" w:rsidR="008A5763" w:rsidRDefault="008A5763">
      <w:pPr>
        <w:pBdr>
          <w:top w:val="nil"/>
          <w:left w:val="nil"/>
          <w:bottom w:val="nil"/>
          <w:right w:val="nil"/>
          <w:between w:val="nil"/>
        </w:pBdr>
        <w:spacing w:after="0" w:line="240" w:lineRule="auto"/>
        <w:rPr>
          <w:rFonts w:ascii="Arial" w:eastAsia="Arial" w:hAnsi="Arial" w:cs="Arial"/>
          <w:color w:val="000000"/>
        </w:rPr>
      </w:pPr>
    </w:p>
    <w:p w14:paraId="58009D0B" w14:textId="77777777" w:rsidR="008A5763" w:rsidRDefault="008A5763">
      <w:pPr>
        <w:pBdr>
          <w:top w:val="nil"/>
          <w:left w:val="nil"/>
          <w:bottom w:val="nil"/>
          <w:right w:val="nil"/>
          <w:between w:val="nil"/>
        </w:pBdr>
        <w:spacing w:after="150" w:line="240" w:lineRule="auto"/>
        <w:rPr>
          <w:rFonts w:ascii="Helvetica Neue" w:eastAsia="Helvetica Neue" w:hAnsi="Helvetica Neue" w:cs="Helvetica Neue"/>
          <w:b/>
          <w:color w:val="111111"/>
          <w:sz w:val="21"/>
          <w:szCs w:val="21"/>
          <w:u w:val="single"/>
        </w:rPr>
      </w:pPr>
    </w:p>
    <w:p w14:paraId="2A95A276" w14:textId="77777777" w:rsidR="008A5763" w:rsidRDefault="00D570F4">
      <w:pPr>
        <w:pBdr>
          <w:top w:val="nil"/>
          <w:left w:val="nil"/>
          <w:bottom w:val="nil"/>
          <w:right w:val="nil"/>
          <w:between w:val="nil"/>
        </w:pBdr>
        <w:spacing w:after="150" w:line="240" w:lineRule="auto"/>
        <w:rPr>
          <w:rFonts w:ascii="Helvetica Neue" w:eastAsia="Helvetica Neue" w:hAnsi="Helvetica Neue" w:cs="Helvetica Neue"/>
          <w:b/>
          <w:color w:val="111111"/>
          <w:sz w:val="21"/>
          <w:szCs w:val="21"/>
          <w:u w:val="single"/>
        </w:rPr>
      </w:pPr>
      <w:r>
        <w:rPr>
          <w:rFonts w:ascii="Helvetica Neue" w:eastAsia="Helvetica Neue" w:hAnsi="Helvetica Neue" w:cs="Helvetica Neue"/>
          <w:b/>
          <w:color w:val="111111"/>
          <w:sz w:val="21"/>
          <w:szCs w:val="21"/>
          <w:u w:val="single"/>
        </w:rPr>
        <w:t>Webinar, “Successful Approaches to Teaching Statistical Consulting“</w:t>
      </w:r>
    </w:p>
    <w:p w14:paraId="49865F2F" w14:textId="77777777" w:rsidR="008A5763" w:rsidRDefault="00D570F4">
      <w:pPr>
        <w:pBdr>
          <w:top w:val="nil"/>
          <w:left w:val="nil"/>
          <w:bottom w:val="nil"/>
          <w:right w:val="nil"/>
          <w:between w:val="nil"/>
        </w:pBdr>
        <w:spacing w:after="150" w:line="240" w:lineRule="auto"/>
        <w:rPr>
          <w:rFonts w:ascii="Helvetica Neue" w:eastAsia="Helvetica Neue" w:hAnsi="Helvetica Neue" w:cs="Helvetica Neue"/>
          <w:color w:val="111111"/>
          <w:sz w:val="21"/>
          <w:szCs w:val="21"/>
        </w:rPr>
      </w:pPr>
      <w:r>
        <w:rPr>
          <w:rFonts w:ascii="Helvetica Neue" w:eastAsia="Helvetica Neue" w:hAnsi="Helvetica Neue" w:cs="Helvetica Neue"/>
          <w:color w:val="111111"/>
          <w:sz w:val="21"/>
          <w:szCs w:val="21"/>
        </w:rPr>
        <w:t>The ASA Section on Teaching of Statistics in the Health Sciences (TSHS) is excited to present our </w:t>
      </w:r>
      <w:r>
        <w:rPr>
          <w:rFonts w:ascii="Helvetica Neue" w:eastAsia="Helvetica Neue" w:hAnsi="Helvetica Neue" w:cs="Helvetica Neue"/>
          <w:b/>
          <w:color w:val="111111"/>
          <w:sz w:val="21"/>
          <w:szCs w:val="21"/>
        </w:rPr>
        <w:t>Spring 2023 webinar</w:t>
      </w:r>
      <w:r>
        <w:rPr>
          <w:rFonts w:ascii="Helvetica Neue" w:eastAsia="Helvetica Neue" w:hAnsi="Helvetica Neue" w:cs="Helvetica Neue"/>
          <w:color w:val="111111"/>
          <w:sz w:val="21"/>
          <w:szCs w:val="21"/>
        </w:rPr>
        <w:t>. Dr. Julia Sharp of the National Institute of Standards and Technology (NIST) will moderate our 2-hour panel discussion with Dr. Emily Griffith of North Carolina State University, Dr. Alexandra Hanlon of Virginia Tech University, Dr. Ryan Peterson of the University of Colorado, and Dr. Emily Slade of the University of Kentucky. They will discuss successful approaches to teaching statistical consulting.</w:t>
      </w:r>
    </w:p>
    <w:p w14:paraId="42FE7181"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color w:val="111111"/>
          <w:sz w:val="21"/>
          <w:szCs w:val="21"/>
        </w:rPr>
        <w:t>The webinar is </w:t>
      </w:r>
      <w:r>
        <w:rPr>
          <w:rFonts w:ascii="Helvetica Neue" w:eastAsia="Helvetica Neue" w:hAnsi="Helvetica Neue" w:cs="Helvetica Neue"/>
          <w:b/>
          <w:color w:val="111111"/>
          <w:sz w:val="21"/>
          <w:szCs w:val="21"/>
        </w:rPr>
        <w:t>FREE</w:t>
      </w:r>
      <w:r>
        <w:rPr>
          <w:rFonts w:ascii="Helvetica Neue" w:eastAsia="Helvetica Neue" w:hAnsi="Helvetica Neue" w:cs="Helvetica Neue"/>
          <w:color w:val="111111"/>
          <w:sz w:val="21"/>
          <w:szCs w:val="21"/>
        </w:rPr>
        <w:t> and open to all. Details and registration information are below.</w:t>
      </w:r>
    </w:p>
    <w:p w14:paraId="36553D20"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b/>
          <w:color w:val="111111"/>
          <w:sz w:val="21"/>
          <w:szCs w:val="21"/>
        </w:rPr>
        <w:t>TITLE:</w:t>
      </w:r>
      <w:r>
        <w:rPr>
          <w:rFonts w:ascii="Times New Roman" w:eastAsia="Times New Roman" w:hAnsi="Times New Roman" w:cs="Times New Roman"/>
          <w:color w:val="000000"/>
          <w:sz w:val="24"/>
          <w:szCs w:val="24"/>
        </w:rPr>
        <w:t> </w:t>
      </w:r>
      <w:r>
        <w:rPr>
          <w:rFonts w:ascii="Helvetica Neue" w:eastAsia="Helvetica Neue" w:hAnsi="Helvetica Neue" w:cs="Helvetica Neue"/>
          <w:color w:val="111111"/>
          <w:sz w:val="21"/>
          <w:szCs w:val="21"/>
        </w:rPr>
        <w:t>Successful Approaches to Teaching Statistical Consulting</w:t>
      </w:r>
    </w:p>
    <w:p w14:paraId="7F16D79A" w14:textId="77777777" w:rsidR="008A5763" w:rsidRDefault="00D570F4">
      <w:r>
        <w:rPr>
          <w:rFonts w:ascii="Helvetica Neue" w:eastAsia="Helvetica Neue" w:hAnsi="Helvetica Neue" w:cs="Helvetica Neue"/>
          <w:b/>
          <w:color w:val="111111"/>
          <w:sz w:val="21"/>
          <w:szCs w:val="21"/>
        </w:rPr>
        <w:t>PANELISTS:</w:t>
      </w:r>
      <w:r>
        <w:rPr>
          <w:rFonts w:ascii="Helvetica Neue" w:eastAsia="Helvetica Neue" w:hAnsi="Helvetica Neue" w:cs="Helvetica Neue"/>
          <w:color w:val="111111"/>
          <w:sz w:val="21"/>
          <w:szCs w:val="21"/>
        </w:rPr>
        <w:t>    Dr. Julia Sharp, NIST (moderator)</w:t>
      </w:r>
    </w:p>
    <w:p w14:paraId="2A5A2D20" w14:textId="77777777" w:rsidR="008A5763" w:rsidRDefault="00D570F4">
      <w:pPr>
        <w:ind w:firstLine="720"/>
      </w:pPr>
      <w:r>
        <w:rPr>
          <w:rFonts w:ascii="Helvetica Neue" w:eastAsia="Helvetica Neue" w:hAnsi="Helvetica Neue" w:cs="Helvetica Neue"/>
          <w:color w:val="111111"/>
          <w:sz w:val="21"/>
          <w:szCs w:val="21"/>
        </w:rPr>
        <w:lastRenderedPageBreak/>
        <w:t>Dr. Emily Griffith, North Carolina State University</w:t>
      </w:r>
    </w:p>
    <w:p w14:paraId="6081F9F7" w14:textId="77777777" w:rsidR="008A5763" w:rsidRDefault="00D570F4">
      <w:pPr>
        <w:ind w:firstLine="720"/>
      </w:pPr>
      <w:r>
        <w:rPr>
          <w:rFonts w:ascii="Helvetica Neue" w:eastAsia="Helvetica Neue" w:hAnsi="Helvetica Neue" w:cs="Helvetica Neue"/>
          <w:color w:val="111111"/>
          <w:sz w:val="21"/>
          <w:szCs w:val="21"/>
        </w:rPr>
        <w:t>Dr. Alexandra Hanlon, Virginia Tech University</w:t>
      </w:r>
    </w:p>
    <w:p w14:paraId="755F74A9" w14:textId="77777777" w:rsidR="008A5763" w:rsidRDefault="00D570F4">
      <w:pPr>
        <w:ind w:firstLine="720"/>
        <w:rPr>
          <w:rFonts w:ascii="Helvetica Neue" w:eastAsia="Helvetica Neue" w:hAnsi="Helvetica Neue" w:cs="Helvetica Neue"/>
          <w:color w:val="111111"/>
          <w:sz w:val="21"/>
          <w:szCs w:val="21"/>
        </w:rPr>
      </w:pPr>
      <w:r>
        <w:rPr>
          <w:rFonts w:ascii="Helvetica Neue" w:eastAsia="Helvetica Neue" w:hAnsi="Helvetica Neue" w:cs="Helvetica Neue"/>
          <w:color w:val="111111"/>
          <w:sz w:val="21"/>
          <w:szCs w:val="21"/>
        </w:rPr>
        <w:t>Dr. Ryan Peterson, University of Colorado</w:t>
      </w:r>
    </w:p>
    <w:p w14:paraId="6A0B61DE" w14:textId="77777777" w:rsidR="008A5763" w:rsidRDefault="00D570F4">
      <w:pPr>
        <w:ind w:firstLine="720"/>
      </w:pPr>
      <w:r>
        <w:rPr>
          <w:rFonts w:ascii="Helvetica Neue" w:eastAsia="Helvetica Neue" w:hAnsi="Helvetica Neue" w:cs="Helvetica Neue"/>
          <w:color w:val="111111"/>
          <w:sz w:val="21"/>
          <w:szCs w:val="21"/>
        </w:rPr>
        <w:t>Dr. Emily Slade, University of Kentucky</w:t>
      </w:r>
    </w:p>
    <w:p w14:paraId="51B65FD5"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b/>
          <w:color w:val="111111"/>
          <w:sz w:val="21"/>
          <w:szCs w:val="21"/>
        </w:rPr>
        <w:t>DATE/TIME:</w:t>
      </w:r>
      <w:r>
        <w:rPr>
          <w:rFonts w:ascii="Helvetica Neue" w:eastAsia="Helvetica Neue" w:hAnsi="Helvetica Neue" w:cs="Helvetica Neue"/>
          <w:color w:val="111111"/>
          <w:sz w:val="21"/>
          <w:szCs w:val="21"/>
        </w:rPr>
        <w:t> May 8, 2023, from 3:30-5:30pm Eastern Time (US and Canada)</w:t>
      </w:r>
    </w:p>
    <w:p w14:paraId="5C875494"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b/>
          <w:color w:val="111111"/>
          <w:sz w:val="21"/>
          <w:szCs w:val="21"/>
        </w:rPr>
        <w:t>VENUE:</w:t>
      </w:r>
      <w:r>
        <w:rPr>
          <w:rFonts w:ascii="Helvetica Neue" w:eastAsia="Helvetica Neue" w:hAnsi="Helvetica Neue" w:cs="Helvetica Neue"/>
          <w:color w:val="111111"/>
          <w:sz w:val="21"/>
          <w:szCs w:val="21"/>
        </w:rPr>
        <w:t> Online webinar hosted using the Zoom platform</w:t>
      </w:r>
    </w:p>
    <w:p w14:paraId="4EC4A8AD"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b/>
          <w:color w:val="111111"/>
          <w:sz w:val="21"/>
          <w:szCs w:val="21"/>
        </w:rPr>
        <w:t>ABSTRACT:</w:t>
      </w:r>
      <w:r>
        <w:rPr>
          <w:rFonts w:ascii="Helvetica Neue" w:eastAsia="Helvetica Neue" w:hAnsi="Helvetica Neue" w:cs="Helvetica Neue"/>
          <w:color w:val="111111"/>
          <w:sz w:val="21"/>
          <w:szCs w:val="21"/>
        </w:rPr>
        <w:t> Statistical consulting is generally a small component of a biostatistician's training, despite the fact that it may be a large part of their work post-graduation. Standard textbooks and structures for statistical theory and methods courses exist. However, analogous resources, formats, and approaches for formal statistical consulting courses can be sparse and may vary in quality, relevance, acceptability, and current state of the art. Additionally, instruction in statistical consulting often occurs outside of a usual classroom setting, to support experiential student learning. Didactic training can also complement and improve upon "on-the-job" statistical experience. In this webinar, panelists will discuss the structure, resources, and key components of their statistical consulting training. They will also identify perceived gaps, limitations, and successes in their approaches and resources to support the training of the next generation of collaborative statisticians.</w:t>
      </w:r>
    </w:p>
    <w:p w14:paraId="6987D8CD" w14:textId="77777777" w:rsidR="008A5763" w:rsidRDefault="00D570F4">
      <w:pPr>
        <w:pBdr>
          <w:top w:val="nil"/>
          <w:left w:val="nil"/>
          <w:bottom w:val="nil"/>
          <w:right w:val="nil"/>
          <w:between w:val="nil"/>
        </w:pBdr>
        <w:spacing w:after="150" w:line="240" w:lineRule="auto"/>
        <w:rPr>
          <w:rFonts w:ascii="Times New Roman" w:eastAsia="Times New Roman" w:hAnsi="Times New Roman" w:cs="Times New Roman"/>
          <w:color w:val="000000"/>
          <w:sz w:val="24"/>
          <w:szCs w:val="24"/>
        </w:rPr>
      </w:pPr>
      <w:r>
        <w:rPr>
          <w:rFonts w:ascii="Helvetica Neue" w:eastAsia="Helvetica Neue" w:hAnsi="Helvetica Neue" w:cs="Helvetica Neue"/>
          <w:b/>
          <w:color w:val="111111"/>
          <w:sz w:val="21"/>
          <w:szCs w:val="21"/>
        </w:rPr>
        <w:t>REGISTRATION:</w:t>
      </w:r>
      <w:r>
        <w:rPr>
          <w:rFonts w:ascii="Helvetica Neue" w:eastAsia="Helvetica Neue" w:hAnsi="Helvetica Neue" w:cs="Helvetica Neue"/>
          <w:color w:val="111111"/>
          <w:sz w:val="21"/>
          <w:szCs w:val="21"/>
        </w:rPr>
        <w:t> To register for the webinar, please complete this form:</w:t>
      </w:r>
    </w:p>
    <w:p w14:paraId="1B951627" w14:textId="77777777" w:rsidR="008A5763" w:rsidRDefault="00A95297">
      <w:pPr>
        <w:shd w:val="clear" w:color="auto" w:fill="FFFFFF"/>
        <w:spacing w:before="280" w:after="150"/>
      </w:pPr>
      <w:hyperlink r:id="rId13">
        <w:r w:rsidR="00D570F4">
          <w:rPr>
            <w:rFonts w:ascii="Arial" w:eastAsia="Arial" w:hAnsi="Arial" w:cs="Arial"/>
            <w:color w:val="1155CC"/>
            <w:highlight w:val="white"/>
            <w:u w:val="single"/>
          </w:rPr>
          <w:t>https://uniofqueensland.syd1.qualtrics.com/jfe/form/SV_1Zjx4p09SBCyNQW</w:t>
        </w:r>
      </w:hyperlink>
    </w:p>
    <w:p w14:paraId="417F9C4D" w14:textId="77777777" w:rsidR="008A5763" w:rsidRDefault="00D570F4">
      <w:pPr>
        <w:shd w:val="clear" w:color="auto" w:fill="FFFFFF"/>
        <w:spacing w:before="280" w:after="150"/>
      </w:pPr>
      <w:r>
        <w:rPr>
          <w:rFonts w:ascii="Helvetica Neue" w:eastAsia="Helvetica Neue" w:hAnsi="Helvetica Neue" w:cs="Helvetica Neue"/>
          <w:color w:val="222222"/>
          <w:sz w:val="21"/>
          <w:szCs w:val="21"/>
        </w:rPr>
        <w:t>We will send the Zoom link for the webinar to your email address the day before the webinar.</w:t>
      </w:r>
    </w:p>
    <w:p w14:paraId="579C1069" w14:textId="77777777" w:rsidR="008A5763" w:rsidRDefault="00D570F4">
      <w:pPr>
        <w:pBdr>
          <w:top w:val="nil"/>
          <w:left w:val="nil"/>
          <w:bottom w:val="nil"/>
          <w:right w:val="nil"/>
          <w:between w:val="nil"/>
        </w:pBdr>
        <w:spacing w:after="0" w:line="240" w:lineRule="auto"/>
        <w:rPr>
          <w:rFonts w:ascii="Arial" w:eastAsia="Arial" w:hAnsi="Arial" w:cs="Arial"/>
          <w:color w:val="000000"/>
        </w:rPr>
      </w:pPr>
      <w:r>
        <w:rPr>
          <w:rFonts w:ascii="Times New Roman" w:eastAsia="Times New Roman" w:hAnsi="Times New Roman" w:cs="Times New Roman"/>
          <w:color w:val="000000"/>
          <w:sz w:val="24"/>
          <w:szCs w:val="24"/>
        </w:rPr>
        <w:br/>
      </w:r>
    </w:p>
    <w:sectPr w:rsidR="008A576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10DA" w14:textId="77777777" w:rsidR="00B16C29" w:rsidRDefault="00D570F4">
      <w:pPr>
        <w:spacing w:after="0" w:line="240" w:lineRule="auto"/>
      </w:pPr>
      <w:r>
        <w:separator/>
      </w:r>
    </w:p>
  </w:endnote>
  <w:endnote w:type="continuationSeparator" w:id="0">
    <w:p w14:paraId="1783F10B" w14:textId="77777777" w:rsidR="00B16C29" w:rsidRDefault="00D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Arial Narrow"/>
    <w:charset w:val="00"/>
    <w:family w:val="auto"/>
    <w:pitch w:val="variable"/>
    <w:sig w:usb0="2000020F" w:usb1="00000000" w:usb2="00000000" w:usb3="00000000" w:csb0="00000197" w:csb1="00000000"/>
  </w:font>
  <w:font w:name="Source Code Pro">
    <w:altName w:val="Consolas"/>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16F4" w14:textId="77777777" w:rsidR="008A5763" w:rsidRDefault="00D570F4">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D22F75">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1E0E56CD" w14:textId="77777777" w:rsidR="008A5763" w:rsidRDefault="008A57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8C49" w14:textId="77777777" w:rsidR="00B16C29" w:rsidRDefault="00D570F4">
      <w:pPr>
        <w:spacing w:after="0" w:line="240" w:lineRule="auto"/>
      </w:pPr>
      <w:r>
        <w:separator/>
      </w:r>
    </w:p>
  </w:footnote>
  <w:footnote w:type="continuationSeparator" w:id="0">
    <w:p w14:paraId="67056FD1" w14:textId="77777777" w:rsidR="00B16C29" w:rsidRDefault="00D57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F4A"/>
    <w:multiLevelType w:val="multilevel"/>
    <w:tmpl w:val="5E904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C74A3A"/>
    <w:multiLevelType w:val="multilevel"/>
    <w:tmpl w:val="BFBAD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0302C"/>
    <w:multiLevelType w:val="multilevel"/>
    <w:tmpl w:val="AE76673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D5116F"/>
    <w:multiLevelType w:val="multilevel"/>
    <w:tmpl w:val="FA74D93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BB3DFB"/>
    <w:multiLevelType w:val="multilevel"/>
    <w:tmpl w:val="0E1EF60C"/>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6C26A1"/>
    <w:multiLevelType w:val="multilevel"/>
    <w:tmpl w:val="4EC2C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7B3629"/>
    <w:multiLevelType w:val="multilevel"/>
    <w:tmpl w:val="F81AA176"/>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CC3D58"/>
    <w:multiLevelType w:val="multilevel"/>
    <w:tmpl w:val="3572B88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1561F3"/>
    <w:multiLevelType w:val="multilevel"/>
    <w:tmpl w:val="D2D24BE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152D82"/>
    <w:multiLevelType w:val="multilevel"/>
    <w:tmpl w:val="3ADA0D36"/>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67D7B23"/>
    <w:multiLevelType w:val="multilevel"/>
    <w:tmpl w:val="7F5A1F66"/>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BD759F"/>
    <w:multiLevelType w:val="multilevel"/>
    <w:tmpl w:val="58E006F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8599056">
    <w:abstractNumId w:val="1"/>
  </w:num>
  <w:num w:numId="2" w16cid:durableId="1511720300">
    <w:abstractNumId w:val="7"/>
  </w:num>
  <w:num w:numId="3" w16cid:durableId="784080971">
    <w:abstractNumId w:val="6"/>
  </w:num>
  <w:num w:numId="4" w16cid:durableId="1073356546">
    <w:abstractNumId w:val="8"/>
  </w:num>
  <w:num w:numId="5" w16cid:durableId="1084372719">
    <w:abstractNumId w:val="4"/>
  </w:num>
  <w:num w:numId="6" w16cid:durableId="1179002370">
    <w:abstractNumId w:val="10"/>
  </w:num>
  <w:num w:numId="7" w16cid:durableId="1282416731">
    <w:abstractNumId w:val="9"/>
  </w:num>
  <w:num w:numId="8" w16cid:durableId="1762484352">
    <w:abstractNumId w:val="2"/>
  </w:num>
  <w:num w:numId="9" w16cid:durableId="628362036">
    <w:abstractNumId w:val="3"/>
  </w:num>
  <w:num w:numId="10" w16cid:durableId="1094936816">
    <w:abstractNumId w:val="0"/>
  </w:num>
  <w:num w:numId="11" w16cid:durableId="2086224963">
    <w:abstractNumId w:val="5"/>
  </w:num>
  <w:num w:numId="12" w16cid:durableId="1058167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63"/>
    <w:rsid w:val="004441E7"/>
    <w:rsid w:val="008A5763"/>
    <w:rsid w:val="00A95297"/>
    <w:rsid w:val="00B16C29"/>
    <w:rsid w:val="00D22F75"/>
    <w:rsid w:val="00D5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8D09"/>
  <w15:docId w15:val="{9AD61A3A-68DB-4CC7-90ED-AB9158B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54"/>
  </w:style>
  <w:style w:type="paragraph" w:styleId="Heading1">
    <w:name w:val="heading 1"/>
    <w:basedOn w:val="Normal"/>
    <w:link w:val="Heading1Char"/>
    <w:uiPriority w:val="9"/>
    <w:qFormat/>
    <w:rsid w:val="001E2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E2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2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D5D"/>
    <w:rPr>
      <w:rFonts w:ascii="Times New Roman" w:eastAsia="Times New Roman" w:hAnsi="Times New Roman" w:cs="Times New Roman"/>
      <w:b/>
      <w:bCs/>
      <w:sz w:val="36"/>
      <w:szCs w:val="36"/>
    </w:rPr>
  </w:style>
  <w:style w:type="paragraph" w:styleId="NormalWeb">
    <w:name w:val="Normal (Web)"/>
    <w:basedOn w:val="Normal"/>
    <w:uiPriority w:val="99"/>
    <w:unhideWhenUsed/>
    <w:rsid w:val="001E2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D5D"/>
    <w:rPr>
      <w:color w:val="0000FF"/>
      <w:u w:val="single"/>
    </w:rPr>
  </w:style>
  <w:style w:type="table" w:styleId="TableGrid">
    <w:name w:val="Table Grid"/>
    <w:basedOn w:val="TableNormal"/>
    <w:uiPriority w:val="39"/>
    <w:rsid w:val="001E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D5D"/>
    <w:rPr>
      <w:sz w:val="16"/>
      <w:szCs w:val="16"/>
    </w:rPr>
  </w:style>
  <w:style w:type="paragraph" w:styleId="CommentText">
    <w:name w:val="annotation text"/>
    <w:basedOn w:val="Normal"/>
    <w:link w:val="CommentTextChar"/>
    <w:uiPriority w:val="99"/>
    <w:unhideWhenUsed/>
    <w:rsid w:val="001E2D5D"/>
    <w:pPr>
      <w:spacing w:line="240" w:lineRule="auto"/>
    </w:pPr>
    <w:rPr>
      <w:sz w:val="20"/>
      <w:szCs w:val="20"/>
    </w:rPr>
  </w:style>
  <w:style w:type="character" w:customStyle="1" w:styleId="CommentTextChar">
    <w:name w:val="Comment Text Char"/>
    <w:basedOn w:val="DefaultParagraphFont"/>
    <w:link w:val="CommentText"/>
    <w:uiPriority w:val="99"/>
    <w:rsid w:val="001E2D5D"/>
    <w:rPr>
      <w:sz w:val="20"/>
      <w:szCs w:val="20"/>
    </w:rPr>
  </w:style>
  <w:style w:type="paragraph" w:styleId="ListParagraph">
    <w:name w:val="List Paragraph"/>
    <w:basedOn w:val="Normal"/>
    <w:uiPriority w:val="34"/>
    <w:qFormat/>
    <w:rsid w:val="00735B1C"/>
    <w:pPr>
      <w:ind w:left="720"/>
      <w:contextualSpacing/>
    </w:pPr>
  </w:style>
  <w:style w:type="paragraph" w:styleId="NoSpacing">
    <w:name w:val="No Spacing"/>
    <w:uiPriority w:val="1"/>
    <w:qFormat/>
    <w:rsid w:val="00735B1C"/>
    <w:pPr>
      <w:spacing w:after="0" w:line="240" w:lineRule="auto"/>
    </w:pPr>
  </w:style>
  <w:style w:type="paragraph" w:styleId="Header">
    <w:name w:val="header"/>
    <w:basedOn w:val="Normal"/>
    <w:link w:val="HeaderChar"/>
    <w:uiPriority w:val="99"/>
    <w:unhideWhenUsed/>
    <w:rsid w:val="001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D0D"/>
  </w:style>
  <w:style w:type="paragraph" w:styleId="Footer">
    <w:name w:val="footer"/>
    <w:basedOn w:val="Normal"/>
    <w:link w:val="FooterChar"/>
    <w:uiPriority w:val="99"/>
    <w:unhideWhenUsed/>
    <w:rsid w:val="001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D0D"/>
  </w:style>
  <w:style w:type="character" w:styleId="UnresolvedMention">
    <w:name w:val="Unresolved Mention"/>
    <w:basedOn w:val="DefaultParagraphFont"/>
    <w:uiPriority w:val="99"/>
    <w:semiHidden/>
    <w:unhideWhenUsed/>
    <w:rsid w:val="00380D76"/>
    <w:rPr>
      <w:color w:val="605E5C"/>
      <w:shd w:val="clear" w:color="auto" w:fill="E1DFDD"/>
    </w:rPr>
  </w:style>
  <w:style w:type="character" w:styleId="FollowedHyperlink">
    <w:name w:val="FollowedHyperlink"/>
    <w:basedOn w:val="DefaultParagraphFont"/>
    <w:uiPriority w:val="99"/>
    <w:semiHidden/>
    <w:unhideWhenUsed/>
    <w:rsid w:val="00380D7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apple-converted-space">
    <w:name w:val="apple-converted-space"/>
    <w:basedOn w:val="DefaultParagraphFont"/>
    <w:rsid w:val="000E0557"/>
  </w:style>
  <w:style w:type="character" w:styleId="Strong">
    <w:name w:val="Strong"/>
    <w:basedOn w:val="DefaultParagraphFont"/>
    <w:uiPriority w:val="22"/>
    <w:qFormat/>
    <w:rsid w:val="000E0557"/>
    <w:rPr>
      <w:b/>
      <w:bCs/>
    </w:r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iofqueensland.syd1.qualtrics.com/jfe/form/SV_1Zjx4p09SBCyNQ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a-XgcrHaExSywiGGx_Rl5zOBgcVAL6Er?usp=share_li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q-EYUMj9A1DlVdf4F1M8rsdxaJyXEQzb?usp=share_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drive/folders/1dreElj4ty9fq4KZIDEpmaEwz1A50oeda?usp=share_link" TargetMode="External"/><Relationship Id="rId4" Type="http://schemas.openxmlformats.org/officeDocument/2006/relationships/settings" Target="settings.xml"/><Relationship Id="rId9" Type="http://schemas.openxmlformats.org/officeDocument/2006/relationships/hyperlink" Target="https://drive.google.com/drive/folders/1xEU_oena9LnErAEnaEELcv5pe4nRQn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dGi2rszJUwf8MrFpMS3QBgTWzg==">AMUW2mWn84u8MEGyBBn5Lv2aj1a3oaOCXzfLLuCbVhfcWRMBgom0e6UXvslErvIR/c2dCu8ECs843nuFJnd3ar1w0cCF6G8LliK42tKBKAdHi0ZWdwJk84N9G40lGSgWIZcgA1gLlCtLnxHa5D0dBuEE6YuzT/jt6GTXw5YUr3tx427muDq7AbBzS8UrvaWqOYhnEr7pIe7Ke6S3BD5zDj5qZht/0xJYAG3/owDAXpgTBnGPoX37vH5ijFmma3knIPWwo5f7UGQD75B4W0JHS1pNY7lMFDh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Ciarleglio, Maria</dc:creator>
  <cp:lastModifiedBy>Gracely,Edward</cp:lastModifiedBy>
  <cp:revision>2</cp:revision>
  <dcterms:created xsi:type="dcterms:W3CDTF">2023-06-14T19:44:00Z</dcterms:created>
  <dcterms:modified xsi:type="dcterms:W3CDTF">2023-06-14T19:44:00Z</dcterms:modified>
</cp:coreProperties>
</file>