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1058C" w14:textId="77777777" w:rsidR="00043433" w:rsidRDefault="007D1801" w:rsidP="002F5F5B">
      <w:pPr>
        <w:jc w:val="center"/>
        <w:rPr>
          <w:b/>
        </w:rPr>
      </w:pPr>
      <w:r w:rsidRPr="002F5F5B">
        <w:rPr>
          <w:b/>
        </w:rPr>
        <w:t xml:space="preserve">ASA Statistical Consulting Section </w:t>
      </w:r>
      <w:r w:rsidR="00C810BE" w:rsidRPr="00C810BE">
        <w:rPr>
          <w:b/>
        </w:rPr>
        <w:t xml:space="preserve">2013 </w:t>
      </w:r>
      <w:r w:rsidR="002F5F5B" w:rsidRPr="002F5F5B">
        <w:rPr>
          <w:b/>
        </w:rPr>
        <w:t>Executive Committee</w:t>
      </w:r>
      <w:r w:rsidR="00043433">
        <w:rPr>
          <w:b/>
        </w:rPr>
        <w:t xml:space="preserve"> </w:t>
      </w:r>
      <w:r w:rsidRPr="002F5F5B">
        <w:rPr>
          <w:b/>
        </w:rPr>
        <w:t xml:space="preserve">Teleconference </w:t>
      </w:r>
      <w:r w:rsidR="002F5F5B" w:rsidRPr="002F5F5B">
        <w:rPr>
          <w:b/>
        </w:rPr>
        <w:t xml:space="preserve"> </w:t>
      </w:r>
    </w:p>
    <w:p w14:paraId="0D4E9C56" w14:textId="77777777" w:rsidR="00942201" w:rsidRDefault="00942201" w:rsidP="002F5F5B">
      <w:pPr>
        <w:jc w:val="center"/>
        <w:rPr>
          <w:b/>
        </w:rPr>
      </w:pPr>
      <w:r w:rsidRPr="00942201">
        <w:rPr>
          <w:b/>
        </w:rPr>
        <w:t>Thursday 4/11/2013 at 11am MST</w:t>
      </w:r>
      <w:r w:rsidR="00043433">
        <w:rPr>
          <w:b/>
        </w:rPr>
        <w:t xml:space="preserve"> </w:t>
      </w:r>
      <w:r w:rsidR="00043433" w:rsidRPr="00043433">
        <w:rPr>
          <w:i/>
        </w:rPr>
        <w:t>(Please adjust to your own time zone)</w:t>
      </w:r>
    </w:p>
    <w:p w14:paraId="1BD045DE" w14:textId="0D326C91" w:rsidR="001C6FE2" w:rsidRPr="001C6FE2" w:rsidRDefault="00942201" w:rsidP="001C6FE2">
      <w:pPr>
        <w:spacing w:after="0"/>
        <w:jc w:val="center"/>
        <w:rPr>
          <w:rFonts w:ascii="Calibri" w:hAnsi="Calibri"/>
          <w:i/>
        </w:rPr>
      </w:pPr>
      <w:r w:rsidRPr="001C6FE2">
        <w:rPr>
          <w:b/>
          <w:i/>
        </w:rPr>
        <w:t>Teleconference dial-in number</w:t>
      </w:r>
      <w:r w:rsidR="001C6FE2" w:rsidRPr="001C6FE2">
        <w:rPr>
          <w:rFonts w:ascii="Calibri" w:hAnsi="Calibri"/>
          <w:i/>
        </w:rPr>
        <w:t xml:space="preserve">: </w:t>
      </w:r>
      <w:r w:rsidR="003074AC">
        <w:rPr>
          <w:rFonts w:ascii="Calibri" w:hAnsi="Calibri"/>
          <w:i/>
        </w:rPr>
        <w:t>XXXXXXXX</w:t>
      </w:r>
    </w:p>
    <w:p w14:paraId="20151916" w14:textId="77777777" w:rsidR="001C6FE2" w:rsidRPr="001C6FE2" w:rsidRDefault="001C6FE2" w:rsidP="001C6FE2">
      <w:pPr>
        <w:spacing w:after="0"/>
        <w:jc w:val="center"/>
        <w:rPr>
          <w:rFonts w:ascii="Calibri" w:hAnsi="Calibri"/>
          <w:i/>
        </w:rPr>
      </w:pPr>
      <w:r w:rsidRPr="001C6FE2">
        <w:rPr>
          <w:rFonts w:ascii="Calibri" w:hAnsi="Calibri"/>
          <w:i/>
        </w:rPr>
        <w:t xml:space="preserve">People calling </w:t>
      </w:r>
      <w:r w:rsidRPr="005B766E">
        <w:rPr>
          <w:rFonts w:ascii="Calibri" w:hAnsi="Calibri"/>
          <w:b/>
          <w:i/>
        </w:rPr>
        <w:t>in</w:t>
      </w:r>
      <w:r w:rsidRPr="001C6FE2">
        <w:rPr>
          <w:rFonts w:ascii="Calibri" w:hAnsi="Calibri"/>
          <w:i/>
        </w:rPr>
        <w:t xml:space="preserve"> </w:t>
      </w:r>
      <w:proofErr w:type="gramStart"/>
      <w:r w:rsidRPr="001C6FE2">
        <w:rPr>
          <w:rFonts w:ascii="Calibri" w:hAnsi="Calibri"/>
          <w:i/>
        </w:rPr>
        <w:t>will be prompted</w:t>
      </w:r>
      <w:proofErr w:type="gramEnd"/>
      <w:r w:rsidRPr="001C6FE2">
        <w:rPr>
          <w:rFonts w:ascii="Calibri" w:hAnsi="Calibri"/>
          <w:i/>
        </w:rPr>
        <w:t xml:space="preserve"> for a PIN</w:t>
      </w:r>
      <w:r>
        <w:rPr>
          <w:rFonts w:ascii="Calibri" w:hAnsi="Calibri"/>
          <w:i/>
        </w:rPr>
        <w:t>.</w:t>
      </w:r>
    </w:p>
    <w:p w14:paraId="647026C0" w14:textId="6F746B80" w:rsidR="001C6FE2" w:rsidRPr="001C6FE2" w:rsidRDefault="001C6FE2" w:rsidP="001C6FE2">
      <w:pPr>
        <w:spacing w:after="0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The </w:t>
      </w:r>
      <w:r w:rsidRPr="001C6FE2">
        <w:rPr>
          <w:rFonts w:ascii="Calibri" w:hAnsi="Calibri"/>
          <w:i/>
        </w:rPr>
        <w:t>PIN</w:t>
      </w:r>
      <w:r>
        <w:rPr>
          <w:rFonts w:ascii="Calibri" w:hAnsi="Calibri"/>
          <w:i/>
        </w:rPr>
        <w:t xml:space="preserve"> </w:t>
      </w:r>
      <w:proofErr w:type="gramStart"/>
      <w:r>
        <w:rPr>
          <w:rFonts w:ascii="Calibri" w:hAnsi="Calibri"/>
          <w:i/>
        </w:rPr>
        <w:t>is</w:t>
      </w:r>
      <w:r w:rsidRPr="001C6FE2">
        <w:rPr>
          <w:rFonts w:ascii="Calibri" w:hAnsi="Calibri"/>
          <w:i/>
        </w:rPr>
        <w:t>:</w:t>
      </w:r>
      <w:proofErr w:type="gramEnd"/>
      <w:r w:rsidRPr="001C6FE2">
        <w:rPr>
          <w:rFonts w:ascii="Calibri" w:hAnsi="Calibri"/>
          <w:i/>
        </w:rPr>
        <w:t xml:space="preserve"> </w:t>
      </w:r>
      <w:r w:rsidR="003074AC">
        <w:rPr>
          <w:rFonts w:ascii="Calibri" w:hAnsi="Calibri"/>
          <w:i/>
        </w:rPr>
        <w:t>XXXXX</w:t>
      </w:r>
    </w:p>
    <w:p w14:paraId="3D8B71B6" w14:textId="77777777" w:rsidR="00942201" w:rsidRDefault="00942201" w:rsidP="002F5F5B">
      <w:pPr>
        <w:jc w:val="center"/>
        <w:rPr>
          <w:b/>
          <w:color w:val="FF0000"/>
        </w:rPr>
      </w:pPr>
    </w:p>
    <w:p w14:paraId="2996246B" w14:textId="77777777" w:rsidR="007D1801" w:rsidRDefault="007D1801" w:rsidP="002F5F5B">
      <w:pPr>
        <w:jc w:val="center"/>
        <w:rPr>
          <w:b/>
        </w:rPr>
      </w:pPr>
      <w:r w:rsidRPr="002F5F5B">
        <w:rPr>
          <w:b/>
        </w:rPr>
        <w:t>Agenda</w:t>
      </w:r>
    </w:p>
    <w:p w14:paraId="7FFFD36A" w14:textId="77777777" w:rsidR="003F71FB" w:rsidRDefault="00031E58" w:rsidP="003F71FB">
      <w:pPr>
        <w:jc w:val="center"/>
        <w:rPr>
          <w:b/>
        </w:rPr>
      </w:pPr>
      <w:r w:rsidRPr="00031E58">
        <w:rPr>
          <w:b/>
          <w:highlight w:val="yellow"/>
        </w:rPr>
        <w:t>Action items highlighted in yellow</w:t>
      </w:r>
      <w:r>
        <w:rPr>
          <w:b/>
        </w:rPr>
        <w:t xml:space="preserve"> </w:t>
      </w:r>
    </w:p>
    <w:p w14:paraId="145E92B4" w14:textId="77777777" w:rsidR="00031E58" w:rsidRPr="002F5F5B" w:rsidRDefault="00031E58" w:rsidP="002F5F5B">
      <w:pPr>
        <w:jc w:val="center"/>
        <w:rPr>
          <w:b/>
        </w:rPr>
      </w:pPr>
    </w:p>
    <w:p w14:paraId="0B2ECD59" w14:textId="77777777" w:rsidR="00A50C07" w:rsidRDefault="00C9147B" w:rsidP="00A50C07">
      <w:pPr>
        <w:pStyle w:val="ListParagraph"/>
        <w:numPr>
          <w:ilvl w:val="0"/>
          <w:numId w:val="1"/>
        </w:numPr>
      </w:pPr>
      <w:r>
        <w:t xml:space="preserve">Members and </w:t>
      </w:r>
      <w:r w:rsidR="007D1801">
        <w:t>Introductions</w:t>
      </w:r>
    </w:p>
    <w:p w14:paraId="1D888D86" w14:textId="7F15D365" w:rsidR="00A0156B" w:rsidRDefault="00A50C07" w:rsidP="00A0156B">
      <w:r w:rsidRPr="003F71FB">
        <w:rPr>
          <w:b/>
        </w:rPr>
        <w:t>Present:</w:t>
      </w:r>
      <w:r>
        <w:t xml:space="preserve"> Marlene Egger (Chair - 2013), Walter Ambrosius (Chair-Elect 2013), Ralph O’Brien (Past Chair 2013), Ann Lazar (Secretary/Treasurer- 2012-2013), Nan Hu (Program Chair – 2013), Nicholas Pajewski (2013), Chris Barker (Publications 2013-2014),</w:t>
      </w:r>
      <w:r w:rsidR="00A0156B">
        <w:t xml:space="preserve"> </w:t>
      </w:r>
      <w:proofErr w:type="spellStart"/>
      <w:r w:rsidR="00A0156B">
        <w:t>Nilupa</w:t>
      </w:r>
      <w:proofErr w:type="spellEnd"/>
      <w:r w:rsidR="00A0156B">
        <w:t xml:space="preserve"> </w:t>
      </w:r>
      <w:proofErr w:type="spellStart"/>
      <w:r w:rsidR="00A0156B">
        <w:t>Gunaratna</w:t>
      </w:r>
      <w:proofErr w:type="spellEnd"/>
      <w:r w:rsidR="00A0156B">
        <w:t xml:space="preserve"> (Exec </w:t>
      </w:r>
      <w:proofErr w:type="spellStart"/>
      <w:r w:rsidR="00A0156B">
        <w:t>Comm</w:t>
      </w:r>
      <w:proofErr w:type="spellEnd"/>
      <w:r w:rsidR="00A0156B">
        <w:t xml:space="preserve"> member – 2011-2013), Chris Holloman (Exec </w:t>
      </w:r>
      <w:proofErr w:type="spellStart"/>
      <w:r w:rsidR="00A0156B">
        <w:t>Comm</w:t>
      </w:r>
      <w:proofErr w:type="spellEnd"/>
      <w:r w:rsidR="00A0156B">
        <w:t xml:space="preserve"> member-2013-2015), Margaret Nemet</w:t>
      </w:r>
      <w:r w:rsidR="00DD0A35">
        <w:t xml:space="preserve">h (Exec </w:t>
      </w:r>
      <w:proofErr w:type="spellStart"/>
      <w:r w:rsidR="00DD0A35">
        <w:t>Comm</w:t>
      </w:r>
      <w:proofErr w:type="spellEnd"/>
      <w:r w:rsidR="00DD0A35">
        <w:t xml:space="preserve"> Member-2012-2014),</w:t>
      </w:r>
      <w:r w:rsidR="00DF6125" w:rsidRPr="00DF6125">
        <w:t xml:space="preserve"> </w:t>
      </w:r>
      <w:r w:rsidR="00DD0A35">
        <w:t>Eric Vance (Sections Rep 2012-2014),</w:t>
      </w:r>
      <w:r w:rsidR="00DD0A35" w:rsidRPr="00DD0A35">
        <w:t xml:space="preserve"> </w:t>
      </w:r>
      <w:r w:rsidR="00DD0A35">
        <w:t>Christopher Swearingen (Newsletter Editor-2011-20</w:t>
      </w:r>
      <w:r w:rsidR="00A77469">
        <w:t>20</w:t>
      </w:r>
      <w:r w:rsidR="00DD0A35">
        <w:t>), Chuck Kincaid (Webmaster 2011-20</w:t>
      </w:r>
      <w:r w:rsidR="00A77469">
        <w:t>20</w:t>
      </w:r>
      <w:r w:rsidR="00530832">
        <w:t>)</w:t>
      </w:r>
      <w:bookmarkStart w:id="0" w:name="_GoBack"/>
      <w:bookmarkEnd w:id="0"/>
    </w:p>
    <w:p w14:paraId="1AAA1E61" w14:textId="77777777" w:rsidR="00EF3A85" w:rsidRDefault="00EF3A85" w:rsidP="007D1801">
      <w:pPr>
        <w:pStyle w:val="ListParagraph"/>
        <w:numPr>
          <w:ilvl w:val="0"/>
          <w:numId w:val="1"/>
        </w:numPr>
      </w:pPr>
      <w:r>
        <w:t>Vote to extend charter for one year—Marlene Egger</w:t>
      </w:r>
    </w:p>
    <w:p w14:paraId="0B5C3AC5" w14:textId="2F02F2D1" w:rsidR="00DF6125" w:rsidRPr="00DF6125" w:rsidRDefault="00DF6125" w:rsidP="00DF6125">
      <w:pPr>
        <w:pStyle w:val="ListParagraph"/>
        <w:rPr>
          <w:b/>
        </w:rPr>
      </w:pPr>
      <w:r w:rsidRPr="00DF6125">
        <w:rPr>
          <w:b/>
        </w:rPr>
        <w:t>Unanimously agreed to extend charter</w:t>
      </w:r>
      <w:r w:rsidR="00A77469">
        <w:rPr>
          <w:b/>
        </w:rPr>
        <w:t xml:space="preserve"> through the end of 2014 or the vote on charter revisions, whichever comes first.</w:t>
      </w:r>
    </w:p>
    <w:p w14:paraId="6C474EA3" w14:textId="77777777" w:rsidR="007D1801" w:rsidRDefault="00EF3A85" w:rsidP="007D1801">
      <w:pPr>
        <w:pStyle w:val="ListParagraph"/>
        <w:numPr>
          <w:ilvl w:val="0"/>
          <w:numId w:val="1"/>
        </w:numPr>
      </w:pPr>
      <w:r>
        <w:t>R</w:t>
      </w:r>
      <w:r w:rsidR="007D1801">
        <w:t>eports</w:t>
      </w:r>
    </w:p>
    <w:p w14:paraId="06A0B077" w14:textId="77777777" w:rsidR="007D1801" w:rsidRDefault="007D1801" w:rsidP="007D1801">
      <w:pPr>
        <w:pStyle w:val="ListParagraph"/>
        <w:numPr>
          <w:ilvl w:val="1"/>
          <w:numId w:val="1"/>
        </w:numPr>
      </w:pPr>
      <w:r>
        <w:t>Webmaster report-</w:t>
      </w:r>
      <w:r w:rsidRPr="007D1801">
        <w:t xml:space="preserve">-Chuck Kincaid </w:t>
      </w:r>
    </w:p>
    <w:p w14:paraId="5D9E7269" w14:textId="77777777" w:rsidR="007D1801" w:rsidRDefault="007D1801" w:rsidP="007D1801">
      <w:pPr>
        <w:pStyle w:val="ListParagraph"/>
        <w:numPr>
          <w:ilvl w:val="2"/>
          <w:numId w:val="1"/>
        </w:numPr>
      </w:pPr>
      <w:r w:rsidRPr="007D1801">
        <w:t>Website/microsite transition</w:t>
      </w:r>
    </w:p>
    <w:p w14:paraId="2298144B" w14:textId="77777777" w:rsidR="007D1801" w:rsidRDefault="007D1801" w:rsidP="007D1801">
      <w:pPr>
        <w:pStyle w:val="ListParagraph"/>
        <w:numPr>
          <w:ilvl w:val="2"/>
          <w:numId w:val="1"/>
        </w:numPr>
      </w:pPr>
      <w:r>
        <w:t xml:space="preserve">Access for </w:t>
      </w:r>
      <w:r w:rsidR="002F5F5B">
        <w:t xml:space="preserve">section </w:t>
      </w:r>
      <w:r>
        <w:t>secretary</w:t>
      </w:r>
      <w:r w:rsidR="002F5F5B">
        <w:t xml:space="preserve">/treasurer </w:t>
      </w:r>
      <w:r>
        <w:t xml:space="preserve"> and newsletter editor</w:t>
      </w:r>
      <w:r w:rsidR="00A50C07">
        <w:t xml:space="preserve"> (will discuss in a separate meeting)</w:t>
      </w:r>
    </w:p>
    <w:p w14:paraId="3F4F352C" w14:textId="77777777" w:rsidR="00DF6125" w:rsidRPr="003F71FB" w:rsidRDefault="00DF6125" w:rsidP="00DF6125">
      <w:pPr>
        <w:pStyle w:val="ListParagraph"/>
        <w:ind w:left="2160"/>
        <w:rPr>
          <w:b/>
        </w:rPr>
      </w:pPr>
      <w:r w:rsidRPr="003F71FB">
        <w:rPr>
          <w:b/>
          <w:highlight w:val="yellow"/>
        </w:rPr>
        <w:t xml:space="preserve">Ann Lazar and Chris Swearingen </w:t>
      </w:r>
      <w:r w:rsidR="003F71FB" w:rsidRPr="003F71FB">
        <w:rPr>
          <w:b/>
          <w:highlight w:val="yellow"/>
        </w:rPr>
        <w:t xml:space="preserve">will follow-up with Chuck Kinkaid about how to </w:t>
      </w:r>
      <w:r w:rsidRPr="003F71FB">
        <w:rPr>
          <w:b/>
          <w:highlight w:val="yellow"/>
        </w:rPr>
        <w:t>upload materials to microsite</w:t>
      </w:r>
    </w:p>
    <w:p w14:paraId="5CB7AE1A" w14:textId="77777777" w:rsidR="006D03D1" w:rsidRDefault="006D03D1" w:rsidP="007D1801">
      <w:pPr>
        <w:pStyle w:val="ListParagraph"/>
        <w:numPr>
          <w:ilvl w:val="2"/>
          <w:numId w:val="1"/>
        </w:numPr>
      </w:pPr>
      <w:r>
        <w:t>Quarterly update schedule</w:t>
      </w:r>
    </w:p>
    <w:p w14:paraId="0D9F027A" w14:textId="77777777" w:rsidR="008665A3" w:rsidRDefault="008665A3" w:rsidP="008665A3">
      <w:pPr>
        <w:pStyle w:val="ListParagraph"/>
        <w:numPr>
          <w:ilvl w:val="2"/>
          <w:numId w:val="1"/>
        </w:numPr>
      </w:pPr>
      <w:r w:rsidRPr="008665A3">
        <w:t>Possible webinar to introduce microsite</w:t>
      </w:r>
    </w:p>
    <w:p w14:paraId="282EAC6F" w14:textId="77777777" w:rsidR="00031E58" w:rsidRPr="00031E58" w:rsidRDefault="00031E58" w:rsidP="00031E58">
      <w:pPr>
        <w:pStyle w:val="ListParagraph"/>
        <w:rPr>
          <w:b/>
        </w:rPr>
      </w:pPr>
      <w:r w:rsidRPr="00031E58">
        <w:rPr>
          <w:b/>
        </w:rPr>
        <w:t xml:space="preserve">  </w:t>
      </w:r>
    </w:p>
    <w:p w14:paraId="2199D4F3" w14:textId="77777777" w:rsidR="00031E58" w:rsidRPr="00DF6125" w:rsidRDefault="00031E58" w:rsidP="00031E58">
      <w:pPr>
        <w:pStyle w:val="ListParagraph"/>
        <w:rPr>
          <w:b/>
        </w:rPr>
      </w:pPr>
      <w:r w:rsidRPr="00DF6125">
        <w:rPr>
          <w:b/>
        </w:rPr>
        <w:t xml:space="preserve">Website:  </w:t>
      </w:r>
      <w:hyperlink r:id="rId8" w:history="1">
        <w:r w:rsidRPr="00DF6125">
          <w:rPr>
            <w:rStyle w:val="Hyperlink"/>
            <w:b/>
          </w:rPr>
          <w:t>http://community.amstat.org/CNSL/Home/</w:t>
        </w:r>
      </w:hyperlink>
    </w:p>
    <w:p w14:paraId="258B31B7" w14:textId="77777777" w:rsidR="00031E58" w:rsidRDefault="00031E58" w:rsidP="00031E58">
      <w:pPr>
        <w:pStyle w:val="ListParagraph"/>
        <w:rPr>
          <w:b/>
        </w:rPr>
      </w:pPr>
      <w:r w:rsidRPr="00DF6125">
        <w:rPr>
          <w:b/>
        </w:rPr>
        <w:t xml:space="preserve">(Or </w:t>
      </w:r>
      <w:proofErr w:type="spellStart"/>
      <w:r w:rsidRPr="00DF6125">
        <w:rPr>
          <w:b/>
        </w:rPr>
        <w:t>google</w:t>
      </w:r>
      <w:proofErr w:type="spellEnd"/>
      <w:r w:rsidRPr="00DF6125">
        <w:rPr>
          <w:b/>
        </w:rPr>
        <w:t xml:space="preserve"> “microsite </w:t>
      </w:r>
      <w:proofErr w:type="spellStart"/>
      <w:r w:rsidRPr="00DF6125">
        <w:rPr>
          <w:b/>
        </w:rPr>
        <w:t>asa</w:t>
      </w:r>
      <w:proofErr w:type="spellEnd"/>
      <w:r w:rsidRPr="00DF6125">
        <w:rPr>
          <w:b/>
        </w:rPr>
        <w:t xml:space="preserve"> consulting section” to find site)</w:t>
      </w:r>
    </w:p>
    <w:p w14:paraId="67FEFF3D" w14:textId="77777777" w:rsidR="00031E58" w:rsidRPr="00031E58" w:rsidRDefault="00031E58" w:rsidP="00031E58">
      <w:pPr>
        <w:pStyle w:val="ListParagraph"/>
        <w:rPr>
          <w:b/>
        </w:rPr>
      </w:pPr>
      <w:r w:rsidRPr="00031E58">
        <w:rPr>
          <w:b/>
        </w:rPr>
        <w:t>Microsite currently under beta testing</w:t>
      </w:r>
    </w:p>
    <w:p w14:paraId="3C92A51F" w14:textId="77777777" w:rsidR="00031E58" w:rsidRDefault="00031E58" w:rsidP="00031E58">
      <w:pPr>
        <w:pStyle w:val="ListParagraph"/>
        <w:rPr>
          <w:b/>
        </w:rPr>
      </w:pPr>
      <w:r>
        <w:rPr>
          <w:b/>
          <w:highlight w:val="yellow"/>
        </w:rPr>
        <w:t>Please send any comments</w:t>
      </w:r>
      <w:r w:rsidR="00D355F7">
        <w:rPr>
          <w:b/>
          <w:highlight w:val="yellow"/>
        </w:rPr>
        <w:t xml:space="preserve"> by end of April</w:t>
      </w:r>
      <w:r>
        <w:rPr>
          <w:b/>
          <w:highlight w:val="yellow"/>
        </w:rPr>
        <w:t xml:space="preserve"> about CNSL microsite</w:t>
      </w:r>
      <w:r w:rsidRPr="00031E58">
        <w:rPr>
          <w:b/>
          <w:highlight w:val="yellow"/>
        </w:rPr>
        <w:t xml:space="preserve"> to Chuck Kinkaid: </w:t>
      </w:r>
      <w:hyperlink r:id="rId9" w:history="1">
        <w:r w:rsidR="00D355F7" w:rsidRPr="00ED5F08">
          <w:rPr>
            <w:rStyle w:val="Hyperlink"/>
            <w:b/>
            <w:highlight w:val="yellow"/>
          </w:rPr>
          <w:t>chuck.kincaid@experis.com</w:t>
        </w:r>
      </w:hyperlink>
    </w:p>
    <w:p w14:paraId="60D5678F" w14:textId="77777777" w:rsidR="00D355F7" w:rsidRDefault="00D355F7" w:rsidP="00031E58">
      <w:pPr>
        <w:pStyle w:val="ListParagraph"/>
        <w:rPr>
          <w:b/>
        </w:rPr>
      </w:pPr>
      <w:r w:rsidRPr="00D355F7">
        <w:rPr>
          <w:b/>
          <w:highlight w:val="yellow"/>
        </w:rPr>
        <w:t>Microsite will go live in May</w:t>
      </w:r>
      <w:r w:rsidR="00A77469">
        <w:rPr>
          <w:b/>
        </w:rPr>
        <w:t>.</w:t>
      </w:r>
    </w:p>
    <w:p w14:paraId="75F2B5DB" w14:textId="77777777" w:rsidR="00D355F7" w:rsidRPr="00031E58" w:rsidRDefault="003F71FB" w:rsidP="00031E58">
      <w:pPr>
        <w:pStyle w:val="ListParagraph"/>
        <w:rPr>
          <w:b/>
        </w:rPr>
      </w:pPr>
      <w:r>
        <w:rPr>
          <w:b/>
        </w:rPr>
        <w:t>Comments about microsite welcome anytime</w:t>
      </w:r>
    </w:p>
    <w:p w14:paraId="7B379BC0" w14:textId="77777777" w:rsidR="00031E58" w:rsidRPr="007D1801" w:rsidRDefault="00031E58" w:rsidP="00031E58">
      <w:pPr>
        <w:pStyle w:val="ListParagraph"/>
        <w:ind w:left="2160"/>
      </w:pPr>
    </w:p>
    <w:p w14:paraId="1F5F0512" w14:textId="77777777" w:rsidR="002F5F5B" w:rsidRDefault="002F5F5B" w:rsidP="007D1801">
      <w:pPr>
        <w:pStyle w:val="ListParagraph"/>
        <w:numPr>
          <w:ilvl w:val="1"/>
          <w:numId w:val="1"/>
        </w:numPr>
      </w:pPr>
      <w:r>
        <w:t>Secretary/treasurer report-Ann Lazar</w:t>
      </w:r>
    </w:p>
    <w:p w14:paraId="1B5241CF" w14:textId="77777777" w:rsidR="00DF6125" w:rsidRDefault="00B10FC2" w:rsidP="00DF6125">
      <w:pPr>
        <w:pStyle w:val="ListParagraph"/>
        <w:ind w:left="1440"/>
      </w:pPr>
      <w:r>
        <w:rPr>
          <w:highlight w:val="yellow"/>
        </w:rPr>
        <w:lastRenderedPageBreak/>
        <w:t xml:space="preserve">Download reports from Documents </w:t>
      </w:r>
      <w:r w:rsidR="00A77469">
        <w:rPr>
          <w:highlight w:val="yellow"/>
        </w:rPr>
        <w:t xml:space="preserve">tab </w:t>
      </w:r>
      <w:r>
        <w:rPr>
          <w:highlight w:val="yellow"/>
        </w:rPr>
        <w:t xml:space="preserve">of ASA CNSL </w:t>
      </w:r>
      <w:proofErr w:type="gramStart"/>
      <w:r>
        <w:rPr>
          <w:highlight w:val="yellow"/>
        </w:rPr>
        <w:t>microsite</w:t>
      </w:r>
      <w:r w:rsidR="00031E58" w:rsidRPr="00031E58">
        <w:rPr>
          <w:highlight w:val="yellow"/>
        </w:rPr>
        <w:t>,</w:t>
      </w:r>
      <w:proofErr w:type="gramEnd"/>
      <w:r w:rsidR="00031E58" w:rsidRPr="00031E58">
        <w:rPr>
          <w:highlight w:val="yellow"/>
        </w:rPr>
        <w:t xml:space="preserve"> Send any comments about minutes to ann.lazar@ucsf.edu</w:t>
      </w:r>
    </w:p>
    <w:p w14:paraId="3DB35381" w14:textId="77777777" w:rsidR="007D1801" w:rsidRDefault="007D1801" w:rsidP="007D1801">
      <w:pPr>
        <w:pStyle w:val="ListParagraph"/>
        <w:numPr>
          <w:ilvl w:val="1"/>
          <w:numId w:val="1"/>
        </w:numPr>
      </w:pPr>
      <w:r>
        <w:t>Program Chair report-Nan Hu (2013) and Nick Pajewski (2014)</w:t>
      </w:r>
    </w:p>
    <w:p w14:paraId="23974346" w14:textId="77777777" w:rsidR="00031E58" w:rsidRDefault="00031E58" w:rsidP="00031E58">
      <w:pPr>
        <w:pStyle w:val="ListParagraph"/>
        <w:ind w:left="1440"/>
      </w:pPr>
      <w:r>
        <w:t>3 Invited Sessions (Monday August 5, August 6 at 2pm)</w:t>
      </w:r>
    </w:p>
    <w:p w14:paraId="7CFC8BE0" w14:textId="77777777" w:rsidR="00031E58" w:rsidRDefault="00031E58" w:rsidP="00031E58">
      <w:pPr>
        <w:pStyle w:val="ListParagraph"/>
        <w:ind w:left="1440"/>
      </w:pPr>
      <w:r>
        <w:t>1 regular contributed session</w:t>
      </w:r>
    </w:p>
    <w:p w14:paraId="7F8EFA18" w14:textId="77777777" w:rsidR="00031E58" w:rsidRDefault="00031E58" w:rsidP="00031E58">
      <w:pPr>
        <w:pStyle w:val="ListParagraph"/>
        <w:ind w:left="1440"/>
      </w:pPr>
      <w:proofErr w:type="gramStart"/>
      <w:r>
        <w:t>5</w:t>
      </w:r>
      <w:proofErr w:type="gramEnd"/>
      <w:r>
        <w:t xml:space="preserve"> topic contributed (Monday August 5, Wednesday August 7, Thursday August 8)</w:t>
      </w:r>
    </w:p>
    <w:p w14:paraId="2B1D7650" w14:textId="77777777" w:rsidR="00031E58" w:rsidRDefault="00031E58" w:rsidP="00031E58">
      <w:pPr>
        <w:pStyle w:val="ListParagraph"/>
        <w:ind w:left="1440"/>
      </w:pPr>
      <w:r>
        <w:t>3 Roundtables</w:t>
      </w:r>
    </w:p>
    <w:p w14:paraId="24509DD3" w14:textId="77777777" w:rsidR="00074795" w:rsidRDefault="00074795" w:rsidP="007D1801">
      <w:pPr>
        <w:pStyle w:val="ListParagraph"/>
        <w:numPr>
          <w:ilvl w:val="1"/>
          <w:numId w:val="1"/>
        </w:numPr>
      </w:pPr>
      <w:r>
        <w:t>Newsletter Editor report-Chris Swearingen</w:t>
      </w:r>
    </w:p>
    <w:p w14:paraId="43C37B6C" w14:textId="2AC5E692" w:rsidR="00031E58" w:rsidRDefault="00031E58" w:rsidP="00031E58">
      <w:pPr>
        <w:pStyle w:val="ListParagraph"/>
        <w:ind w:left="1440"/>
      </w:pPr>
      <w:proofErr w:type="gramStart"/>
      <w:r w:rsidRPr="00031E58">
        <w:rPr>
          <w:highlight w:val="yellow"/>
        </w:rPr>
        <w:t>Extended deadline to</w:t>
      </w:r>
      <w:r w:rsidR="00042550">
        <w:rPr>
          <w:highlight w:val="yellow"/>
        </w:rPr>
        <w:t xml:space="preserve"> </w:t>
      </w:r>
      <w:r w:rsidR="00042550">
        <w:t>April 30.</w:t>
      </w:r>
      <w:proofErr w:type="gramEnd"/>
    </w:p>
    <w:p w14:paraId="3D62BAEC" w14:textId="77777777" w:rsidR="00AB120F" w:rsidRDefault="00AB120F" w:rsidP="00AB120F">
      <w:pPr>
        <w:pStyle w:val="ListParagraph"/>
        <w:numPr>
          <w:ilvl w:val="0"/>
          <w:numId w:val="1"/>
        </w:numPr>
      </w:pPr>
      <w:r>
        <w:t>New Business</w:t>
      </w:r>
    </w:p>
    <w:p w14:paraId="0FA9BDAA" w14:textId="77777777" w:rsidR="007D66C8" w:rsidRDefault="007D66C8" w:rsidP="00AB120F">
      <w:pPr>
        <w:pStyle w:val="ListParagraph"/>
        <w:numPr>
          <w:ilvl w:val="1"/>
          <w:numId w:val="1"/>
        </w:numPr>
      </w:pPr>
      <w:r>
        <w:t>Venues to discuss remote consulting</w:t>
      </w:r>
      <w:r w:rsidR="0020298E">
        <w:t>-</w:t>
      </w:r>
      <w:r w:rsidR="004C2713">
        <w:t>-</w:t>
      </w:r>
      <w:r w:rsidR="0020298E">
        <w:t>Marlene Egger</w:t>
      </w:r>
    </w:p>
    <w:p w14:paraId="7DDDD2A2" w14:textId="77777777" w:rsidR="00A50C07" w:rsidRPr="00031E58" w:rsidRDefault="00D355F7" w:rsidP="00A50C07">
      <w:pPr>
        <w:pStyle w:val="ListParagraph"/>
        <w:numPr>
          <w:ilvl w:val="2"/>
          <w:numId w:val="1"/>
        </w:numPr>
        <w:rPr>
          <w:highlight w:val="yellow"/>
        </w:rPr>
      </w:pPr>
      <w:r>
        <w:rPr>
          <w:highlight w:val="yellow"/>
        </w:rPr>
        <w:t>Discuss at next meeting</w:t>
      </w:r>
    </w:p>
    <w:p w14:paraId="41E693AD" w14:textId="77777777" w:rsidR="009E7BEF" w:rsidRDefault="009E7BEF" w:rsidP="00AB120F">
      <w:pPr>
        <w:pStyle w:val="ListParagraph"/>
        <w:numPr>
          <w:ilvl w:val="1"/>
          <w:numId w:val="1"/>
        </w:numPr>
      </w:pPr>
      <w:r>
        <w:t>Coordination with other ASA Consulting efforts</w:t>
      </w:r>
      <w:r w:rsidR="00437DB9">
        <w:t>: who and how</w:t>
      </w:r>
      <w:r w:rsidR="00DC6F63">
        <w:t>-</w:t>
      </w:r>
      <w:r w:rsidR="004C2713">
        <w:t>-</w:t>
      </w:r>
      <w:r w:rsidR="00CC2B00">
        <w:t>Everyone</w:t>
      </w:r>
    </w:p>
    <w:p w14:paraId="45BC3362" w14:textId="77777777" w:rsidR="009E7BEF" w:rsidRDefault="009E7BEF" w:rsidP="009E7BEF">
      <w:pPr>
        <w:pStyle w:val="ListParagraph"/>
        <w:numPr>
          <w:ilvl w:val="2"/>
          <w:numId w:val="1"/>
        </w:numPr>
      </w:pPr>
      <w:r>
        <w:t>Statisticians without Borders</w:t>
      </w:r>
    </w:p>
    <w:p w14:paraId="600C00C7" w14:textId="77777777" w:rsidR="00D355F7" w:rsidRPr="005B766E" w:rsidRDefault="00D355F7" w:rsidP="005B766E">
      <w:pPr>
        <w:ind w:left="720" w:firstLine="720"/>
        <w:rPr>
          <w:b/>
        </w:rPr>
      </w:pPr>
      <w:proofErr w:type="spellStart"/>
      <w:proofErr w:type="gramStart"/>
      <w:r w:rsidRPr="005B766E">
        <w:rPr>
          <w:b/>
        </w:rPr>
        <w:t>Nilupa</w:t>
      </w:r>
      <w:proofErr w:type="spellEnd"/>
      <w:r w:rsidRPr="005B766E">
        <w:rPr>
          <w:b/>
        </w:rPr>
        <w:t xml:space="preserve"> </w:t>
      </w:r>
      <w:r w:rsidR="005B766E" w:rsidRPr="005B766E">
        <w:rPr>
          <w:b/>
        </w:rPr>
        <w:t>(see email) willing to help coordinate with SWB</w:t>
      </w:r>
      <w:r w:rsidR="00A77469">
        <w:rPr>
          <w:b/>
        </w:rPr>
        <w:t>.</w:t>
      </w:r>
      <w:proofErr w:type="gramEnd"/>
      <w:r w:rsidR="00A77469">
        <w:rPr>
          <w:b/>
        </w:rPr>
        <w:t xml:space="preserve"> Margie also offered assistance.</w:t>
      </w:r>
    </w:p>
    <w:p w14:paraId="4786CBC0" w14:textId="63DAA7FC" w:rsidR="00A50C07" w:rsidRDefault="00DC6F63" w:rsidP="00A50C07">
      <w:pPr>
        <w:pStyle w:val="ListParagraph"/>
        <w:numPr>
          <w:ilvl w:val="2"/>
          <w:numId w:val="1"/>
        </w:numPr>
      </w:pPr>
      <w:r>
        <w:t xml:space="preserve">Student statisticians at </w:t>
      </w:r>
      <w:proofErr w:type="spellStart"/>
      <w:r w:rsidR="00C64AB2">
        <w:t>StatCom</w:t>
      </w:r>
      <w:proofErr w:type="spellEnd"/>
      <w:r w:rsidR="00C64AB2">
        <w:t xml:space="preserve"> </w:t>
      </w:r>
    </w:p>
    <w:p w14:paraId="19436F73" w14:textId="566B54AC" w:rsidR="00D355F7" w:rsidRPr="005B766E" w:rsidRDefault="00D355F7" w:rsidP="00D355F7">
      <w:pPr>
        <w:pStyle w:val="ListParagraph"/>
        <w:spacing w:after="240"/>
        <w:rPr>
          <w:b/>
        </w:rPr>
      </w:pPr>
      <w:proofErr w:type="spellStart"/>
      <w:r w:rsidRPr="005B766E">
        <w:rPr>
          <w:b/>
        </w:rPr>
        <w:t>Nilupa</w:t>
      </w:r>
      <w:proofErr w:type="spellEnd"/>
      <w:r w:rsidRPr="005B766E">
        <w:rPr>
          <w:b/>
        </w:rPr>
        <w:t xml:space="preserve"> </w:t>
      </w:r>
      <w:r w:rsidR="005B766E">
        <w:rPr>
          <w:b/>
        </w:rPr>
        <w:t xml:space="preserve">(see email) </w:t>
      </w:r>
      <w:r w:rsidRPr="005B766E">
        <w:rPr>
          <w:b/>
        </w:rPr>
        <w:t xml:space="preserve">suggested </w:t>
      </w:r>
      <w:proofErr w:type="gramStart"/>
      <w:r w:rsidRPr="005B766E">
        <w:rPr>
          <w:b/>
        </w:rPr>
        <w:t>to ask</w:t>
      </w:r>
      <w:proofErr w:type="gramEnd"/>
      <w:r w:rsidRPr="005B766E">
        <w:rPr>
          <w:b/>
        </w:rPr>
        <w:t xml:space="preserve"> student members from </w:t>
      </w:r>
      <w:proofErr w:type="spellStart"/>
      <w:r w:rsidR="00C64AB2" w:rsidRPr="005B766E">
        <w:rPr>
          <w:b/>
        </w:rPr>
        <w:t>S</w:t>
      </w:r>
      <w:r w:rsidR="00C64AB2">
        <w:rPr>
          <w:b/>
        </w:rPr>
        <w:t>tatCom</w:t>
      </w:r>
      <w:proofErr w:type="spellEnd"/>
      <w:r w:rsidR="00C64AB2" w:rsidRPr="005B766E">
        <w:rPr>
          <w:b/>
        </w:rPr>
        <w:t xml:space="preserve"> </w:t>
      </w:r>
      <w:r w:rsidRPr="005B766E">
        <w:rPr>
          <w:b/>
        </w:rPr>
        <w:t>to attend our business meeting</w:t>
      </w:r>
    </w:p>
    <w:p w14:paraId="4B175B6E" w14:textId="77777777" w:rsidR="00D355F7" w:rsidRPr="005B766E" w:rsidRDefault="00D355F7" w:rsidP="00D355F7">
      <w:pPr>
        <w:pStyle w:val="ListParagraph"/>
        <w:spacing w:after="240"/>
        <w:rPr>
          <w:b/>
        </w:rPr>
      </w:pPr>
      <w:r w:rsidRPr="005B766E">
        <w:rPr>
          <w:b/>
        </w:rPr>
        <w:t>The leader of the StatCom Network could give the group an update on their activities</w:t>
      </w:r>
    </w:p>
    <w:p w14:paraId="5A1B5DD5" w14:textId="6E9C3A6D" w:rsidR="00D355F7" w:rsidRPr="005B766E" w:rsidRDefault="00D355F7" w:rsidP="00D355F7">
      <w:pPr>
        <w:pStyle w:val="ListParagraph"/>
        <w:spacing w:after="240"/>
        <w:rPr>
          <w:b/>
        </w:rPr>
      </w:pPr>
      <w:r w:rsidRPr="005B766E">
        <w:rPr>
          <w:b/>
        </w:rPr>
        <w:t xml:space="preserve">Officers may consider attending </w:t>
      </w:r>
      <w:proofErr w:type="spellStart"/>
      <w:r w:rsidR="00C64AB2" w:rsidRPr="005B766E">
        <w:rPr>
          <w:b/>
        </w:rPr>
        <w:t>S</w:t>
      </w:r>
      <w:r w:rsidR="00C64AB2">
        <w:rPr>
          <w:b/>
        </w:rPr>
        <w:t>tatCom</w:t>
      </w:r>
      <w:r w:rsidR="00C64AB2" w:rsidRPr="005B766E">
        <w:rPr>
          <w:b/>
        </w:rPr>
        <w:t>’s</w:t>
      </w:r>
      <w:proofErr w:type="spellEnd"/>
      <w:r w:rsidR="00C64AB2" w:rsidRPr="005B766E">
        <w:rPr>
          <w:b/>
        </w:rPr>
        <w:t xml:space="preserve"> </w:t>
      </w:r>
      <w:r w:rsidRPr="005B766E">
        <w:rPr>
          <w:b/>
        </w:rPr>
        <w:t xml:space="preserve">business meeting and other meetings </w:t>
      </w:r>
    </w:p>
    <w:p w14:paraId="66EB8A2B" w14:textId="77777777" w:rsidR="00D355F7" w:rsidRDefault="00D355F7" w:rsidP="00D355F7">
      <w:pPr>
        <w:pStyle w:val="ListParagraph"/>
        <w:ind w:left="2160"/>
      </w:pPr>
    </w:p>
    <w:p w14:paraId="752092FF" w14:textId="77777777" w:rsidR="009E7BEF" w:rsidRDefault="009E7BEF" w:rsidP="009E7BEF">
      <w:pPr>
        <w:pStyle w:val="ListParagraph"/>
        <w:numPr>
          <w:ilvl w:val="2"/>
          <w:numId w:val="1"/>
        </w:numPr>
      </w:pPr>
      <w:r>
        <w:t xml:space="preserve">Aubrey </w:t>
      </w:r>
      <w:proofErr w:type="spellStart"/>
      <w:r>
        <w:t>Magoun</w:t>
      </w:r>
      <w:proofErr w:type="spellEnd"/>
      <w:r>
        <w:t xml:space="preserve"> collaborative consulting blog</w:t>
      </w:r>
      <w:r w:rsidR="00A77469">
        <w:t xml:space="preserve"> (tabled)</w:t>
      </w:r>
    </w:p>
    <w:p w14:paraId="7DB438BE" w14:textId="414F5EDD" w:rsidR="00DC6F63" w:rsidRDefault="00C64AB2" w:rsidP="009E7BEF">
      <w:pPr>
        <w:pStyle w:val="ListParagraph"/>
        <w:numPr>
          <w:ilvl w:val="2"/>
          <w:numId w:val="1"/>
        </w:numPr>
        <w:rPr>
          <w:highlight w:val="yellow"/>
        </w:rPr>
      </w:pPr>
      <w:r>
        <w:rPr>
          <w:highlight w:val="yellow"/>
        </w:rPr>
        <w:t xml:space="preserve">Eric Vance will be the liaison with StatCom because he sees the StatCom network director Andy </w:t>
      </w:r>
      <w:proofErr w:type="spellStart"/>
      <w:r>
        <w:rPr>
          <w:highlight w:val="yellow"/>
        </w:rPr>
        <w:t>Hoegh</w:t>
      </w:r>
      <w:proofErr w:type="spellEnd"/>
      <w:r>
        <w:rPr>
          <w:highlight w:val="yellow"/>
        </w:rPr>
        <w:t xml:space="preserve"> frequently.</w:t>
      </w:r>
    </w:p>
    <w:p w14:paraId="05F1D7D3" w14:textId="77777777" w:rsidR="005B766E" w:rsidRDefault="005B766E" w:rsidP="005B766E">
      <w:pPr>
        <w:pStyle w:val="ListParagraph"/>
        <w:ind w:left="2160"/>
        <w:rPr>
          <w:highlight w:val="yellow"/>
        </w:rPr>
      </w:pPr>
    </w:p>
    <w:p w14:paraId="29F16470" w14:textId="4DECD313" w:rsidR="00131403" w:rsidRDefault="00131403" w:rsidP="00131403">
      <w:pPr>
        <w:pStyle w:val="ListParagraph"/>
        <w:numPr>
          <w:ilvl w:val="1"/>
          <w:numId w:val="1"/>
        </w:numPr>
      </w:pPr>
      <w:r>
        <w:t>Coordination with other ASA Units</w:t>
      </w:r>
      <w:r w:rsidR="00A77469">
        <w:t>—</w:t>
      </w:r>
      <w:r w:rsidR="004A4933">
        <w:t>Everyone</w:t>
      </w:r>
    </w:p>
    <w:p w14:paraId="2CA6EBAA" w14:textId="77777777" w:rsidR="00A77469" w:rsidRDefault="00A77469" w:rsidP="007671D8">
      <w:pPr>
        <w:ind w:left="1080"/>
      </w:pPr>
      <w:r>
        <w:t>We proposed candidates to act as liaisons. Marlene will confirm with the heads of these ASA units. She cautioned that you are not a liaison till the other unit agrees.</w:t>
      </w:r>
    </w:p>
    <w:p w14:paraId="1AAB9D78" w14:textId="77777777" w:rsidR="009E7BEF" w:rsidRDefault="009E7BEF" w:rsidP="009E7BEF">
      <w:pPr>
        <w:pStyle w:val="ListParagraph"/>
        <w:numPr>
          <w:ilvl w:val="2"/>
          <w:numId w:val="1"/>
        </w:numPr>
      </w:pPr>
      <w:r>
        <w:t>Committee on Isolated Statisticians</w:t>
      </w:r>
      <w:r w:rsidR="00A50C07">
        <w:t xml:space="preserve"> </w:t>
      </w:r>
      <w:r w:rsidR="00A0156B">
        <w:t>(Ralph</w:t>
      </w:r>
      <w:r w:rsidR="00D355F7">
        <w:t xml:space="preserve"> O’Brien)</w:t>
      </w:r>
    </w:p>
    <w:p w14:paraId="44C4CDB9" w14:textId="77777777" w:rsidR="009E7BEF" w:rsidRDefault="00131403" w:rsidP="009E7BEF">
      <w:pPr>
        <w:pStyle w:val="ListParagraph"/>
        <w:numPr>
          <w:ilvl w:val="2"/>
          <w:numId w:val="1"/>
        </w:numPr>
      </w:pPr>
      <w:r>
        <w:t>Committee on Career D</w:t>
      </w:r>
      <w:r w:rsidR="009E7BEF">
        <w:t>evelopment</w:t>
      </w:r>
      <w:r w:rsidR="00A50C07">
        <w:t xml:space="preserve"> </w:t>
      </w:r>
      <w:r w:rsidR="00A0156B">
        <w:t xml:space="preserve"> – </w:t>
      </w:r>
      <w:r w:rsidR="00D355F7">
        <w:t>(Chris Hollo</w:t>
      </w:r>
      <w:r w:rsidR="00A0156B">
        <w:t>man</w:t>
      </w:r>
      <w:r w:rsidR="00D355F7">
        <w:t>)</w:t>
      </w:r>
    </w:p>
    <w:p w14:paraId="4D1516D6" w14:textId="77777777" w:rsidR="00131403" w:rsidRDefault="00131403" w:rsidP="009E7BEF">
      <w:pPr>
        <w:pStyle w:val="ListParagraph"/>
        <w:numPr>
          <w:ilvl w:val="2"/>
          <w:numId w:val="1"/>
        </w:numPr>
      </w:pPr>
      <w:r>
        <w:t>Committee on Applied Statisticians (Eric Vance, Marlene Egger)</w:t>
      </w:r>
      <w:r w:rsidR="00A77469">
        <w:t xml:space="preserve"> [Marlene requested/confirmed with </w:t>
      </w:r>
      <w:proofErr w:type="spellStart"/>
      <w:r w:rsidR="00A77469">
        <w:t>Amarjot</w:t>
      </w:r>
      <w:proofErr w:type="spellEnd"/>
      <w:r w:rsidR="00A77469">
        <w:t xml:space="preserve"> Kaur of CAS after our phone call that Eric will be the Section liaison till 2015. This frees Marlene to do other things.]</w:t>
      </w:r>
    </w:p>
    <w:p w14:paraId="3D19E769" w14:textId="77777777" w:rsidR="00AB120F" w:rsidRDefault="00942201" w:rsidP="00AB120F">
      <w:pPr>
        <w:pStyle w:val="ListParagraph"/>
        <w:numPr>
          <w:ilvl w:val="1"/>
          <w:numId w:val="1"/>
        </w:numPr>
      </w:pPr>
      <w:r>
        <w:t>O</w:t>
      </w:r>
      <w:r w:rsidR="009E7BEF">
        <w:t>ther</w:t>
      </w:r>
      <w:r w:rsidR="00437DB9">
        <w:t xml:space="preserve"> Business</w:t>
      </w:r>
      <w:r w:rsidR="009E7BEF">
        <w:t>?</w:t>
      </w:r>
    </w:p>
    <w:p w14:paraId="25CF6E8E" w14:textId="77777777" w:rsidR="00C3423F" w:rsidRDefault="00D355F7" w:rsidP="00C3423F">
      <w:pPr>
        <w:pStyle w:val="ListParagraph"/>
        <w:ind w:left="1440"/>
      </w:pPr>
      <w:r w:rsidRPr="00D355F7">
        <w:rPr>
          <w:highlight w:val="yellow"/>
        </w:rPr>
        <w:t>Proposed to</w:t>
      </w:r>
      <w:r>
        <w:rPr>
          <w:highlight w:val="yellow"/>
        </w:rPr>
        <w:t xml:space="preserve"> set-</w:t>
      </w:r>
      <w:proofErr w:type="gramStart"/>
      <w:r>
        <w:rPr>
          <w:highlight w:val="yellow"/>
        </w:rPr>
        <w:t xml:space="preserve">up  </w:t>
      </w:r>
      <w:r w:rsidR="002016CC">
        <w:rPr>
          <w:highlight w:val="yellow"/>
        </w:rPr>
        <w:t>a</w:t>
      </w:r>
      <w:proofErr w:type="gramEnd"/>
      <w:r w:rsidR="002016CC">
        <w:rPr>
          <w:highlight w:val="yellow"/>
        </w:rPr>
        <w:t xml:space="preserve"> </w:t>
      </w:r>
      <w:r w:rsidRPr="00D355F7">
        <w:rPr>
          <w:highlight w:val="yellow"/>
        </w:rPr>
        <w:t>call in June</w:t>
      </w:r>
      <w:r w:rsidR="00A77469">
        <w:t>. Marlene will follow up on this.</w:t>
      </w:r>
      <w:r w:rsidR="00406FDE">
        <w:t xml:space="preserve"> Anticipated agenda items:</w:t>
      </w:r>
    </w:p>
    <w:p w14:paraId="21D0F509" w14:textId="77777777" w:rsidR="00406FDE" w:rsidRDefault="00BB0727" w:rsidP="00C3423F">
      <w:pPr>
        <w:pStyle w:val="ListParagraph"/>
        <w:ind w:left="1440"/>
      </w:pPr>
      <w:r>
        <w:t>Secretary/Treasurer R</w:t>
      </w:r>
      <w:r w:rsidR="00406FDE">
        <w:t>epo</w:t>
      </w:r>
      <w:r>
        <w:t>r</w:t>
      </w:r>
      <w:r w:rsidR="00406FDE">
        <w:t>t</w:t>
      </w:r>
    </w:p>
    <w:p w14:paraId="68551DA1" w14:textId="77777777" w:rsidR="00406FDE" w:rsidRDefault="00406FDE" w:rsidP="00C3423F">
      <w:pPr>
        <w:pStyle w:val="ListParagraph"/>
        <w:ind w:left="1440"/>
      </w:pPr>
      <w:r>
        <w:t>Publications Officer Report</w:t>
      </w:r>
    </w:p>
    <w:p w14:paraId="245E8EA5" w14:textId="77777777" w:rsidR="00406FDE" w:rsidRDefault="00406FDE" w:rsidP="00C3423F">
      <w:pPr>
        <w:pStyle w:val="ListParagraph"/>
        <w:ind w:left="1440"/>
      </w:pPr>
      <w:r>
        <w:t>Report from Ralph O’Brien</w:t>
      </w:r>
    </w:p>
    <w:p w14:paraId="5A930BA8" w14:textId="77777777" w:rsidR="007D1801" w:rsidRDefault="00AB120F" w:rsidP="009344A3">
      <w:pPr>
        <w:pStyle w:val="ListParagraph"/>
        <w:numPr>
          <w:ilvl w:val="0"/>
          <w:numId w:val="1"/>
        </w:numPr>
      </w:pPr>
      <w:r>
        <w:t>Information Items</w:t>
      </w:r>
    </w:p>
    <w:p w14:paraId="56332351" w14:textId="77777777" w:rsidR="009344A3" w:rsidRDefault="009344A3" w:rsidP="009344A3">
      <w:pPr>
        <w:pStyle w:val="ListParagraph"/>
        <w:numPr>
          <w:ilvl w:val="1"/>
          <w:numId w:val="1"/>
        </w:numPr>
      </w:pPr>
      <w:r>
        <w:lastRenderedPageBreak/>
        <w:t>20</w:t>
      </w:r>
      <w:r w:rsidR="00AB120F">
        <w:t>1</w:t>
      </w:r>
      <w:r>
        <w:t xml:space="preserve">3 Charter review Committee: </w:t>
      </w:r>
      <w:r w:rsidRPr="009344A3">
        <w:rPr>
          <w:b/>
        </w:rPr>
        <w:t>Walter Ambrosius</w:t>
      </w:r>
      <w:r>
        <w:t xml:space="preserve">, Nan Hu, </w:t>
      </w:r>
      <w:r w:rsidRPr="009344A3">
        <w:t>Ann</w:t>
      </w:r>
      <w:r>
        <w:t xml:space="preserve"> </w:t>
      </w:r>
      <w:r w:rsidRPr="009344A3">
        <w:t>Lazar</w:t>
      </w:r>
      <w:r>
        <w:t>,</w:t>
      </w:r>
      <w:r w:rsidRPr="009344A3">
        <w:t xml:space="preserve"> </w:t>
      </w:r>
      <w:r>
        <w:t xml:space="preserve">Margaret Nemeth. (COS rep liaison is Stuart </w:t>
      </w:r>
      <w:proofErr w:type="spellStart"/>
      <w:r>
        <w:t>Gansky</w:t>
      </w:r>
      <w:proofErr w:type="spellEnd"/>
      <w:r>
        <w:t xml:space="preserve">)  </w:t>
      </w:r>
    </w:p>
    <w:p w14:paraId="02DEBADD" w14:textId="77777777" w:rsidR="00031E58" w:rsidRDefault="00031E58" w:rsidP="00031E58">
      <w:pPr>
        <w:pStyle w:val="ListParagraph"/>
        <w:ind w:left="1440"/>
      </w:pPr>
      <w:r w:rsidRPr="00031E58">
        <w:rPr>
          <w:highlight w:val="yellow"/>
        </w:rPr>
        <w:t>Scheduling a call to discuss charter</w:t>
      </w:r>
    </w:p>
    <w:p w14:paraId="35B35AFF" w14:textId="116A5D57" w:rsidR="00942201" w:rsidRDefault="00942201" w:rsidP="009344A3">
      <w:pPr>
        <w:pStyle w:val="ListParagraph"/>
        <w:numPr>
          <w:ilvl w:val="1"/>
          <w:numId w:val="1"/>
        </w:numPr>
      </w:pPr>
      <w:r>
        <w:t xml:space="preserve">2013 webinar subcommittee will be led by Ralph </w:t>
      </w:r>
      <w:r w:rsidR="00042550">
        <w:t>O</w:t>
      </w:r>
      <w:r>
        <w:t>’Brien</w:t>
      </w:r>
    </w:p>
    <w:p w14:paraId="3CB6B0A5" w14:textId="77777777" w:rsidR="006D03D1" w:rsidRDefault="006D03D1" w:rsidP="009344A3">
      <w:pPr>
        <w:pStyle w:val="ListParagraph"/>
        <w:numPr>
          <w:ilvl w:val="1"/>
          <w:numId w:val="1"/>
        </w:numPr>
      </w:pPr>
      <w:r>
        <w:t>Newsletter Editor call for items</w:t>
      </w:r>
    </w:p>
    <w:p w14:paraId="47A389C6" w14:textId="77777777" w:rsidR="00F65A18" w:rsidRPr="00C22991" w:rsidRDefault="00F65A18" w:rsidP="009344A3">
      <w:pPr>
        <w:pStyle w:val="ListParagraph"/>
        <w:numPr>
          <w:ilvl w:val="1"/>
          <w:numId w:val="1"/>
        </w:numPr>
        <w:rPr>
          <w:b/>
          <w:color w:val="365F91" w:themeColor="accent1" w:themeShade="BF"/>
        </w:rPr>
      </w:pPr>
      <w:r w:rsidRPr="00C22991">
        <w:rPr>
          <w:b/>
          <w:color w:val="365F91" w:themeColor="accent1" w:themeShade="BF"/>
        </w:rPr>
        <w:t xml:space="preserve">2013 </w:t>
      </w:r>
      <w:r w:rsidR="00954008" w:rsidRPr="00C22991">
        <w:rPr>
          <w:b/>
          <w:color w:val="365F91" w:themeColor="accent1" w:themeShade="BF"/>
        </w:rPr>
        <w:t xml:space="preserve">JSM </w:t>
      </w:r>
      <w:r w:rsidRPr="00C22991">
        <w:rPr>
          <w:b/>
          <w:color w:val="365F91" w:themeColor="accent1" w:themeShade="BF"/>
        </w:rPr>
        <w:t>Events</w:t>
      </w:r>
      <w:r w:rsidR="00954008" w:rsidRPr="00C22991">
        <w:rPr>
          <w:b/>
          <w:color w:val="365F91" w:themeColor="accent1" w:themeShade="BF"/>
        </w:rPr>
        <w:t>—Save the Date</w:t>
      </w:r>
      <w:proofErr w:type="gramStart"/>
      <w:r w:rsidR="00954008" w:rsidRPr="00C22991">
        <w:rPr>
          <w:b/>
          <w:color w:val="365F91" w:themeColor="accent1" w:themeShade="BF"/>
        </w:rPr>
        <w:t>!!</w:t>
      </w:r>
      <w:r w:rsidRPr="00C22991">
        <w:rPr>
          <w:b/>
          <w:color w:val="365F91" w:themeColor="accent1" w:themeShade="BF"/>
        </w:rPr>
        <w:t>:</w:t>
      </w:r>
      <w:proofErr w:type="gramEnd"/>
    </w:p>
    <w:p w14:paraId="67E956FB" w14:textId="77777777" w:rsidR="00F65A18" w:rsidRPr="00D01B0F" w:rsidRDefault="00F65A18" w:rsidP="00F65A18">
      <w:pPr>
        <w:pStyle w:val="ListParagraph"/>
        <w:numPr>
          <w:ilvl w:val="2"/>
          <w:numId w:val="1"/>
        </w:numPr>
        <w:rPr>
          <w:color w:val="365F91" w:themeColor="accent1" w:themeShade="BF"/>
        </w:rPr>
      </w:pPr>
      <w:r w:rsidRPr="00D01B0F">
        <w:rPr>
          <w:b/>
          <w:color w:val="365F91" w:themeColor="accent1" w:themeShade="BF"/>
        </w:rPr>
        <w:t>Section Executive Committee dinner meeting: Sunday August 4, 2013</w:t>
      </w:r>
      <w:r w:rsidR="00DA3774" w:rsidRPr="00D01B0F">
        <w:rPr>
          <w:color w:val="365F91" w:themeColor="accent1" w:themeShade="BF"/>
        </w:rPr>
        <w:t xml:space="preserve"> 6:30pm location TBA</w:t>
      </w:r>
    </w:p>
    <w:p w14:paraId="7DBAC428" w14:textId="77777777" w:rsidR="00F65A18" w:rsidRPr="00D01B0F" w:rsidRDefault="00F65A18" w:rsidP="00F65A18">
      <w:pPr>
        <w:pStyle w:val="ListParagraph"/>
        <w:numPr>
          <w:ilvl w:val="2"/>
          <w:numId w:val="1"/>
        </w:numPr>
        <w:rPr>
          <w:color w:val="365F91" w:themeColor="accent1" w:themeShade="BF"/>
        </w:rPr>
      </w:pPr>
      <w:r w:rsidRPr="00D01B0F">
        <w:rPr>
          <w:b/>
          <w:color w:val="365F91" w:themeColor="accent1" w:themeShade="BF"/>
        </w:rPr>
        <w:t>Section Business meeting: Tuesday August 6, 2</w:t>
      </w:r>
      <w:r w:rsidR="00920153">
        <w:rPr>
          <w:b/>
          <w:color w:val="365F91" w:themeColor="accent1" w:themeShade="BF"/>
        </w:rPr>
        <w:t>0</w:t>
      </w:r>
      <w:r w:rsidRPr="00D01B0F">
        <w:rPr>
          <w:b/>
          <w:color w:val="365F91" w:themeColor="accent1" w:themeShade="BF"/>
        </w:rPr>
        <w:t>13</w:t>
      </w:r>
      <w:r w:rsidRPr="00D01B0F">
        <w:rPr>
          <w:color w:val="365F91" w:themeColor="accent1" w:themeShade="BF"/>
        </w:rPr>
        <w:t xml:space="preserve"> 5:30-7pm</w:t>
      </w:r>
      <w:r w:rsidR="00DA3774" w:rsidRPr="00D01B0F">
        <w:rPr>
          <w:color w:val="365F91" w:themeColor="accent1" w:themeShade="BF"/>
        </w:rPr>
        <w:t xml:space="preserve"> location TBA</w:t>
      </w:r>
    </w:p>
    <w:p w14:paraId="01041EBB" w14:textId="77777777" w:rsidR="006D03D1" w:rsidRDefault="006D03D1" w:rsidP="006D03D1">
      <w:pPr>
        <w:pStyle w:val="ListParagraph"/>
        <w:ind w:left="1440"/>
      </w:pPr>
    </w:p>
    <w:p w14:paraId="161BAA80" w14:textId="77777777" w:rsidR="00EA37B9" w:rsidRDefault="00EA37B9"/>
    <w:sectPr w:rsidR="00EA37B9" w:rsidSect="006051E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8A79F" w14:textId="77777777" w:rsidR="00556AD9" w:rsidRDefault="00556AD9" w:rsidP="006051E4">
      <w:pPr>
        <w:spacing w:after="0" w:line="240" w:lineRule="auto"/>
      </w:pPr>
      <w:r>
        <w:separator/>
      </w:r>
    </w:p>
  </w:endnote>
  <w:endnote w:type="continuationSeparator" w:id="0">
    <w:p w14:paraId="5CF8603B" w14:textId="77777777" w:rsidR="00556AD9" w:rsidRDefault="00556AD9" w:rsidP="0060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09A3D" w14:textId="77777777" w:rsidR="00556AD9" w:rsidRDefault="00556AD9" w:rsidP="006051E4">
      <w:pPr>
        <w:spacing w:after="0" w:line="240" w:lineRule="auto"/>
      </w:pPr>
      <w:r>
        <w:separator/>
      </w:r>
    </w:p>
  </w:footnote>
  <w:footnote w:type="continuationSeparator" w:id="0">
    <w:p w14:paraId="75EF8441" w14:textId="77777777" w:rsidR="00556AD9" w:rsidRDefault="00556AD9" w:rsidP="0060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62FE4" w14:textId="77777777" w:rsidR="006051E4" w:rsidRDefault="006051E4" w:rsidP="006051E4">
    <w:pPr>
      <w:pStyle w:val="Header"/>
      <w:jc w:val="center"/>
    </w:pPr>
    <w:r>
      <w:rPr>
        <w:noProof/>
      </w:rPr>
      <w:drawing>
        <wp:inline distT="0" distB="0" distL="0" distR="0" wp14:anchorId="4FE598E6" wp14:editId="3627948F">
          <wp:extent cx="2162175" cy="886662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365" cy="88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1FB1"/>
    <w:multiLevelType w:val="hybridMultilevel"/>
    <w:tmpl w:val="C4B28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01"/>
    <w:rsid w:val="00031E58"/>
    <w:rsid w:val="00042550"/>
    <w:rsid w:val="00043433"/>
    <w:rsid w:val="00074795"/>
    <w:rsid w:val="000863B9"/>
    <w:rsid w:val="00091CDF"/>
    <w:rsid w:val="00131403"/>
    <w:rsid w:val="001C6FE2"/>
    <w:rsid w:val="002016CC"/>
    <w:rsid w:val="0020298E"/>
    <w:rsid w:val="00212FB2"/>
    <w:rsid w:val="00263E7E"/>
    <w:rsid w:val="002F5F5B"/>
    <w:rsid w:val="003074AC"/>
    <w:rsid w:val="003577EA"/>
    <w:rsid w:val="003F71FB"/>
    <w:rsid w:val="00406FDE"/>
    <w:rsid w:val="00437DB9"/>
    <w:rsid w:val="00452D82"/>
    <w:rsid w:val="004740CC"/>
    <w:rsid w:val="004A4933"/>
    <w:rsid w:val="004C2713"/>
    <w:rsid w:val="004D45E2"/>
    <w:rsid w:val="00530832"/>
    <w:rsid w:val="00556AD9"/>
    <w:rsid w:val="005B17D5"/>
    <w:rsid w:val="005B766E"/>
    <w:rsid w:val="006051E4"/>
    <w:rsid w:val="006269ED"/>
    <w:rsid w:val="00630DC1"/>
    <w:rsid w:val="00652464"/>
    <w:rsid w:val="006D03D1"/>
    <w:rsid w:val="007230A1"/>
    <w:rsid w:val="007671D8"/>
    <w:rsid w:val="007D1801"/>
    <w:rsid w:val="007D483E"/>
    <w:rsid w:val="007D66C8"/>
    <w:rsid w:val="008562B1"/>
    <w:rsid w:val="008617B1"/>
    <w:rsid w:val="008665A3"/>
    <w:rsid w:val="00920153"/>
    <w:rsid w:val="009344A3"/>
    <w:rsid w:val="00942201"/>
    <w:rsid w:val="00954008"/>
    <w:rsid w:val="009E7BEF"/>
    <w:rsid w:val="00A0156B"/>
    <w:rsid w:val="00A06F42"/>
    <w:rsid w:val="00A50C07"/>
    <w:rsid w:val="00A52122"/>
    <w:rsid w:val="00A77469"/>
    <w:rsid w:val="00AB0396"/>
    <w:rsid w:val="00AB120F"/>
    <w:rsid w:val="00B10FC2"/>
    <w:rsid w:val="00B34577"/>
    <w:rsid w:val="00BB0727"/>
    <w:rsid w:val="00C22991"/>
    <w:rsid w:val="00C3423F"/>
    <w:rsid w:val="00C64AB2"/>
    <w:rsid w:val="00C810BE"/>
    <w:rsid w:val="00C9147B"/>
    <w:rsid w:val="00CA575F"/>
    <w:rsid w:val="00CC2B00"/>
    <w:rsid w:val="00D01B0F"/>
    <w:rsid w:val="00D355F7"/>
    <w:rsid w:val="00DA3774"/>
    <w:rsid w:val="00DC3A58"/>
    <w:rsid w:val="00DC6F63"/>
    <w:rsid w:val="00DD0A35"/>
    <w:rsid w:val="00DE3CD4"/>
    <w:rsid w:val="00DF6125"/>
    <w:rsid w:val="00EA37B9"/>
    <w:rsid w:val="00EF3A85"/>
    <w:rsid w:val="00F16729"/>
    <w:rsid w:val="00F65A18"/>
    <w:rsid w:val="00F715AA"/>
    <w:rsid w:val="00F914C3"/>
    <w:rsid w:val="00FD38EC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A59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1E4"/>
  </w:style>
  <w:style w:type="paragraph" w:styleId="Footer">
    <w:name w:val="footer"/>
    <w:basedOn w:val="Normal"/>
    <w:link w:val="FooterChar"/>
    <w:uiPriority w:val="99"/>
    <w:unhideWhenUsed/>
    <w:rsid w:val="0060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1E4"/>
  </w:style>
  <w:style w:type="paragraph" w:styleId="BalloonText">
    <w:name w:val="Balloon Text"/>
    <w:basedOn w:val="Normal"/>
    <w:link w:val="BalloonTextChar"/>
    <w:uiPriority w:val="99"/>
    <w:semiHidden/>
    <w:unhideWhenUsed/>
    <w:rsid w:val="0060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1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61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7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4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1E4"/>
  </w:style>
  <w:style w:type="paragraph" w:styleId="Footer">
    <w:name w:val="footer"/>
    <w:basedOn w:val="Normal"/>
    <w:link w:val="FooterChar"/>
    <w:uiPriority w:val="99"/>
    <w:unhideWhenUsed/>
    <w:rsid w:val="0060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1E4"/>
  </w:style>
  <w:style w:type="paragraph" w:styleId="BalloonText">
    <w:name w:val="Balloon Text"/>
    <w:basedOn w:val="Normal"/>
    <w:link w:val="BalloonTextChar"/>
    <w:uiPriority w:val="99"/>
    <w:semiHidden/>
    <w:unhideWhenUsed/>
    <w:rsid w:val="0060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1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61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7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amstat.org/CNSL/Ho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uck.kincaid@exper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J Egger</dc:creator>
  <cp:lastModifiedBy>AAL</cp:lastModifiedBy>
  <cp:revision>2</cp:revision>
  <dcterms:created xsi:type="dcterms:W3CDTF">2013-10-16T05:22:00Z</dcterms:created>
  <dcterms:modified xsi:type="dcterms:W3CDTF">2013-10-16T05:22:00Z</dcterms:modified>
</cp:coreProperties>
</file>