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745E0" w:rsidRDefault="00825B19">
      <w:pPr>
        <w:rPr>
          <w:b/>
        </w:rPr>
      </w:pPr>
      <w:r>
        <w:rPr>
          <w:b/>
        </w:rPr>
        <w:t>Questions for Pre-Conference Planning</w:t>
      </w:r>
    </w:p>
    <w:p w14:paraId="00000002" w14:textId="77777777" w:rsidR="008745E0" w:rsidRDefault="00825B19">
      <w:r>
        <w:t xml:space="preserve">Prior to attending </w:t>
      </w:r>
      <w:proofErr w:type="spellStart"/>
      <w:r>
        <w:t>StatFest</w:t>
      </w:r>
      <w:proofErr w:type="spellEnd"/>
      <w:r>
        <w:t xml:space="preserve">, the questions below are provided to help you reflect upon your reasons and intentions for attending </w:t>
      </w:r>
      <w:proofErr w:type="spellStart"/>
      <w:r>
        <w:t>StatFest</w:t>
      </w:r>
      <w:proofErr w:type="spellEnd"/>
      <w:r>
        <w:t xml:space="preserve">. </w:t>
      </w:r>
    </w:p>
    <w:p w14:paraId="00000003" w14:textId="77777777" w:rsidR="008745E0" w:rsidRDefault="008745E0"/>
    <w:p w14:paraId="00000004" w14:textId="77777777" w:rsidR="008745E0" w:rsidRDefault="00825B19">
      <w:pPr>
        <w:numPr>
          <w:ilvl w:val="0"/>
          <w:numId w:val="1"/>
        </w:numPr>
      </w:pPr>
      <w:r>
        <w:t xml:space="preserve">What is your purpose for attending </w:t>
      </w:r>
      <w:proofErr w:type="spellStart"/>
      <w:r>
        <w:t>StatFest</w:t>
      </w:r>
      <w:proofErr w:type="spellEnd"/>
      <w:r>
        <w:t>?</w:t>
      </w:r>
      <w:r>
        <w:br/>
      </w:r>
    </w:p>
    <w:p w14:paraId="00000005" w14:textId="77777777" w:rsidR="008745E0" w:rsidRDefault="00825B19">
      <w:pPr>
        <w:numPr>
          <w:ilvl w:val="0"/>
          <w:numId w:val="1"/>
        </w:numPr>
      </w:pPr>
      <w:r>
        <w:t xml:space="preserve">What do you hope to learn or gain from attending </w:t>
      </w:r>
      <w:proofErr w:type="spellStart"/>
      <w:r>
        <w:t>StatFest</w:t>
      </w:r>
      <w:proofErr w:type="spellEnd"/>
      <w:r>
        <w:t>?</w:t>
      </w:r>
      <w:r>
        <w:br/>
      </w:r>
    </w:p>
    <w:p w14:paraId="00000006" w14:textId="77777777" w:rsidR="008745E0" w:rsidRDefault="00825B19">
      <w:pPr>
        <w:numPr>
          <w:ilvl w:val="0"/>
          <w:numId w:val="1"/>
        </w:numPr>
      </w:pPr>
      <w:r>
        <w:t>Are there</w:t>
      </w:r>
      <w:r>
        <w:t xml:space="preserve"> people you would like to meet? If so, who?</w:t>
      </w:r>
      <w:r>
        <w:br/>
      </w:r>
    </w:p>
    <w:p w14:paraId="00000007" w14:textId="77777777" w:rsidR="008745E0" w:rsidRDefault="00825B19">
      <w:pPr>
        <w:numPr>
          <w:ilvl w:val="0"/>
          <w:numId w:val="1"/>
        </w:numPr>
      </w:pPr>
      <w:r>
        <w:t>Are you able to exchange contact info with the people you wish to meet?</w:t>
      </w:r>
      <w:r>
        <w:br/>
      </w:r>
    </w:p>
    <w:p w14:paraId="00000008" w14:textId="77777777" w:rsidR="008745E0" w:rsidRDefault="00825B19">
      <w:pPr>
        <w:numPr>
          <w:ilvl w:val="0"/>
          <w:numId w:val="1"/>
        </w:numPr>
      </w:pPr>
      <w:r>
        <w:t xml:space="preserve">If </w:t>
      </w:r>
      <w:proofErr w:type="gramStart"/>
      <w:r>
        <w:t>you’ve</w:t>
      </w:r>
      <w:proofErr w:type="gramEnd"/>
      <w:r>
        <w:t xml:space="preserve"> attended </w:t>
      </w:r>
      <w:proofErr w:type="spellStart"/>
      <w:r>
        <w:t>StatFest</w:t>
      </w:r>
      <w:proofErr w:type="spellEnd"/>
      <w:r>
        <w:t xml:space="preserve"> in the past, what is something new you wish to learn or experience during </w:t>
      </w:r>
      <w:proofErr w:type="spellStart"/>
      <w:r>
        <w:t>StatFest</w:t>
      </w:r>
      <w:proofErr w:type="spellEnd"/>
      <w:r>
        <w:t xml:space="preserve"> 2021?</w:t>
      </w:r>
    </w:p>
    <w:p w14:paraId="00000009" w14:textId="77777777" w:rsidR="008745E0" w:rsidRDefault="008745E0"/>
    <w:p w14:paraId="0000000A" w14:textId="77777777" w:rsidR="008745E0" w:rsidRDefault="00825B19">
      <w:r>
        <w:rPr>
          <w:b/>
        </w:rPr>
        <w:t xml:space="preserve">Setting SMART Goals </w:t>
      </w:r>
      <w:r>
        <w:t xml:space="preserve"> </w:t>
      </w:r>
    </w:p>
    <w:p w14:paraId="0000000B" w14:textId="77777777" w:rsidR="008745E0" w:rsidRDefault="00825B19">
      <w:r>
        <w:t xml:space="preserve">To make the most of your experience at </w:t>
      </w:r>
      <w:proofErr w:type="spellStart"/>
      <w:r>
        <w:t>StatFest</w:t>
      </w:r>
      <w:proofErr w:type="spellEnd"/>
      <w:r>
        <w:t xml:space="preserve">, the tables below are provided for you to think through and define your goals. The format below is based on SMART goals, that is, goals that are </w:t>
      </w:r>
      <w:r>
        <w:rPr>
          <w:b/>
        </w:rPr>
        <w:t>S</w:t>
      </w:r>
      <w:r>
        <w:t xml:space="preserve">pecific, </w:t>
      </w:r>
      <w:r>
        <w:rPr>
          <w:b/>
        </w:rPr>
        <w:t>M</w:t>
      </w:r>
      <w:r>
        <w:t xml:space="preserve">easurable, </w:t>
      </w:r>
      <w:r>
        <w:rPr>
          <w:b/>
        </w:rPr>
        <w:t>A</w:t>
      </w:r>
      <w:r>
        <w:t xml:space="preserve">chievable, </w:t>
      </w:r>
      <w:r>
        <w:rPr>
          <w:b/>
        </w:rPr>
        <w:t>R</w:t>
      </w:r>
      <w:r>
        <w:t xml:space="preserve">elevant, and </w:t>
      </w:r>
      <w:r>
        <w:rPr>
          <w:b/>
        </w:rPr>
        <w:t>T</w:t>
      </w:r>
      <w:r>
        <w:t>ime-Based. A</w:t>
      </w:r>
      <w:r>
        <w:t>n example is provided.</w:t>
      </w:r>
    </w:p>
    <w:p w14:paraId="0000000C" w14:textId="77777777" w:rsidR="008745E0" w:rsidRDefault="008745E0">
      <w:pPr>
        <w:rPr>
          <w:b/>
        </w:rPr>
      </w:pPr>
    </w:p>
    <w:p w14:paraId="0000000D" w14:textId="77777777" w:rsidR="008745E0" w:rsidRDefault="00825B19">
      <w:r>
        <w:rPr>
          <w:b/>
        </w:rPr>
        <w:t xml:space="preserve">Example of creating a SMART Goal </w:t>
      </w:r>
      <w:r>
        <w:t>(from a student attendee perspective)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7530"/>
      </w:tblGrid>
      <w:tr w:rsidR="008745E0" w14:paraId="5E1C3C23" w14:textId="77777777">
        <w:tc>
          <w:tcPr>
            <w:tcW w:w="18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8745E0" w:rsidRDefault="0082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Initial Goal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8745E0" w:rsidRDefault="0082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 xml:space="preserve">I want to meet with professionals at </w:t>
            </w:r>
            <w:proofErr w:type="spellStart"/>
            <w:r>
              <w:rPr>
                <w:i/>
              </w:rPr>
              <w:t>StatFest</w:t>
            </w:r>
            <w:proofErr w:type="spellEnd"/>
            <w:r>
              <w:rPr>
                <w:i/>
              </w:rPr>
              <w:t>.</w:t>
            </w:r>
          </w:p>
        </w:tc>
      </w:tr>
      <w:tr w:rsidR="008745E0" w14:paraId="7C3BEDFE" w14:textId="77777777">
        <w:trPr>
          <w:trHeight w:val="420"/>
        </w:trPr>
        <w:tc>
          <w:tcPr>
            <w:tcW w:w="1830" w:type="dxa"/>
            <w:vMerge w:val="restar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8745E0" w:rsidRDefault="0082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S</w:t>
            </w:r>
            <w:r>
              <w:t>pecific</w:t>
            </w:r>
          </w:p>
        </w:tc>
        <w:tc>
          <w:tcPr>
            <w:tcW w:w="75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8745E0" w:rsidRDefault="0082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your goal as specific and detailed as possible. Consider asking yourself: Who is involved in helping me achieve this goal? What actions will I take to achieve this goal? Where and when will I perform such actions to achieve my goal? Why is this goal i</w:t>
            </w:r>
            <w:r>
              <w:rPr>
                <w:sz w:val="18"/>
                <w:szCs w:val="18"/>
              </w:rPr>
              <w:t xml:space="preserve">mportant to me?  </w:t>
            </w:r>
          </w:p>
        </w:tc>
      </w:tr>
      <w:tr w:rsidR="008745E0" w14:paraId="22261CF7" w14:textId="77777777">
        <w:trPr>
          <w:trHeight w:val="450"/>
        </w:trPr>
        <w:tc>
          <w:tcPr>
            <w:tcW w:w="1830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8745E0" w:rsidRDefault="00874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8745E0" w:rsidRDefault="00825B19">
            <w:pPr>
              <w:widowControl w:val="0"/>
              <w:spacing w:line="240" w:lineRule="auto"/>
              <w:rPr>
                <w:b/>
                <w:i/>
              </w:rPr>
            </w:pPr>
            <w:r>
              <w:rPr>
                <w:i/>
                <w:sz w:val="18"/>
                <w:szCs w:val="18"/>
              </w:rPr>
              <w:t xml:space="preserve">I will meet one professional in each of the 3 sectors: Academia, Government, and Industry. Prior to </w:t>
            </w:r>
            <w:proofErr w:type="spellStart"/>
            <w:r>
              <w:rPr>
                <w:i/>
                <w:sz w:val="18"/>
                <w:szCs w:val="18"/>
              </w:rPr>
              <w:t>StatFest</w:t>
            </w:r>
            <w:proofErr w:type="spellEnd"/>
            <w:r>
              <w:rPr>
                <w:i/>
                <w:sz w:val="18"/>
                <w:szCs w:val="18"/>
              </w:rPr>
              <w:t>, I will browse the biographies listed in the program, create a list of the people I want to meet, and jot down at least 2 questions to ask each one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8745E0" w14:paraId="2B31F497" w14:textId="77777777">
        <w:tc>
          <w:tcPr>
            <w:tcW w:w="1830" w:type="dxa"/>
            <w:vMerge w:val="restar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8745E0" w:rsidRDefault="00825B19">
            <w:pPr>
              <w:rPr>
                <w:b/>
              </w:rPr>
            </w:pPr>
            <w:r>
              <w:rPr>
                <w:b/>
              </w:rPr>
              <w:t>M</w:t>
            </w:r>
            <w:r>
              <w:t>easurable</w:t>
            </w:r>
          </w:p>
        </w:tc>
        <w:tc>
          <w:tcPr>
            <w:tcW w:w="75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8745E0" w:rsidRDefault="00825B19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18"/>
                <w:szCs w:val="18"/>
              </w:rPr>
              <w:t xml:space="preserve">How can you measure progress and that </w:t>
            </w:r>
            <w:proofErr w:type="gramStart"/>
            <w:r>
              <w:rPr>
                <w:sz w:val="18"/>
                <w:szCs w:val="18"/>
              </w:rPr>
              <w:t>you’ve</w:t>
            </w:r>
            <w:proofErr w:type="gramEnd"/>
            <w:r>
              <w:rPr>
                <w:sz w:val="18"/>
                <w:szCs w:val="18"/>
              </w:rPr>
              <w:t xml:space="preserve"> successfully met your goal? List any milestones or points of progress.</w:t>
            </w:r>
          </w:p>
        </w:tc>
      </w:tr>
      <w:tr w:rsidR="008745E0" w14:paraId="36811BEC" w14:textId="77777777">
        <w:tc>
          <w:tcPr>
            <w:tcW w:w="1830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8745E0" w:rsidRDefault="00874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8745E0" w:rsidRDefault="00825B19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Obtaining their email address or connecting with them on LinkedIn. If they are unable to share contact info, I spoke with them one-on-one and had my questions answered.</w:t>
            </w:r>
          </w:p>
        </w:tc>
      </w:tr>
      <w:tr w:rsidR="008745E0" w14:paraId="12190920" w14:textId="77777777">
        <w:tc>
          <w:tcPr>
            <w:tcW w:w="1830" w:type="dxa"/>
            <w:vMerge w:val="restar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8745E0" w:rsidRDefault="00825B19">
            <w:pPr>
              <w:rPr>
                <w:b/>
              </w:rPr>
            </w:pPr>
            <w:r>
              <w:rPr>
                <w:b/>
              </w:rPr>
              <w:t>A</w:t>
            </w:r>
            <w:r>
              <w:t>chievable</w:t>
            </w:r>
          </w:p>
        </w:tc>
        <w:tc>
          <w:tcPr>
            <w:tcW w:w="75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8745E0" w:rsidRDefault="00825B19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18"/>
                <w:szCs w:val="18"/>
              </w:rPr>
              <w:t>What skills and resources do you have to reasonably attain your goal?</w:t>
            </w:r>
          </w:p>
        </w:tc>
      </w:tr>
      <w:tr w:rsidR="008745E0" w14:paraId="657FC2AD" w14:textId="77777777">
        <w:tc>
          <w:tcPr>
            <w:tcW w:w="1830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8745E0" w:rsidRDefault="00874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8745E0" w:rsidRDefault="00825B19">
            <w:pPr>
              <w:widowControl w:val="0"/>
              <w:spacing w:line="240" w:lineRule="auto"/>
              <w:rPr>
                <w:b/>
              </w:rPr>
            </w:pPr>
            <w:proofErr w:type="spellStart"/>
            <w:r>
              <w:rPr>
                <w:i/>
                <w:sz w:val="18"/>
                <w:szCs w:val="18"/>
              </w:rPr>
              <w:t>StatFest</w:t>
            </w:r>
            <w:proofErr w:type="spellEnd"/>
            <w:r>
              <w:rPr>
                <w:i/>
                <w:sz w:val="18"/>
                <w:szCs w:val="18"/>
              </w:rPr>
              <w:t xml:space="preserve"> provides a program booklet that includes professionals and their bio’s. If </w:t>
            </w:r>
            <w:proofErr w:type="gramStart"/>
            <w:r>
              <w:rPr>
                <w:i/>
                <w:sz w:val="18"/>
                <w:szCs w:val="18"/>
              </w:rPr>
              <w:t>I’m</w:t>
            </w:r>
            <w:proofErr w:type="gramEnd"/>
            <w:r>
              <w:rPr>
                <w:i/>
                <w:sz w:val="18"/>
                <w:szCs w:val="18"/>
              </w:rPr>
              <w:t xml:space="preserve"> very interested in specific individuals, I can research more information about them on the web to help me draft questions I have about their profession. I can also init</w:t>
            </w:r>
            <w:r>
              <w:rPr>
                <w:i/>
                <w:sz w:val="18"/>
                <w:szCs w:val="18"/>
              </w:rPr>
              <w:t xml:space="preserve">iate conversation and meet with professionals during the networking sessions at </w:t>
            </w:r>
            <w:proofErr w:type="spellStart"/>
            <w:r>
              <w:rPr>
                <w:i/>
                <w:sz w:val="18"/>
                <w:szCs w:val="18"/>
              </w:rPr>
              <w:t>StatFest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</w:tr>
      <w:tr w:rsidR="008745E0" w14:paraId="715C4D92" w14:textId="77777777">
        <w:trPr>
          <w:trHeight w:val="420"/>
        </w:trPr>
        <w:tc>
          <w:tcPr>
            <w:tcW w:w="1830" w:type="dxa"/>
            <w:vMerge w:val="restar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8745E0" w:rsidRDefault="00825B19">
            <w:pPr>
              <w:rPr>
                <w:b/>
              </w:rPr>
            </w:pPr>
            <w:r>
              <w:rPr>
                <w:b/>
              </w:rPr>
              <w:t>R</w:t>
            </w:r>
            <w:r>
              <w:t>elevant</w:t>
            </w:r>
          </w:p>
        </w:tc>
        <w:tc>
          <w:tcPr>
            <w:tcW w:w="75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8745E0" w:rsidRDefault="00825B19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18"/>
                <w:szCs w:val="18"/>
              </w:rPr>
              <w:t>Why is this goal important to you and how does it align with your values?</w:t>
            </w:r>
          </w:p>
        </w:tc>
      </w:tr>
      <w:tr w:rsidR="008745E0" w14:paraId="7D18DB5D" w14:textId="77777777">
        <w:trPr>
          <w:trHeight w:val="420"/>
        </w:trPr>
        <w:tc>
          <w:tcPr>
            <w:tcW w:w="1830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8745E0" w:rsidRDefault="00874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8745E0" w:rsidRDefault="00825B19">
            <w:pPr>
              <w:widowControl w:val="0"/>
              <w:spacing w:line="240" w:lineRule="auto"/>
              <w:rPr>
                <w:b/>
              </w:rPr>
            </w:pPr>
            <w:r>
              <w:rPr>
                <w:i/>
                <w:sz w:val="18"/>
                <w:szCs w:val="18"/>
              </w:rPr>
              <w:t xml:space="preserve">I value connection and enjoy meeting new people and hearing about their various career trajectories. </w:t>
            </w:r>
            <w:proofErr w:type="gramStart"/>
            <w:r>
              <w:rPr>
                <w:i/>
                <w:sz w:val="18"/>
                <w:szCs w:val="18"/>
              </w:rPr>
              <w:t>It’s</w:t>
            </w:r>
            <w:proofErr w:type="gramEnd"/>
            <w:r>
              <w:rPr>
                <w:i/>
                <w:sz w:val="18"/>
                <w:szCs w:val="18"/>
              </w:rPr>
              <w:t xml:space="preserve"> important for me to hear their stories and seek advice </w:t>
            </w:r>
            <w:proofErr w:type="spellStart"/>
            <w:r>
              <w:rPr>
                <w:i/>
                <w:sz w:val="18"/>
                <w:szCs w:val="18"/>
              </w:rPr>
              <w:t>whIle</w:t>
            </w:r>
            <w:proofErr w:type="spellEnd"/>
            <w:r>
              <w:rPr>
                <w:i/>
                <w:sz w:val="18"/>
                <w:szCs w:val="18"/>
              </w:rPr>
              <w:t xml:space="preserve"> I shape my own career path and determine what career best suits me.</w:t>
            </w:r>
          </w:p>
        </w:tc>
      </w:tr>
      <w:tr w:rsidR="008745E0" w14:paraId="3DA46C68" w14:textId="77777777">
        <w:trPr>
          <w:trHeight w:val="420"/>
        </w:trPr>
        <w:tc>
          <w:tcPr>
            <w:tcW w:w="1830" w:type="dxa"/>
            <w:vMerge w:val="restar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8745E0" w:rsidRDefault="00825B19">
            <w:pPr>
              <w:rPr>
                <w:b/>
              </w:rPr>
            </w:pPr>
            <w:r>
              <w:rPr>
                <w:b/>
              </w:rPr>
              <w:lastRenderedPageBreak/>
              <w:t>T</w:t>
            </w:r>
            <w:r>
              <w:t>ime-Based</w:t>
            </w:r>
          </w:p>
        </w:tc>
        <w:tc>
          <w:tcPr>
            <w:tcW w:w="75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8745E0" w:rsidRDefault="00825B19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18"/>
                <w:szCs w:val="18"/>
              </w:rPr>
              <w:t>When will you accomplish this goal by?</w:t>
            </w:r>
          </w:p>
        </w:tc>
      </w:tr>
      <w:tr w:rsidR="008745E0" w14:paraId="67DFA1BA" w14:textId="77777777">
        <w:trPr>
          <w:trHeight w:val="420"/>
        </w:trPr>
        <w:tc>
          <w:tcPr>
            <w:tcW w:w="1830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8745E0" w:rsidRDefault="008745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8745E0" w:rsidRDefault="00825B19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18"/>
                <w:szCs w:val="18"/>
              </w:rPr>
              <w:t>By the end of the conference on Sunday, September 19, 2021.</w:t>
            </w:r>
          </w:p>
        </w:tc>
      </w:tr>
      <w:tr w:rsidR="008745E0" w14:paraId="094C5582" w14:textId="77777777">
        <w:trPr>
          <w:trHeight w:val="420"/>
        </w:trPr>
        <w:tc>
          <w:tcPr>
            <w:tcW w:w="18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8745E0" w:rsidRDefault="00825B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SMART Goal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8745E0" w:rsidRDefault="00825B19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18"/>
                <w:szCs w:val="18"/>
              </w:rPr>
              <w:t xml:space="preserve">At the end of </w:t>
            </w:r>
            <w:proofErr w:type="spellStart"/>
            <w:r>
              <w:rPr>
                <w:sz w:val="18"/>
                <w:szCs w:val="18"/>
              </w:rPr>
              <w:t>StatFest</w:t>
            </w:r>
            <w:proofErr w:type="spellEnd"/>
            <w:r>
              <w:rPr>
                <w:sz w:val="18"/>
                <w:szCs w:val="18"/>
              </w:rPr>
              <w:t xml:space="preserve"> on Sunday, 9/19/21, I will have exchanged emails, connected via LinkedIn, or conversed with at least 3 professionals at </w:t>
            </w:r>
            <w:proofErr w:type="spellStart"/>
            <w:r>
              <w:rPr>
                <w:sz w:val="18"/>
                <w:szCs w:val="18"/>
              </w:rPr>
              <w:t>StatFest</w:t>
            </w:r>
            <w:proofErr w:type="spellEnd"/>
            <w:r>
              <w:rPr>
                <w:sz w:val="18"/>
                <w:szCs w:val="18"/>
              </w:rPr>
              <w:t xml:space="preserve"> by reading their biographies, drafting and asking them my questions, and introducing myself to them duri</w:t>
            </w:r>
            <w:r>
              <w:rPr>
                <w:sz w:val="18"/>
                <w:szCs w:val="18"/>
              </w:rPr>
              <w:t xml:space="preserve">ng the networking session. </w:t>
            </w:r>
          </w:p>
        </w:tc>
      </w:tr>
    </w:tbl>
    <w:p w14:paraId="00000026" w14:textId="77777777" w:rsidR="008745E0" w:rsidRDefault="008745E0">
      <w:pPr>
        <w:rPr>
          <w:b/>
        </w:rPr>
      </w:pPr>
    </w:p>
    <w:p w14:paraId="00000027" w14:textId="77777777" w:rsidR="008745E0" w:rsidRDefault="008745E0">
      <w:pPr>
        <w:ind w:left="720"/>
      </w:pPr>
    </w:p>
    <w:p w14:paraId="00000028" w14:textId="77777777" w:rsidR="008745E0" w:rsidRDefault="00825B19">
      <w:pPr>
        <w:rPr>
          <w:b/>
        </w:rPr>
      </w:pPr>
      <w:r>
        <w:rPr>
          <w:b/>
        </w:rPr>
        <w:t>SMART GOAL #1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7530"/>
      </w:tblGrid>
      <w:tr w:rsidR="008745E0" w14:paraId="50791625" w14:textId="77777777">
        <w:tc>
          <w:tcPr>
            <w:tcW w:w="18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8745E0" w:rsidRDefault="00825B1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Initial Goal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8745E0" w:rsidRDefault="008745E0">
            <w:pPr>
              <w:widowControl w:val="0"/>
              <w:spacing w:line="240" w:lineRule="auto"/>
              <w:rPr>
                <w:i/>
              </w:rPr>
            </w:pPr>
          </w:p>
        </w:tc>
      </w:tr>
      <w:tr w:rsidR="008745E0" w14:paraId="505372F1" w14:textId="77777777">
        <w:trPr>
          <w:trHeight w:val="420"/>
        </w:trPr>
        <w:tc>
          <w:tcPr>
            <w:tcW w:w="1830" w:type="dxa"/>
            <w:vMerge w:val="restar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8745E0" w:rsidRDefault="00825B19">
            <w:pPr>
              <w:widowControl w:val="0"/>
              <w:spacing w:line="240" w:lineRule="auto"/>
            </w:pPr>
            <w:r>
              <w:rPr>
                <w:b/>
              </w:rPr>
              <w:t>S</w:t>
            </w:r>
            <w:r>
              <w:t>pecific</w:t>
            </w:r>
          </w:p>
        </w:tc>
        <w:tc>
          <w:tcPr>
            <w:tcW w:w="75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8745E0" w:rsidRDefault="00825B1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your goal as specific and detailed as possible. Consider asking yourself: Who is involved in helping me achieve this goal? What actions will I take to achieve this goal? Where and when will I perform such actions to achieve my goal? Why is this goal i</w:t>
            </w:r>
            <w:r>
              <w:rPr>
                <w:sz w:val="18"/>
                <w:szCs w:val="18"/>
              </w:rPr>
              <w:t xml:space="preserve">mportant to me?  </w:t>
            </w:r>
          </w:p>
        </w:tc>
      </w:tr>
      <w:tr w:rsidR="008745E0" w14:paraId="2C6D57CD" w14:textId="77777777">
        <w:trPr>
          <w:trHeight w:val="450"/>
        </w:trPr>
        <w:tc>
          <w:tcPr>
            <w:tcW w:w="1830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8745E0" w:rsidRDefault="008745E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8745E0" w:rsidRDefault="008745E0">
            <w:pPr>
              <w:widowControl w:val="0"/>
              <w:spacing w:line="240" w:lineRule="auto"/>
              <w:rPr>
                <w:b/>
                <w:i/>
              </w:rPr>
            </w:pPr>
          </w:p>
        </w:tc>
      </w:tr>
      <w:tr w:rsidR="008745E0" w14:paraId="79CE1B8D" w14:textId="77777777">
        <w:tc>
          <w:tcPr>
            <w:tcW w:w="1830" w:type="dxa"/>
            <w:vMerge w:val="restar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8745E0" w:rsidRDefault="00825B19">
            <w:pPr>
              <w:rPr>
                <w:b/>
              </w:rPr>
            </w:pPr>
            <w:r>
              <w:rPr>
                <w:b/>
              </w:rPr>
              <w:t>M</w:t>
            </w:r>
            <w:r>
              <w:t>easurable</w:t>
            </w:r>
          </w:p>
        </w:tc>
        <w:tc>
          <w:tcPr>
            <w:tcW w:w="75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8745E0" w:rsidRDefault="00825B19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18"/>
                <w:szCs w:val="18"/>
              </w:rPr>
              <w:t xml:space="preserve">How can you measure progress and that </w:t>
            </w:r>
            <w:proofErr w:type="gramStart"/>
            <w:r>
              <w:rPr>
                <w:sz w:val="18"/>
                <w:szCs w:val="18"/>
              </w:rPr>
              <w:t>you’ve</w:t>
            </w:r>
            <w:proofErr w:type="gramEnd"/>
            <w:r>
              <w:rPr>
                <w:sz w:val="18"/>
                <w:szCs w:val="18"/>
              </w:rPr>
              <w:t xml:space="preserve"> successfully met your goal? List any milestones or points of progress if needed.</w:t>
            </w:r>
          </w:p>
        </w:tc>
      </w:tr>
      <w:tr w:rsidR="008745E0" w14:paraId="7303E662" w14:textId="77777777">
        <w:tc>
          <w:tcPr>
            <w:tcW w:w="1830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8745E0" w:rsidRDefault="008745E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8745E0" w:rsidRDefault="008745E0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</w:tc>
      </w:tr>
      <w:tr w:rsidR="008745E0" w14:paraId="77AA28AC" w14:textId="77777777">
        <w:tc>
          <w:tcPr>
            <w:tcW w:w="1830" w:type="dxa"/>
            <w:vMerge w:val="restar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8745E0" w:rsidRDefault="00825B19">
            <w:pPr>
              <w:rPr>
                <w:b/>
              </w:rPr>
            </w:pPr>
            <w:r>
              <w:rPr>
                <w:b/>
              </w:rPr>
              <w:t>A</w:t>
            </w:r>
            <w:r>
              <w:t>chievable</w:t>
            </w:r>
          </w:p>
        </w:tc>
        <w:tc>
          <w:tcPr>
            <w:tcW w:w="75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8745E0" w:rsidRDefault="00825B19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18"/>
                <w:szCs w:val="18"/>
              </w:rPr>
              <w:t>What skills and resources do you have to reasonably attain your goal?</w:t>
            </w:r>
          </w:p>
        </w:tc>
      </w:tr>
      <w:tr w:rsidR="008745E0" w14:paraId="55E73E0D" w14:textId="77777777">
        <w:tc>
          <w:tcPr>
            <w:tcW w:w="1830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8745E0" w:rsidRDefault="008745E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8745E0" w:rsidRDefault="008745E0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8745E0" w14:paraId="23446466" w14:textId="77777777">
        <w:trPr>
          <w:trHeight w:val="420"/>
        </w:trPr>
        <w:tc>
          <w:tcPr>
            <w:tcW w:w="1830" w:type="dxa"/>
            <w:vMerge w:val="restar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8745E0" w:rsidRDefault="00825B19">
            <w:pPr>
              <w:rPr>
                <w:b/>
              </w:rPr>
            </w:pPr>
            <w:r>
              <w:rPr>
                <w:b/>
              </w:rPr>
              <w:t>R</w:t>
            </w:r>
            <w:r>
              <w:t>elevant</w:t>
            </w:r>
          </w:p>
        </w:tc>
        <w:tc>
          <w:tcPr>
            <w:tcW w:w="75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8745E0" w:rsidRDefault="00825B19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18"/>
                <w:szCs w:val="18"/>
              </w:rPr>
              <w:t>Why is this goal important to you and how does it align with your values?</w:t>
            </w:r>
          </w:p>
        </w:tc>
      </w:tr>
      <w:tr w:rsidR="008745E0" w14:paraId="11CC5135" w14:textId="77777777">
        <w:trPr>
          <w:trHeight w:val="420"/>
        </w:trPr>
        <w:tc>
          <w:tcPr>
            <w:tcW w:w="1830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8745E0" w:rsidRDefault="008745E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8745E0" w:rsidRDefault="008745E0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8745E0" w14:paraId="665421EA" w14:textId="77777777">
        <w:trPr>
          <w:trHeight w:val="420"/>
        </w:trPr>
        <w:tc>
          <w:tcPr>
            <w:tcW w:w="1830" w:type="dxa"/>
            <w:vMerge w:val="restar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8745E0" w:rsidRDefault="00825B19">
            <w:pPr>
              <w:rPr>
                <w:b/>
              </w:rPr>
            </w:pPr>
            <w:r>
              <w:rPr>
                <w:b/>
              </w:rPr>
              <w:t>T</w:t>
            </w:r>
            <w:r>
              <w:t>ime-Based</w:t>
            </w:r>
          </w:p>
        </w:tc>
        <w:tc>
          <w:tcPr>
            <w:tcW w:w="75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8745E0" w:rsidRDefault="00825B19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18"/>
                <w:szCs w:val="18"/>
              </w:rPr>
              <w:t>When will you accomplish this goal by?</w:t>
            </w:r>
          </w:p>
        </w:tc>
      </w:tr>
      <w:tr w:rsidR="008745E0" w14:paraId="44A5E8AC" w14:textId="77777777">
        <w:trPr>
          <w:trHeight w:val="420"/>
        </w:trPr>
        <w:tc>
          <w:tcPr>
            <w:tcW w:w="1830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8745E0" w:rsidRDefault="008745E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8745E0" w:rsidRDefault="008745E0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8745E0" w14:paraId="2BDBE015" w14:textId="77777777">
        <w:trPr>
          <w:trHeight w:val="420"/>
        </w:trPr>
        <w:tc>
          <w:tcPr>
            <w:tcW w:w="18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8745E0" w:rsidRDefault="00825B1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SMART Goal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8745E0" w:rsidRDefault="008745E0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00000041" w14:textId="77777777" w:rsidR="008745E0" w:rsidRDefault="008745E0"/>
    <w:p w14:paraId="00000042" w14:textId="77777777" w:rsidR="008745E0" w:rsidRDefault="008745E0"/>
    <w:p w14:paraId="4D402AE8" w14:textId="31BAD9FA" w:rsidR="008745E0" w:rsidRDefault="00825B19">
      <w:r>
        <w:br w:type="page"/>
      </w:r>
    </w:p>
    <w:p w14:paraId="00000051" w14:textId="77777777" w:rsidR="008745E0" w:rsidRDefault="00825B19">
      <w:pPr>
        <w:rPr>
          <w:b/>
        </w:rPr>
      </w:pPr>
      <w:r>
        <w:rPr>
          <w:b/>
        </w:rPr>
        <w:lastRenderedPageBreak/>
        <w:t>SMART GOAL #2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0"/>
        <w:gridCol w:w="7530"/>
      </w:tblGrid>
      <w:tr w:rsidR="008745E0" w14:paraId="2D30580D" w14:textId="77777777">
        <w:tc>
          <w:tcPr>
            <w:tcW w:w="18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8745E0" w:rsidRDefault="00825B1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Initial Goal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8745E0" w:rsidRDefault="008745E0">
            <w:pPr>
              <w:widowControl w:val="0"/>
              <w:spacing w:line="240" w:lineRule="auto"/>
              <w:rPr>
                <w:i/>
              </w:rPr>
            </w:pPr>
          </w:p>
        </w:tc>
      </w:tr>
      <w:tr w:rsidR="008745E0" w14:paraId="32AEBD12" w14:textId="77777777">
        <w:trPr>
          <w:trHeight w:val="420"/>
        </w:trPr>
        <w:tc>
          <w:tcPr>
            <w:tcW w:w="1830" w:type="dxa"/>
            <w:vMerge w:val="restar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8745E0" w:rsidRDefault="00825B19">
            <w:pPr>
              <w:widowControl w:val="0"/>
              <w:spacing w:line="240" w:lineRule="auto"/>
            </w:pPr>
            <w:r>
              <w:rPr>
                <w:b/>
              </w:rPr>
              <w:t>S</w:t>
            </w:r>
            <w:r>
              <w:t>pecific</w:t>
            </w:r>
          </w:p>
        </w:tc>
        <w:tc>
          <w:tcPr>
            <w:tcW w:w="75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8745E0" w:rsidRDefault="00825B1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Make your goal as specific and detailed as possible. Consider asking yourself: Who is involved in helping me achieve this goal? What actions will I take to achieve this goal? Where and when will I perform such actions </w:t>
            </w:r>
            <w:r>
              <w:rPr>
                <w:sz w:val="18"/>
                <w:szCs w:val="18"/>
              </w:rPr>
              <w:t xml:space="preserve">to achieve my goal? Why is this goal important to me?  </w:t>
            </w:r>
          </w:p>
        </w:tc>
      </w:tr>
      <w:tr w:rsidR="008745E0" w14:paraId="749826EA" w14:textId="77777777">
        <w:trPr>
          <w:trHeight w:val="450"/>
        </w:trPr>
        <w:tc>
          <w:tcPr>
            <w:tcW w:w="1830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8745E0" w:rsidRDefault="008745E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8745E0" w:rsidRDefault="008745E0">
            <w:pPr>
              <w:widowControl w:val="0"/>
              <w:spacing w:line="240" w:lineRule="auto"/>
              <w:rPr>
                <w:b/>
                <w:i/>
              </w:rPr>
            </w:pPr>
          </w:p>
        </w:tc>
      </w:tr>
      <w:tr w:rsidR="008745E0" w14:paraId="0C19D4E0" w14:textId="77777777">
        <w:tc>
          <w:tcPr>
            <w:tcW w:w="1830" w:type="dxa"/>
            <w:vMerge w:val="restar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8745E0" w:rsidRDefault="00825B19">
            <w:pPr>
              <w:rPr>
                <w:b/>
              </w:rPr>
            </w:pPr>
            <w:r>
              <w:rPr>
                <w:b/>
              </w:rPr>
              <w:t>M</w:t>
            </w:r>
            <w:r>
              <w:t>easurable</w:t>
            </w:r>
          </w:p>
        </w:tc>
        <w:tc>
          <w:tcPr>
            <w:tcW w:w="75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8745E0" w:rsidRDefault="00825B19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18"/>
                <w:szCs w:val="18"/>
              </w:rPr>
              <w:t xml:space="preserve">How can you measure progress and that </w:t>
            </w:r>
            <w:proofErr w:type="gramStart"/>
            <w:r>
              <w:rPr>
                <w:sz w:val="18"/>
                <w:szCs w:val="18"/>
              </w:rPr>
              <w:t>you’ve</w:t>
            </w:r>
            <w:proofErr w:type="gramEnd"/>
            <w:r>
              <w:rPr>
                <w:sz w:val="18"/>
                <w:szCs w:val="18"/>
              </w:rPr>
              <w:t xml:space="preserve"> successfully met your goal? List any milestones or points of progress if needed.</w:t>
            </w:r>
          </w:p>
        </w:tc>
      </w:tr>
      <w:tr w:rsidR="008745E0" w14:paraId="56083E36" w14:textId="77777777">
        <w:tc>
          <w:tcPr>
            <w:tcW w:w="1830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8745E0" w:rsidRDefault="008745E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8745E0" w:rsidRDefault="008745E0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</w:p>
        </w:tc>
      </w:tr>
      <w:tr w:rsidR="008745E0" w14:paraId="1547773C" w14:textId="77777777">
        <w:tc>
          <w:tcPr>
            <w:tcW w:w="1830" w:type="dxa"/>
            <w:vMerge w:val="restar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8745E0" w:rsidRDefault="00825B19">
            <w:pPr>
              <w:rPr>
                <w:b/>
              </w:rPr>
            </w:pPr>
            <w:r>
              <w:rPr>
                <w:b/>
              </w:rPr>
              <w:t>A</w:t>
            </w:r>
            <w:r>
              <w:t>chievable</w:t>
            </w:r>
          </w:p>
        </w:tc>
        <w:tc>
          <w:tcPr>
            <w:tcW w:w="75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8745E0" w:rsidRDefault="00825B19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18"/>
                <w:szCs w:val="18"/>
              </w:rPr>
              <w:t>What skills and resources do you have to reasonably attain your goal?</w:t>
            </w:r>
          </w:p>
        </w:tc>
      </w:tr>
      <w:tr w:rsidR="008745E0" w14:paraId="71B5F590" w14:textId="77777777">
        <w:tc>
          <w:tcPr>
            <w:tcW w:w="1830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8745E0" w:rsidRDefault="008745E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8745E0" w:rsidRDefault="008745E0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8745E0" w14:paraId="6C9A7B10" w14:textId="77777777">
        <w:trPr>
          <w:trHeight w:val="420"/>
        </w:trPr>
        <w:tc>
          <w:tcPr>
            <w:tcW w:w="1830" w:type="dxa"/>
            <w:vMerge w:val="restar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8745E0" w:rsidRDefault="00825B19">
            <w:pPr>
              <w:rPr>
                <w:b/>
              </w:rPr>
            </w:pPr>
            <w:r>
              <w:rPr>
                <w:b/>
              </w:rPr>
              <w:t>R</w:t>
            </w:r>
            <w:r>
              <w:t>elevant</w:t>
            </w:r>
          </w:p>
        </w:tc>
        <w:tc>
          <w:tcPr>
            <w:tcW w:w="75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8745E0" w:rsidRDefault="00825B19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18"/>
                <w:szCs w:val="18"/>
              </w:rPr>
              <w:t>Why is this goal important to you and how does it align with your values?</w:t>
            </w:r>
          </w:p>
        </w:tc>
      </w:tr>
      <w:tr w:rsidR="008745E0" w14:paraId="7D70086C" w14:textId="77777777">
        <w:trPr>
          <w:trHeight w:val="420"/>
        </w:trPr>
        <w:tc>
          <w:tcPr>
            <w:tcW w:w="1830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8745E0" w:rsidRDefault="008745E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8745E0" w:rsidRDefault="008745E0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8745E0" w14:paraId="4E0021ED" w14:textId="77777777">
        <w:trPr>
          <w:trHeight w:val="420"/>
        </w:trPr>
        <w:tc>
          <w:tcPr>
            <w:tcW w:w="1830" w:type="dxa"/>
            <w:vMerge w:val="restart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8745E0" w:rsidRDefault="00825B19">
            <w:pPr>
              <w:rPr>
                <w:b/>
              </w:rPr>
            </w:pPr>
            <w:r>
              <w:rPr>
                <w:b/>
              </w:rPr>
              <w:t>T</w:t>
            </w:r>
            <w:r>
              <w:t>ime-Based</w:t>
            </w:r>
          </w:p>
        </w:tc>
        <w:tc>
          <w:tcPr>
            <w:tcW w:w="75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8745E0" w:rsidRDefault="00825B19">
            <w:pPr>
              <w:widowControl w:val="0"/>
              <w:spacing w:line="240" w:lineRule="auto"/>
              <w:rPr>
                <w:b/>
              </w:rPr>
            </w:pPr>
            <w:r>
              <w:rPr>
                <w:sz w:val="18"/>
                <w:szCs w:val="18"/>
              </w:rPr>
              <w:t>When will you accomplish this goal by?</w:t>
            </w:r>
          </w:p>
        </w:tc>
      </w:tr>
      <w:tr w:rsidR="008745E0" w14:paraId="76226353" w14:textId="77777777">
        <w:trPr>
          <w:trHeight w:val="420"/>
        </w:trPr>
        <w:tc>
          <w:tcPr>
            <w:tcW w:w="1830" w:type="dxa"/>
            <w:vMerge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8745E0" w:rsidRDefault="008745E0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8745E0" w:rsidRDefault="008745E0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8745E0" w14:paraId="20496C61" w14:textId="77777777">
        <w:trPr>
          <w:trHeight w:val="420"/>
        </w:trPr>
        <w:tc>
          <w:tcPr>
            <w:tcW w:w="183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8745E0" w:rsidRDefault="00825B1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SMART Goal</w:t>
            </w:r>
          </w:p>
        </w:tc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8745E0" w:rsidRDefault="008745E0">
            <w:pPr>
              <w:widowControl w:val="0"/>
              <w:spacing w:line="240" w:lineRule="auto"/>
              <w:rPr>
                <w:b/>
              </w:rPr>
            </w:pPr>
          </w:p>
        </w:tc>
      </w:tr>
    </w:tbl>
    <w:p w14:paraId="0000006A" w14:textId="77777777" w:rsidR="008745E0" w:rsidRDefault="008745E0"/>
    <w:p w14:paraId="0000006B" w14:textId="77777777" w:rsidR="008745E0" w:rsidRDefault="008745E0">
      <w:pPr>
        <w:rPr>
          <w:b/>
        </w:rPr>
      </w:pPr>
    </w:p>
    <w:p w14:paraId="0000006C" w14:textId="77777777" w:rsidR="008745E0" w:rsidRDefault="008745E0"/>
    <w:p w14:paraId="0000006D" w14:textId="77777777" w:rsidR="008745E0" w:rsidRDefault="008745E0"/>
    <w:p w14:paraId="0000006E" w14:textId="77777777" w:rsidR="008745E0" w:rsidRDefault="00825B19">
      <w:pPr>
        <w:rPr>
          <w:b/>
        </w:rPr>
      </w:pPr>
      <w:r>
        <w:rPr>
          <w:b/>
        </w:rPr>
        <w:t>Questions for Post-Conference</w:t>
      </w:r>
    </w:p>
    <w:p w14:paraId="0000006F" w14:textId="77777777" w:rsidR="008745E0" w:rsidRDefault="00825B19">
      <w:r>
        <w:t xml:space="preserve">After attending </w:t>
      </w:r>
      <w:proofErr w:type="spellStart"/>
      <w:r>
        <w:t>StatFest</w:t>
      </w:r>
      <w:proofErr w:type="spellEnd"/>
      <w:r>
        <w:t xml:space="preserve">, the questions below are provided to help you reflect on your </w:t>
      </w:r>
      <w:proofErr w:type="spellStart"/>
      <w:r>
        <w:t>StatFest</w:t>
      </w:r>
      <w:proofErr w:type="spellEnd"/>
      <w:r>
        <w:t xml:space="preserve"> experience and evaluate whether you fulfilled your goals and intentions at </w:t>
      </w:r>
      <w:proofErr w:type="spellStart"/>
      <w:r>
        <w:t>StatFest</w:t>
      </w:r>
      <w:proofErr w:type="spellEnd"/>
      <w:r>
        <w:t xml:space="preserve">. </w:t>
      </w:r>
    </w:p>
    <w:p w14:paraId="00000070" w14:textId="77777777" w:rsidR="008745E0" w:rsidRDefault="008745E0"/>
    <w:p w14:paraId="00000071" w14:textId="77777777" w:rsidR="008745E0" w:rsidRDefault="00825B19">
      <w:pPr>
        <w:numPr>
          <w:ilvl w:val="0"/>
          <w:numId w:val="2"/>
        </w:numPr>
      </w:pPr>
      <w:r>
        <w:t xml:space="preserve">Did you achieve your purpose for attending </w:t>
      </w:r>
      <w:proofErr w:type="spellStart"/>
      <w:r>
        <w:t>StatFest</w:t>
      </w:r>
      <w:proofErr w:type="spellEnd"/>
      <w:r>
        <w:t>?</w:t>
      </w:r>
      <w:r>
        <w:br/>
      </w:r>
    </w:p>
    <w:p w14:paraId="00000072" w14:textId="77777777" w:rsidR="008745E0" w:rsidRDefault="00825B19">
      <w:pPr>
        <w:numPr>
          <w:ilvl w:val="0"/>
          <w:numId w:val="2"/>
        </w:numPr>
      </w:pPr>
      <w:r>
        <w:t xml:space="preserve">What are 2-3 things you learned or gained from attending </w:t>
      </w:r>
      <w:proofErr w:type="spellStart"/>
      <w:r>
        <w:t>StatFest</w:t>
      </w:r>
      <w:proofErr w:type="spellEnd"/>
      <w:r>
        <w:t>?</w:t>
      </w:r>
      <w:r>
        <w:br/>
      </w:r>
    </w:p>
    <w:p w14:paraId="00000073" w14:textId="77777777" w:rsidR="008745E0" w:rsidRDefault="00825B19">
      <w:pPr>
        <w:numPr>
          <w:ilvl w:val="0"/>
          <w:numId w:val="2"/>
        </w:numPr>
      </w:pPr>
      <w:r>
        <w:t xml:space="preserve">What aspects of your networking worked well? </w:t>
      </w:r>
      <w:r>
        <w:br/>
      </w:r>
    </w:p>
    <w:p w14:paraId="00000074" w14:textId="77777777" w:rsidR="008745E0" w:rsidRDefault="00825B19">
      <w:pPr>
        <w:numPr>
          <w:ilvl w:val="0"/>
          <w:numId w:val="2"/>
        </w:numPr>
      </w:pPr>
      <w:r>
        <w:t>What could be improved?</w:t>
      </w:r>
      <w:r>
        <w:br/>
      </w:r>
    </w:p>
    <w:p w14:paraId="00000075" w14:textId="77777777" w:rsidR="008745E0" w:rsidRDefault="00825B19">
      <w:pPr>
        <w:numPr>
          <w:ilvl w:val="0"/>
          <w:numId w:val="2"/>
        </w:numPr>
      </w:pPr>
      <w:r>
        <w:t xml:space="preserve">What topics, workshops, panels, or discussions would you like to see more of in future </w:t>
      </w:r>
      <w:proofErr w:type="spellStart"/>
      <w:r>
        <w:t>StatFest</w:t>
      </w:r>
      <w:proofErr w:type="spellEnd"/>
      <w:r>
        <w:t xml:space="preserve"> conferenc</w:t>
      </w:r>
      <w:r>
        <w:t>es?</w:t>
      </w:r>
    </w:p>
    <w:sectPr w:rsidR="008745E0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E8AEC" w14:textId="77777777" w:rsidR="00000000" w:rsidRDefault="00825B19">
      <w:pPr>
        <w:spacing w:line="240" w:lineRule="auto"/>
      </w:pPr>
      <w:r>
        <w:separator/>
      </w:r>
    </w:p>
  </w:endnote>
  <w:endnote w:type="continuationSeparator" w:id="0">
    <w:p w14:paraId="2FF35B95" w14:textId="77777777" w:rsidR="00000000" w:rsidRDefault="00825B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6A9B9" w14:textId="77777777" w:rsidR="00000000" w:rsidRDefault="00825B19">
      <w:pPr>
        <w:spacing w:line="240" w:lineRule="auto"/>
      </w:pPr>
      <w:r>
        <w:separator/>
      </w:r>
    </w:p>
  </w:footnote>
  <w:footnote w:type="continuationSeparator" w:id="0">
    <w:p w14:paraId="52C0036E" w14:textId="77777777" w:rsidR="00000000" w:rsidRDefault="00825B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76" w14:textId="77777777" w:rsidR="008745E0" w:rsidRDefault="00825B19">
    <w:pPr>
      <w:jc w:val="center"/>
    </w:pPr>
    <w:proofErr w:type="spellStart"/>
    <w:r>
      <w:rPr>
        <w:b/>
      </w:rPr>
      <w:t>StatFest</w:t>
    </w:r>
    <w:proofErr w:type="spellEnd"/>
    <w:r>
      <w:rPr>
        <w:b/>
      </w:rPr>
      <w:t xml:space="preserve"> 2021 Goals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E93F7F"/>
    <w:multiLevelType w:val="multilevel"/>
    <w:tmpl w:val="5A54E2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49D038E"/>
    <w:multiLevelType w:val="multilevel"/>
    <w:tmpl w:val="3BA457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5E0"/>
    <w:rsid w:val="00825B19"/>
    <w:rsid w:val="0087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515FB"/>
  <w15:docId w15:val="{52E3928B-6A32-4118-8E46-52865A32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 Thomas</dc:creator>
  <cp:lastModifiedBy>Thomas, Michael M</cp:lastModifiedBy>
  <cp:revision>2</cp:revision>
  <dcterms:created xsi:type="dcterms:W3CDTF">2021-07-13T17:39:00Z</dcterms:created>
  <dcterms:modified xsi:type="dcterms:W3CDTF">2021-07-13T17:39:00Z</dcterms:modified>
</cp:coreProperties>
</file>