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10D" w:rsidRPr="00780A8C" w:rsidRDefault="00780A8C" w:rsidP="00780A8C">
      <w:pPr>
        <w:jc w:val="center"/>
        <w:rPr>
          <w:b/>
        </w:rPr>
      </w:pPr>
      <w:r w:rsidRPr="00780A8C">
        <w:rPr>
          <w:b/>
        </w:rPr>
        <w:t>ACRL Government Relations Committee</w:t>
      </w:r>
    </w:p>
    <w:p w:rsidR="00780A8C" w:rsidRPr="00780A8C" w:rsidRDefault="00780A8C" w:rsidP="00780A8C">
      <w:pPr>
        <w:jc w:val="center"/>
        <w:rPr>
          <w:b/>
        </w:rPr>
      </w:pPr>
      <w:r w:rsidRPr="00780A8C">
        <w:rPr>
          <w:b/>
        </w:rPr>
        <w:t>Meeting Agenda</w:t>
      </w:r>
    </w:p>
    <w:p w:rsidR="00780A8C" w:rsidRPr="00780A8C" w:rsidRDefault="00D65A8D" w:rsidP="00780A8C">
      <w:pPr>
        <w:jc w:val="center"/>
        <w:rPr>
          <w:b/>
        </w:rPr>
      </w:pPr>
      <w:r>
        <w:rPr>
          <w:b/>
        </w:rPr>
        <w:t>08/19/2022</w:t>
      </w:r>
    </w:p>
    <w:p w:rsidR="00780A8C" w:rsidRDefault="00780A8C"/>
    <w:p w:rsidR="00780A8C" w:rsidRDefault="00780A8C" w:rsidP="00780A8C">
      <w:pPr>
        <w:pStyle w:val="ListParagraph"/>
        <w:numPr>
          <w:ilvl w:val="0"/>
          <w:numId w:val="1"/>
        </w:numPr>
        <w:spacing w:line="480" w:lineRule="auto"/>
      </w:pPr>
      <w:r>
        <w:t>Introductions</w:t>
      </w:r>
    </w:p>
    <w:p w:rsidR="00780A8C" w:rsidRDefault="00780A8C" w:rsidP="00780A8C">
      <w:pPr>
        <w:pStyle w:val="ListParagraph"/>
        <w:numPr>
          <w:ilvl w:val="0"/>
          <w:numId w:val="1"/>
        </w:numPr>
        <w:spacing w:line="480" w:lineRule="auto"/>
      </w:pPr>
      <w:r>
        <w:t>Review of Work Plan</w:t>
      </w:r>
    </w:p>
    <w:p w:rsidR="00927A13" w:rsidRDefault="00780A8C" w:rsidP="007F4000">
      <w:pPr>
        <w:pStyle w:val="ListParagraph"/>
        <w:numPr>
          <w:ilvl w:val="0"/>
          <w:numId w:val="1"/>
        </w:numPr>
        <w:spacing w:line="480" w:lineRule="auto"/>
      </w:pPr>
      <w:r>
        <w:t>Discussion of Current ACRL Legislative Agenda</w:t>
      </w:r>
    </w:p>
    <w:p w:rsidR="00780A8C" w:rsidRDefault="00780A8C" w:rsidP="00780A8C">
      <w:pPr>
        <w:pStyle w:val="ListParagraph"/>
        <w:numPr>
          <w:ilvl w:val="0"/>
          <w:numId w:val="1"/>
        </w:numPr>
        <w:spacing w:line="480" w:lineRule="auto"/>
      </w:pPr>
      <w:r>
        <w:t>Establish Work Assignments for Next Meeting</w:t>
      </w:r>
      <w:bookmarkStart w:id="0" w:name="_GoBack"/>
      <w:bookmarkEnd w:id="0"/>
    </w:p>
    <w:sectPr w:rsidR="00780A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56B00"/>
    <w:multiLevelType w:val="hybridMultilevel"/>
    <w:tmpl w:val="9D28AC02"/>
    <w:lvl w:ilvl="0" w:tplc="5DE492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A8C"/>
    <w:rsid w:val="001A4370"/>
    <w:rsid w:val="002B7334"/>
    <w:rsid w:val="00780A8C"/>
    <w:rsid w:val="007F4000"/>
    <w:rsid w:val="0084310D"/>
    <w:rsid w:val="00927A13"/>
    <w:rsid w:val="00D47AF0"/>
    <w:rsid w:val="00D65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0D5D6"/>
  <w15:chartTrackingRefBased/>
  <w15:docId w15:val="{CAC90BF0-DE1E-4EC9-BDFD-AA29140EE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0A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27A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Libraries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Walker, Kevin</dc:creator>
  <cp:keywords/>
  <dc:description/>
  <cp:lastModifiedBy>Walker, Kevin</cp:lastModifiedBy>
  <cp:revision>3</cp:revision>
  <dcterms:created xsi:type="dcterms:W3CDTF">2022-08-10T18:32:00Z</dcterms:created>
  <dcterms:modified xsi:type="dcterms:W3CDTF">2022-08-10T18:32:00Z</dcterms:modified>
</cp:coreProperties>
</file>