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4B7" w:rsidRPr="00F20300" w:rsidRDefault="004224B7" w:rsidP="004224B7">
      <w:pPr>
        <w:rPr>
          <w:b/>
        </w:rPr>
      </w:pPr>
      <w:r>
        <w:rPr>
          <w:b/>
        </w:rPr>
        <w:t>1</w:t>
      </w:r>
      <w:r w:rsidR="00ED7927">
        <w:rPr>
          <w:b/>
        </w:rPr>
        <w:t>.</w:t>
      </w:r>
      <w:r>
        <w:rPr>
          <w:b/>
        </w:rPr>
        <w:tab/>
      </w:r>
      <w:r w:rsidRPr="00F20300">
        <w:rPr>
          <w:b/>
        </w:rPr>
        <w:t>What are the key issues? What questions should the head be asking of her staff if she has missed any?</w:t>
      </w:r>
      <w:r>
        <w:rPr>
          <w:b/>
        </w:rPr>
        <w:t xml:space="preserve"> </w:t>
      </w:r>
      <w:r w:rsidRPr="00F20300">
        <w:rPr>
          <w:b/>
        </w:rPr>
        <w:t xml:space="preserve">Have these administrators, including the head, covered every angle of this challenging situation?  If not, what is missing?  </w:t>
      </w:r>
    </w:p>
    <w:p w:rsidR="004224B7" w:rsidRPr="00F20300" w:rsidRDefault="004224B7" w:rsidP="004224B7">
      <w:pPr>
        <w:rPr>
          <w:b/>
          <w:color w:val="00B0F0"/>
        </w:rPr>
      </w:pPr>
    </w:p>
    <w:p w:rsidR="00ED7927" w:rsidRDefault="00ED7927" w:rsidP="004224B7">
      <w:pPr>
        <w:rPr>
          <w:b/>
        </w:rPr>
      </w:pPr>
    </w:p>
    <w:p w:rsidR="00ED7927" w:rsidRDefault="00ED7927" w:rsidP="004224B7">
      <w:pPr>
        <w:rPr>
          <w:b/>
        </w:rPr>
      </w:pPr>
    </w:p>
    <w:p w:rsidR="00ED7927" w:rsidRDefault="00ED7927" w:rsidP="004224B7">
      <w:pPr>
        <w:rPr>
          <w:b/>
        </w:rPr>
      </w:pPr>
    </w:p>
    <w:p w:rsidR="00ED7927" w:rsidRDefault="00ED7927" w:rsidP="004224B7">
      <w:pPr>
        <w:rPr>
          <w:b/>
        </w:rPr>
      </w:pPr>
    </w:p>
    <w:p w:rsidR="00ED7927" w:rsidRDefault="00ED7927" w:rsidP="004224B7">
      <w:pPr>
        <w:rPr>
          <w:b/>
        </w:rPr>
      </w:pPr>
    </w:p>
    <w:p w:rsidR="00ED7927" w:rsidRDefault="00ED7927" w:rsidP="004224B7">
      <w:pPr>
        <w:rPr>
          <w:b/>
        </w:rPr>
      </w:pPr>
    </w:p>
    <w:p w:rsidR="00ED7927" w:rsidRDefault="00ED7927" w:rsidP="004224B7">
      <w:pPr>
        <w:rPr>
          <w:b/>
        </w:rPr>
      </w:pPr>
    </w:p>
    <w:p w:rsidR="00ED7927" w:rsidRDefault="00ED7927" w:rsidP="004224B7">
      <w:pPr>
        <w:rPr>
          <w:b/>
        </w:rPr>
      </w:pPr>
    </w:p>
    <w:p w:rsidR="00ED7927" w:rsidRDefault="00ED7927" w:rsidP="004224B7">
      <w:pPr>
        <w:rPr>
          <w:b/>
        </w:rPr>
      </w:pPr>
    </w:p>
    <w:p w:rsidR="00ED7927" w:rsidRDefault="00ED7927" w:rsidP="004224B7">
      <w:pPr>
        <w:rPr>
          <w:b/>
        </w:rPr>
      </w:pPr>
    </w:p>
    <w:p w:rsidR="00ED7927" w:rsidRDefault="00ED7927" w:rsidP="004224B7">
      <w:pPr>
        <w:rPr>
          <w:b/>
        </w:rPr>
      </w:pPr>
    </w:p>
    <w:p w:rsidR="00ED7927" w:rsidRDefault="00ED7927" w:rsidP="004224B7">
      <w:pPr>
        <w:rPr>
          <w:b/>
        </w:rPr>
      </w:pPr>
    </w:p>
    <w:p w:rsidR="00ED7927" w:rsidRDefault="00ED7927" w:rsidP="004224B7">
      <w:pPr>
        <w:rPr>
          <w:b/>
        </w:rPr>
      </w:pPr>
    </w:p>
    <w:p w:rsidR="00ED7927" w:rsidRDefault="00ED7927" w:rsidP="004224B7">
      <w:pPr>
        <w:rPr>
          <w:b/>
        </w:rPr>
      </w:pPr>
    </w:p>
    <w:p w:rsidR="00ED7927" w:rsidRDefault="00ED7927" w:rsidP="004224B7">
      <w:pPr>
        <w:rPr>
          <w:b/>
        </w:rPr>
      </w:pPr>
    </w:p>
    <w:p w:rsidR="00ED7927" w:rsidRDefault="00ED7927" w:rsidP="004224B7">
      <w:pPr>
        <w:rPr>
          <w:b/>
        </w:rPr>
      </w:pPr>
    </w:p>
    <w:p w:rsidR="00ED7927" w:rsidRDefault="00ED7927" w:rsidP="004224B7">
      <w:pPr>
        <w:rPr>
          <w:b/>
        </w:rPr>
      </w:pPr>
    </w:p>
    <w:p w:rsidR="00ED7927" w:rsidRDefault="00ED7927" w:rsidP="004224B7">
      <w:pPr>
        <w:rPr>
          <w:b/>
        </w:rPr>
      </w:pPr>
    </w:p>
    <w:p w:rsidR="004224B7" w:rsidRPr="00F20300" w:rsidRDefault="004224B7" w:rsidP="004224B7">
      <w:pPr>
        <w:rPr>
          <w:b/>
        </w:rPr>
      </w:pPr>
      <w:bookmarkStart w:id="0" w:name="_GoBack"/>
      <w:bookmarkEnd w:id="0"/>
      <w:r>
        <w:rPr>
          <w:b/>
        </w:rPr>
        <w:t>2</w:t>
      </w:r>
      <w:r w:rsidR="00ED7927">
        <w:rPr>
          <w:b/>
        </w:rPr>
        <w:t>.</w:t>
      </w:r>
      <w:r>
        <w:rPr>
          <w:b/>
        </w:rPr>
        <w:tab/>
      </w:r>
      <w:r w:rsidRPr="00F20300">
        <w:rPr>
          <w:b/>
        </w:rPr>
        <w:t xml:space="preserve">Would you consider different approaches to granting financial aid to the </w:t>
      </w:r>
      <w:r>
        <w:rPr>
          <w:b/>
        </w:rPr>
        <w:t>Jenkins</w:t>
      </w:r>
      <w:r w:rsidRPr="00F20300">
        <w:rPr>
          <w:b/>
        </w:rPr>
        <w:t xml:space="preserve"> boy if he doesn’t qualify for aid?   If so, why and how would you go about it?</w:t>
      </w:r>
    </w:p>
    <w:p w:rsidR="004224B7" w:rsidRDefault="004224B7" w:rsidP="004224B7">
      <w:pPr>
        <w:rPr>
          <w:b/>
          <w:color w:val="00B0F0"/>
        </w:rPr>
      </w:pPr>
    </w:p>
    <w:p w:rsidR="00ED7927" w:rsidRDefault="00ED7927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4224B7" w:rsidRDefault="004224B7" w:rsidP="004224B7">
      <w:pPr>
        <w:rPr>
          <w:b/>
        </w:rPr>
      </w:pPr>
      <w:r>
        <w:rPr>
          <w:b/>
        </w:rPr>
        <w:lastRenderedPageBreak/>
        <w:t>3</w:t>
      </w:r>
      <w:r w:rsidR="00ED7927">
        <w:rPr>
          <w:b/>
        </w:rPr>
        <w:t>.</w:t>
      </w:r>
      <w:r>
        <w:rPr>
          <w:b/>
        </w:rPr>
        <w:tab/>
      </w:r>
      <w:r w:rsidRPr="00F20300">
        <w:rPr>
          <w:b/>
        </w:rPr>
        <w:t xml:space="preserve">If your pathway included going over budget, how would you explain it to the CFO </w:t>
      </w:r>
      <w:r>
        <w:rPr>
          <w:b/>
        </w:rPr>
        <w:t xml:space="preserve">(or Board of Trustees) </w:t>
      </w:r>
      <w:r w:rsidRPr="00F20300">
        <w:rPr>
          <w:b/>
        </w:rPr>
        <w:t>if it cost more than you have in the budget?</w:t>
      </w:r>
    </w:p>
    <w:p w:rsidR="004224B7" w:rsidRPr="00F20300" w:rsidRDefault="004224B7" w:rsidP="004224B7">
      <w:pPr>
        <w:rPr>
          <w:b/>
          <w:color w:val="00B0F0"/>
        </w:rPr>
      </w:pPr>
    </w:p>
    <w:p w:rsidR="00ED7927" w:rsidRDefault="00ED7927" w:rsidP="004224B7">
      <w:pPr>
        <w:rPr>
          <w:b/>
        </w:rPr>
      </w:pPr>
    </w:p>
    <w:p w:rsidR="00ED7927" w:rsidRDefault="00ED7927" w:rsidP="004224B7">
      <w:pPr>
        <w:rPr>
          <w:b/>
        </w:rPr>
      </w:pPr>
    </w:p>
    <w:p w:rsidR="00ED7927" w:rsidRDefault="00ED7927" w:rsidP="004224B7">
      <w:pPr>
        <w:rPr>
          <w:b/>
        </w:rPr>
      </w:pPr>
    </w:p>
    <w:p w:rsidR="00ED7927" w:rsidRDefault="00ED7927" w:rsidP="004224B7">
      <w:pPr>
        <w:rPr>
          <w:b/>
        </w:rPr>
      </w:pPr>
    </w:p>
    <w:p w:rsidR="00ED7927" w:rsidRDefault="00ED7927" w:rsidP="004224B7">
      <w:pPr>
        <w:rPr>
          <w:b/>
        </w:rPr>
      </w:pPr>
    </w:p>
    <w:p w:rsidR="00ED7927" w:rsidRDefault="00ED7927" w:rsidP="004224B7">
      <w:pPr>
        <w:rPr>
          <w:b/>
        </w:rPr>
      </w:pPr>
    </w:p>
    <w:p w:rsidR="00ED7927" w:rsidRDefault="00ED7927" w:rsidP="004224B7">
      <w:pPr>
        <w:rPr>
          <w:b/>
        </w:rPr>
      </w:pPr>
    </w:p>
    <w:p w:rsidR="00ED7927" w:rsidRDefault="00ED7927" w:rsidP="004224B7">
      <w:pPr>
        <w:rPr>
          <w:b/>
        </w:rPr>
      </w:pPr>
    </w:p>
    <w:p w:rsidR="00ED7927" w:rsidRDefault="00ED7927" w:rsidP="004224B7">
      <w:pPr>
        <w:rPr>
          <w:b/>
        </w:rPr>
      </w:pPr>
    </w:p>
    <w:p w:rsidR="00ED7927" w:rsidRDefault="00ED7927" w:rsidP="004224B7">
      <w:pPr>
        <w:rPr>
          <w:b/>
        </w:rPr>
      </w:pPr>
    </w:p>
    <w:p w:rsidR="00ED7927" w:rsidRDefault="00ED7927" w:rsidP="004224B7">
      <w:pPr>
        <w:rPr>
          <w:b/>
        </w:rPr>
      </w:pPr>
    </w:p>
    <w:p w:rsidR="00ED7927" w:rsidRDefault="00ED7927" w:rsidP="004224B7">
      <w:pPr>
        <w:rPr>
          <w:b/>
        </w:rPr>
      </w:pPr>
    </w:p>
    <w:p w:rsidR="00ED7927" w:rsidRDefault="00ED7927" w:rsidP="004224B7">
      <w:pPr>
        <w:rPr>
          <w:b/>
        </w:rPr>
      </w:pPr>
    </w:p>
    <w:p w:rsidR="00ED7927" w:rsidRDefault="00ED7927" w:rsidP="004224B7">
      <w:pPr>
        <w:rPr>
          <w:b/>
        </w:rPr>
      </w:pPr>
    </w:p>
    <w:p w:rsidR="00ED7927" w:rsidRDefault="00ED7927" w:rsidP="004224B7">
      <w:pPr>
        <w:rPr>
          <w:b/>
        </w:rPr>
      </w:pPr>
    </w:p>
    <w:p w:rsidR="00ED7927" w:rsidRDefault="00ED7927" w:rsidP="004224B7">
      <w:pPr>
        <w:rPr>
          <w:b/>
        </w:rPr>
      </w:pPr>
    </w:p>
    <w:p w:rsidR="00ED7927" w:rsidRDefault="00ED7927" w:rsidP="004224B7">
      <w:pPr>
        <w:rPr>
          <w:b/>
        </w:rPr>
      </w:pPr>
    </w:p>
    <w:p w:rsidR="00ED7927" w:rsidRDefault="00ED7927" w:rsidP="004224B7">
      <w:pPr>
        <w:rPr>
          <w:b/>
        </w:rPr>
      </w:pPr>
    </w:p>
    <w:p w:rsidR="00ED7927" w:rsidRDefault="00ED7927" w:rsidP="004224B7">
      <w:pPr>
        <w:rPr>
          <w:b/>
        </w:rPr>
      </w:pPr>
    </w:p>
    <w:p w:rsidR="004224B7" w:rsidRDefault="004224B7" w:rsidP="004224B7">
      <w:pPr>
        <w:rPr>
          <w:b/>
        </w:rPr>
      </w:pPr>
      <w:r>
        <w:rPr>
          <w:b/>
        </w:rPr>
        <w:t>4</w:t>
      </w:r>
      <w:r w:rsidR="00ED7927">
        <w:rPr>
          <w:b/>
        </w:rPr>
        <w:t>.</w:t>
      </w:r>
      <w:r>
        <w:rPr>
          <w:b/>
        </w:rPr>
        <w:tab/>
      </w:r>
      <w:r w:rsidRPr="00F20300">
        <w:rPr>
          <w:b/>
        </w:rPr>
        <w:t xml:space="preserve">In the end, what would you want to do on both the new admission and returning student cases and why? </w:t>
      </w:r>
    </w:p>
    <w:p w:rsidR="004224B7" w:rsidRPr="00F20300" w:rsidRDefault="004224B7" w:rsidP="004224B7">
      <w:pPr>
        <w:rPr>
          <w:b/>
        </w:rPr>
      </w:pPr>
    </w:p>
    <w:p w:rsidR="00ED7927" w:rsidRDefault="00ED7927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4224B7" w:rsidRPr="00F20300" w:rsidRDefault="004224B7" w:rsidP="004224B7">
      <w:pPr>
        <w:rPr>
          <w:b/>
        </w:rPr>
      </w:pPr>
      <w:r>
        <w:rPr>
          <w:b/>
        </w:rPr>
        <w:lastRenderedPageBreak/>
        <w:t>5</w:t>
      </w:r>
      <w:r w:rsidR="00ED7927">
        <w:rPr>
          <w:b/>
        </w:rPr>
        <w:t>.</w:t>
      </w:r>
      <w:r>
        <w:rPr>
          <w:b/>
        </w:rPr>
        <w:tab/>
      </w:r>
      <w:r w:rsidRPr="00F20300">
        <w:rPr>
          <w:b/>
        </w:rPr>
        <w:t>Finally, while you have your own path in mind, what advice would you give the head, understanding all the pressures and dynamics at play here?</w:t>
      </w:r>
    </w:p>
    <w:p w:rsidR="004224B7" w:rsidRPr="00B94B56" w:rsidRDefault="004224B7" w:rsidP="004224B7"/>
    <w:p w:rsidR="004224B7" w:rsidRPr="00B94B56" w:rsidRDefault="004224B7" w:rsidP="004224B7"/>
    <w:p w:rsidR="00652455" w:rsidRDefault="00652455"/>
    <w:sectPr w:rsidR="006524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4B7"/>
    <w:rsid w:val="004224B7"/>
    <w:rsid w:val="00652455"/>
    <w:rsid w:val="00ED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12A96"/>
  <w15:chartTrackingRefBased/>
  <w15:docId w15:val="{E7675C28-8D98-4EB0-8F55-079F9F932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224B7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Taylor</dc:creator>
  <cp:keywords/>
  <dc:description/>
  <cp:lastModifiedBy>Cindy Taylor</cp:lastModifiedBy>
  <cp:revision>2</cp:revision>
  <dcterms:created xsi:type="dcterms:W3CDTF">2017-03-02T21:20:00Z</dcterms:created>
  <dcterms:modified xsi:type="dcterms:W3CDTF">2017-03-03T03:08:00Z</dcterms:modified>
</cp:coreProperties>
</file>