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5237156" w:rsidR="003F569D" w:rsidRDefault="24CFA528" w:rsidP="50D3B591">
      <w:pPr>
        <w:pStyle w:val="Heading1"/>
        <w:spacing w:before="0"/>
        <w:rPr>
          <w:b/>
          <w:bCs/>
        </w:rPr>
      </w:pPr>
      <w:r w:rsidRPr="50D3B591">
        <w:rPr>
          <w:b/>
          <w:bCs/>
        </w:rPr>
        <w:t>Accessibility Fellowship Proposal Guide</w:t>
      </w:r>
    </w:p>
    <w:p w14:paraId="7523D1BD" w14:textId="04B25B9D" w:rsidR="6973AEAF" w:rsidRDefault="027F20C2" w:rsidP="50D3B591">
      <w:pPr>
        <w:spacing w:line="240" w:lineRule="auto"/>
      </w:pPr>
      <w:r>
        <w:t>Instructions: Use the side-by-side examples below to evaluate what model best fits your campus context. After reviewing the examples in each category, use the "Your Proposal" prompts to pick and choose the structural elements, deliverables, and resource strategies that will make up your fellowship.</w:t>
      </w:r>
    </w:p>
    <w:p w14:paraId="6CD33336" w14:textId="0C5725C5" w:rsidR="433097AA" w:rsidRDefault="4CCA061A" w:rsidP="50D3B591">
      <w:pPr>
        <w:pStyle w:val="Heading2"/>
        <w:spacing w:before="320"/>
      </w:pPr>
      <w:r>
        <w:t>Objectives</w:t>
      </w:r>
      <w:r w:rsidR="19C94089">
        <w:t xml:space="preserve"> &amp; Focus</w:t>
      </w:r>
    </w:p>
    <w:p w14:paraId="5DCE6352" w14:textId="7A035F9B" w:rsidR="375D2915" w:rsidRDefault="3A073E2C" w:rsidP="2039786D">
      <w:r>
        <w:t xml:space="preserve">Are you focusing on getting people up to speed with baseline skills, or are you looking to drive institutional </w:t>
      </w:r>
      <w:bookmarkStart w:id="0" w:name="_Int_XsMfQzGI"/>
      <w:r>
        <w:t>change</w:t>
      </w:r>
      <w:bookmarkEnd w:id="0"/>
      <w:r>
        <w:t xml:space="preserve"> leadership?</w:t>
      </w:r>
    </w:p>
    <w:p w14:paraId="78DF1110" w14:textId="54B12B0F" w:rsidR="375D2915" w:rsidRDefault="375D2915" w:rsidP="2039786D">
      <w:pPr>
        <w:pStyle w:val="ListParagraph"/>
        <w:numPr>
          <w:ilvl w:val="0"/>
          <w:numId w:val="9"/>
        </w:numPr>
        <w:rPr>
          <w:rFonts w:ascii="Roboto" w:eastAsia="Roboto" w:hAnsi="Roboto" w:cs="Roboto"/>
          <w:color w:val="000000" w:themeColor="text1"/>
          <w:sz w:val="22"/>
          <w:szCs w:val="22"/>
        </w:rPr>
      </w:pPr>
      <w:r w:rsidRPr="2039786D">
        <w:rPr>
          <w:b/>
          <w:bCs/>
        </w:rPr>
        <w:t xml:space="preserve">Campus-Level Model (Oswego): </w:t>
      </w:r>
      <w:r w:rsidRPr="2039786D">
        <w:t>Focuses on building technical skills, updating courses, teaching accessibility practices in class, and having fellows serve as coaches and liaisons for their academic departments.</w:t>
      </w:r>
    </w:p>
    <w:p w14:paraId="7FB50966" w14:textId="421CA2D8" w:rsidR="375D2915" w:rsidRDefault="3A073E2C" w:rsidP="50D3B591">
      <w:pPr>
        <w:pStyle w:val="ListParagraph"/>
        <w:numPr>
          <w:ilvl w:val="0"/>
          <w:numId w:val="9"/>
        </w:numPr>
        <w:rPr>
          <w:rFonts w:ascii="Roboto" w:eastAsia="Roboto" w:hAnsi="Roboto" w:cs="Roboto"/>
          <w:color w:val="000000" w:themeColor="text1"/>
          <w:sz w:val="22"/>
          <w:szCs w:val="22"/>
        </w:rPr>
      </w:pPr>
      <w:r w:rsidRPr="50D3B591">
        <w:rPr>
          <w:b/>
          <w:bCs/>
        </w:rPr>
        <w:t xml:space="preserve">System/Change-Leadership Model (SUNY AAA): </w:t>
      </w:r>
      <w:r w:rsidRPr="50D3B591">
        <w:t xml:space="preserve">Focuses on strengthening capability for leading institutional-level change by auditing the current accessibility status of the campus and then </w:t>
      </w:r>
      <w:bookmarkStart w:id="1" w:name="_Int_vDNEAJVi"/>
      <w:proofErr w:type="gramStart"/>
      <w:r w:rsidR="22D5B109" w:rsidRPr="50D3B591">
        <w:t>strengthen</w:t>
      </w:r>
      <w:bookmarkEnd w:id="1"/>
      <w:proofErr w:type="gramEnd"/>
      <w:r w:rsidR="22D5B109" w:rsidRPr="50D3B591">
        <w:t xml:space="preserve"> campus culture through faculty engagement. </w:t>
      </w:r>
    </w:p>
    <w:p w14:paraId="78CE85FA" w14:textId="35207791" w:rsidR="6ECE86B1" w:rsidRDefault="6ECE86B1" w:rsidP="2039786D">
      <w:pPr>
        <w:rPr>
          <w:rFonts w:ascii="Roboto" w:eastAsia="Roboto" w:hAnsi="Roboto" w:cs="Roboto"/>
          <w:color w:val="000000" w:themeColor="text1"/>
          <w:sz w:val="22"/>
          <w:szCs w:val="22"/>
        </w:rPr>
      </w:pPr>
      <w:r w:rsidRPr="2039786D">
        <w:rPr>
          <w:b/>
          <w:bCs/>
        </w:rPr>
        <w:t xml:space="preserve">Your Proposal: </w:t>
      </w:r>
      <w:r w:rsidR="55A82FC6" w:rsidRPr="2039786D">
        <w:t>How developed is your campus digital accessibility and UDL culture?</w:t>
      </w:r>
      <w:r w:rsidR="191E3738" w:rsidRPr="2039786D">
        <w:t xml:space="preserve"> </w:t>
      </w:r>
      <w:r w:rsidR="55A82FC6" w:rsidRPr="2039786D">
        <w:t>Based on the state of the campus, w</w:t>
      </w:r>
      <w:r w:rsidR="375D2915" w:rsidRPr="2039786D">
        <w:t xml:space="preserve">hat are the primary objectives of your fellowship? </w:t>
      </w:r>
    </w:p>
    <w:p w14:paraId="0737968C" w14:textId="69D0CD43" w:rsidR="67D3EAED" w:rsidRDefault="188D517E" w:rsidP="50D3B591">
      <w:pPr>
        <w:pStyle w:val="Heading2"/>
        <w:spacing w:before="320"/>
      </w:pPr>
      <w:r>
        <w:t>Structure &amp; Timeline</w:t>
      </w:r>
    </w:p>
    <w:p w14:paraId="1AE61BEF" w14:textId="047583F3" w:rsidR="0570A0E0" w:rsidRDefault="0570A0E0" w:rsidP="2039786D">
      <w:pPr>
        <w:rPr>
          <w:rFonts w:ascii="Roboto" w:eastAsia="Roboto" w:hAnsi="Roboto" w:cs="Roboto"/>
          <w:color w:val="000000" w:themeColor="text1"/>
          <w:sz w:val="22"/>
          <w:szCs w:val="22"/>
        </w:rPr>
      </w:pPr>
      <w:r w:rsidRPr="2039786D">
        <w:t>Consider the scope of your objectives. Will this be a semester-based or phased yearly commitment?</w:t>
      </w:r>
    </w:p>
    <w:p w14:paraId="318FC814" w14:textId="7183EC84" w:rsidR="1DFC0B8E" w:rsidRDefault="1DFC0B8E" w:rsidP="2039786D">
      <w:pPr>
        <w:pStyle w:val="ListParagraph"/>
        <w:numPr>
          <w:ilvl w:val="0"/>
          <w:numId w:val="3"/>
        </w:numPr>
      </w:pPr>
      <w:r w:rsidRPr="2039786D">
        <w:rPr>
          <w:b/>
          <w:bCs/>
        </w:rPr>
        <w:t xml:space="preserve">Campus-Level Model (Oswego): </w:t>
      </w:r>
      <w:r w:rsidRPr="2039786D">
        <w:t xml:space="preserve">A calendar-year format requiring 120 hours of work. It begins with </w:t>
      </w:r>
      <w:proofErr w:type="gramStart"/>
      <w:r w:rsidRPr="2039786D">
        <w:t>a January</w:t>
      </w:r>
      <w:proofErr w:type="gramEnd"/>
      <w:r w:rsidRPr="2039786D">
        <w:t xml:space="preserve"> kick-off, uses the spring and summer to build skills and re</w:t>
      </w:r>
      <w:r w:rsidR="285541FA" w:rsidRPr="2039786D">
        <w:t xml:space="preserve">vise course materials, and wraps up in the </w:t>
      </w:r>
      <w:r w:rsidRPr="2039786D">
        <w:t xml:space="preserve">fall/winter period </w:t>
      </w:r>
      <w:r w:rsidR="0E65BB4E" w:rsidRPr="2039786D">
        <w:t xml:space="preserve">with </w:t>
      </w:r>
      <w:r w:rsidRPr="2039786D">
        <w:t>departmental coaching</w:t>
      </w:r>
      <w:r w:rsidR="08F1AAE9" w:rsidRPr="2039786D">
        <w:t>,</w:t>
      </w:r>
      <w:r w:rsidRPr="2039786D">
        <w:t xml:space="preserve"> joining </w:t>
      </w:r>
      <w:r w:rsidR="3D926D6B" w:rsidRPr="2039786D">
        <w:t xml:space="preserve">an institutional Workgroup on Accessibility </w:t>
      </w:r>
      <w:r w:rsidR="7AC0E551" w:rsidRPr="2039786D">
        <w:t>Practices, and providing professional development for others.</w:t>
      </w:r>
    </w:p>
    <w:p w14:paraId="17524E07" w14:textId="06A87A81" w:rsidR="1DFC0B8E" w:rsidRDefault="1DFC0B8E" w:rsidP="2039786D">
      <w:pPr>
        <w:pStyle w:val="ListParagraph"/>
        <w:numPr>
          <w:ilvl w:val="0"/>
          <w:numId w:val="3"/>
        </w:numPr>
        <w:rPr>
          <w:rFonts w:ascii="Roboto" w:eastAsia="Roboto" w:hAnsi="Roboto" w:cs="Roboto"/>
          <w:color w:val="000000" w:themeColor="text1"/>
          <w:sz w:val="22"/>
          <w:szCs w:val="22"/>
        </w:rPr>
      </w:pPr>
      <w:r w:rsidRPr="2039786D">
        <w:rPr>
          <w:b/>
          <w:bCs/>
        </w:rPr>
        <w:t xml:space="preserve">System/Change-Leadership Model (SUNY AAA): </w:t>
      </w:r>
      <w:r w:rsidRPr="2039786D">
        <w:t>A calendar</w:t>
      </w:r>
      <w:r w:rsidR="3771A44F" w:rsidRPr="2039786D">
        <w:t>-</w:t>
      </w:r>
      <w:r w:rsidRPr="2039786D">
        <w:t xml:space="preserve">year commitment </w:t>
      </w:r>
      <w:r w:rsidR="54E4D3EC" w:rsidRPr="2039786D">
        <w:t xml:space="preserve">starting with a January kickoff and </w:t>
      </w:r>
      <w:r w:rsidRPr="2039786D">
        <w:t>divided into three 4-month phases: Discovery and Analysis (Spring), Design and Development (Summer), and Implementation and Evaluation (Fall).</w:t>
      </w:r>
    </w:p>
    <w:p w14:paraId="20FA09EF" w14:textId="11825936" w:rsidR="5AF5DE6A" w:rsidRDefault="5AF5DE6A" w:rsidP="2039786D">
      <w:pPr>
        <w:rPr>
          <w:rFonts w:ascii="Roboto" w:eastAsia="Roboto" w:hAnsi="Roboto" w:cs="Roboto"/>
          <w:color w:val="000000" w:themeColor="text1"/>
          <w:sz w:val="22"/>
          <w:szCs w:val="22"/>
        </w:rPr>
      </w:pPr>
      <w:r w:rsidRPr="2039786D">
        <w:rPr>
          <w:b/>
          <w:bCs/>
        </w:rPr>
        <w:t xml:space="preserve">Your Proposal: </w:t>
      </w:r>
      <w:r w:rsidR="1DFC0B8E" w:rsidRPr="2039786D">
        <w:t xml:space="preserve">What pace and approach work best for your institution? </w:t>
      </w:r>
    </w:p>
    <w:p w14:paraId="5643C09A" w14:textId="4D445309" w:rsidR="7F7C77BC" w:rsidRDefault="34FBDAE1" w:rsidP="50D3B591">
      <w:pPr>
        <w:rPr>
          <w:rFonts w:ascii="Roboto" w:eastAsia="Roboto" w:hAnsi="Roboto" w:cs="Roboto"/>
          <w:color w:val="000000" w:themeColor="text1"/>
          <w:sz w:val="22"/>
          <w:szCs w:val="22"/>
        </w:rPr>
      </w:pPr>
      <w:r w:rsidRPr="50D3B591">
        <w:lastRenderedPageBreak/>
        <w:t xml:space="preserve">Will you use a </w:t>
      </w:r>
      <w:bookmarkStart w:id="2" w:name="_Int_hO3xbHlS"/>
      <w:r w:rsidRPr="50D3B591">
        <w:t>calendar-year</w:t>
      </w:r>
      <w:bookmarkEnd w:id="2"/>
      <w:r w:rsidRPr="50D3B591">
        <w:t xml:space="preserve">, </w:t>
      </w:r>
      <w:bookmarkStart w:id="3" w:name="_Int_2K1E56zS"/>
      <w:r w:rsidRPr="50D3B591">
        <w:t>academic-year</w:t>
      </w:r>
      <w:bookmarkEnd w:id="3"/>
      <w:r w:rsidR="6F21BEF8" w:rsidRPr="50D3B591">
        <w:t>,</w:t>
      </w:r>
      <w:r w:rsidRPr="50D3B591">
        <w:t xml:space="preserve"> or a smaller increment of time? </w:t>
      </w:r>
      <w:r w:rsidR="04AB9EDE" w:rsidRPr="50D3B591">
        <w:t>Will you have a kick-off event to level-set</w:t>
      </w:r>
      <w:r w:rsidR="79351806" w:rsidRPr="50D3B591">
        <w:t>?</w:t>
      </w:r>
      <w:r w:rsidR="04AB9EDE" w:rsidRPr="50D3B591">
        <w:t xml:space="preserve"> </w:t>
      </w:r>
      <w:r w:rsidR="454A9A1E" w:rsidRPr="50D3B591">
        <w:t>H</w:t>
      </w:r>
      <w:r w:rsidR="04AB9EDE" w:rsidRPr="50D3B591">
        <w:t xml:space="preserve">ow frequently will your cohort meet? </w:t>
      </w:r>
    </w:p>
    <w:p w14:paraId="07888008" w14:textId="0E478900" w:rsidR="561771E4" w:rsidRDefault="78427F96" w:rsidP="50D3B591">
      <w:pPr>
        <w:pStyle w:val="Heading2"/>
        <w:spacing w:before="320"/>
      </w:pPr>
      <w:r>
        <w:t>Fellowship Responsibilities and Deliverables</w:t>
      </w:r>
    </w:p>
    <w:p w14:paraId="459202B6" w14:textId="1A7023C6" w:rsidR="4DF4EE2E" w:rsidRDefault="3D8B8C43" w:rsidP="2039786D">
      <w:r>
        <w:t>W</w:t>
      </w:r>
      <w:r w:rsidR="22F18D5E">
        <w:t xml:space="preserve">hat </w:t>
      </w:r>
      <w:r w:rsidR="42DCFF2C">
        <w:t>are the fellows</w:t>
      </w:r>
      <w:r w:rsidR="22F18D5E">
        <w:t xml:space="preserve"> expected to produce and how </w:t>
      </w:r>
      <w:proofErr w:type="gramStart"/>
      <w:r w:rsidR="22F18D5E">
        <w:t>they will</w:t>
      </w:r>
      <w:proofErr w:type="gramEnd"/>
      <w:r w:rsidR="22F18D5E">
        <w:t xml:space="preserve"> engage with the campus</w:t>
      </w:r>
      <w:r w:rsidR="118B866F">
        <w:t>?</w:t>
      </w:r>
    </w:p>
    <w:p w14:paraId="3DA77749" w14:textId="1EDE4277" w:rsidR="4DF4EE2E" w:rsidRDefault="479113D1" w:rsidP="50D3B591">
      <w:pPr>
        <w:pStyle w:val="ListParagraph"/>
        <w:numPr>
          <w:ilvl w:val="0"/>
          <w:numId w:val="2"/>
        </w:numPr>
        <w:rPr>
          <w:rFonts w:ascii="Roboto" w:eastAsia="Roboto" w:hAnsi="Roboto" w:cs="Roboto"/>
          <w:color w:val="000000" w:themeColor="text1"/>
          <w:sz w:val="22"/>
          <w:szCs w:val="22"/>
        </w:rPr>
      </w:pPr>
      <w:r w:rsidRPr="50D3B591">
        <w:rPr>
          <w:b/>
          <w:bCs/>
        </w:rPr>
        <w:t xml:space="preserve">Campus-Level Model (Oswego): </w:t>
      </w:r>
      <w:r w:rsidRPr="50D3B591">
        <w:t xml:space="preserve">Fellows update at least one course to meet accessibility standards, offer 2 professional development sessions for faculty, meet with individual faculty and departments, and submit interim and final </w:t>
      </w:r>
      <w:r w:rsidR="1F41F66D" w:rsidRPr="50D3B591">
        <w:t>reports.</w:t>
      </w:r>
    </w:p>
    <w:p w14:paraId="23663D53" w14:textId="6865E226" w:rsidR="4DF4EE2E" w:rsidRDefault="2DFC8F41" w:rsidP="2039786D">
      <w:pPr>
        <w:pStyle w:val="ListParagraph"/>
        <w:numPr>
          <w:ilvl w:val="0"/>
          <w:numId w:val="2"/>
        </w:numPr>
      </w:pPr>
      <w:r w:rsidRPr="2039786D">
        <w:rPr>
          <w:b/>
          <w:bCs/>
        </w:rPr>
        <w:t xml:space="preserve">System/Change-Leadership Model (SUNY AAA): </w:t>
      </w:r>
      <w:r w:rsidRPr="2039786D">
        <w:t>Fellows produce a Campus Accessibility Practices Report (an audit of existing work), draft a localized Faculty Engagement Plan, and write an Implementation Case Study to present at a virtual symposium.</w:t>
      </w:r>
    </w:p>
    <w:p w14:paraId="4099BE9B" w14:textId="7C8363F9" w:rsidR="4DF4EE2E" w:rsidRDefault="128F35B8" w:rsidP="2039786D">
      <w:pPr>
        <w:rPr>
          <w:rFonts w:ascii="Roboto" w:eastAsia="Roboto" w:hAnsi="Roboto" w:cs="Roboto"/>
          <w:color w:val="000000" w:themeColor="text1"/>
          <w:sz w:val="22"/>
          <w:szCs w:val="22"/>
        </w:rPr>
      </w:pPr>
      <w:r w:rsidRPr="50D3B591">
        <w:rPr>
          <w:b/>
          <w:bCs/>
        </w:rPr>
        <w:t xml:space="preserve">Your Proposal: </w:t>
      </w:r>
      <w:r w:rsidRPr="50D3B591">
        <w:t>What deliverables will your fellows produce? How will they share their findings with the broader campus?</w:t>
      </w:r>
    </w:p>
    <w:p w14:paraId="27984734" w14:textId="1EF89832" w:rsidR="50D3B591" w:rsidRDefault="50D3B591" w:rsidP="50D3B591"/>
    <w:p w14:paraId="1C02C75F" w14:textId="312D3BF8" w:rsidR="4DF4EE2E" w:rsidRDefault="7236A9EE" w:rsidP="50D3B591">
      <w:pPr>
        <w:pStyle w:val="Heading2"/>
        <w:spacing w:before="320"/>
      </w:pPr>
      <w:r>
        <w:t>Budget and Resources</w:t>
      </w:r>
    </w:p>
    <w:p w14:paraId="123A1989" w14:textId="2BC3B04B" w:rsidR="4DF4EE2E" w:rsidRDefault="01ABC110" w:rsidP="2039786D">
      <w:r>
        <w:t>What is the cost of this program? How will you fund the initiative, and what internal resources can you utilize to keep costs manageable?</w:t>
      </w:r>
    </w:p>
    <w:p w14:paraId="2A63EC79" w14:textId="0F03EA1D" w:rsidR="4DF4EE2E" w:rsidRDefault="01ABC110" w:rsidP="2039786D">
      <w:pPr>
        <w:pStyle w:val="ListParagraph"/>
        <w:numPr>
          <w:ilvl w:val="0"/>
          <w:numId w:val="8"/>
        </w:numPr>
        <w:rPr>
          <w:rFonts w:ascii="Roboto" w:eastAsia="Roboto" w:hAnsi="Roboto" w:cs="Roboto"/>
          <w:color w:val="000000" w:themeColor="text1"/>
          <w:sz w:val="22"/>
          <w:szCs w:val="22"/>
        </w:rPr>
      </w:pPr>
      <w:r w:rsidRPr="2039786D">
        <w:rPr>
          <w:b/>
          <w:bCs/>
        </w:rPr>
        <w:t xml:space="preserve">Campus-Level Model (Oswego): </w:t>
      </w:r>
      <w:r w:rsidRPr="2039786D">
        <w:t>Funded jointly by Academic Affairs and Campus Technology Services. Includes $4,000 stipends (or extra service/course reductions) for fellows and the coordinator plus travel funds.</w:t>
      </w:r>
    </w:p>
    <w:p w14:paraId="2C3697AA" w14:textId="377B2A4E" w:rsidR="4DF4EE2E" w:rsidRDefault="01ABC110" w:rsidP="2039786D">
      <w:pPr>
        <w:pStyle w:val="ListParagraph"/>
        <w:numPr>
          <w:ilvl w:val="0"/>
          <w:numId w:val="8"/>
        </w:numPr>
        <w:rPr>
          <w:rFonts w:ascii="Roboto" w:eastAsia="Roboto" w:hAnsi="Roboto" w:cs="Roboto"/>
          <w:color w:val="000000" w:themeColor="text1"/>
          <w:sz w:val="22"/>
          <w:szCs w:val="22"/>
        </w:rPr>
      </w:pPr>
      <w:r w:rsidRPr="2039786D">
        <w:rPr>
          <w:b/>
          <w:bCs/>
        </w:rPr>
        <w:t xml:space="preserve">System/Change-Leadership Model (SUNY AAA): </w:t>
      </w:r>
      <w:r w:rsidRPr="2039786D">
        <w:t xml:space="preserve">Funded jointly by </w:t>
      </w:r>
      <w:r w:rsidR="2583757B" w:rsidRPr="2039786D">
        <w:t>the SUNY Office of the Provost and the SUNY Office of University Life (Disability Services).</w:t>
      </w:r>
      <w:r w:rsidR="4ACA85ED" w:rsidRPr="2039786D">
        <w:t xml:space="preserve"> Includes $1</w:t>
      </w:r>
      <w:r w:rsidR="2D3B5C1A" w:rsidRPr="2039786D">
        <w:t xml:space="preserve">0,000 stipends for fellows and the coordinator. </w:t>
      </w:r>
    </w:p>
    <w:p w14:paraId="6D9F2546" w14:textId="49DA203D" w:rsidR="4DF4EE2E" w:rsidRDefault="14B0D56E" w:rsidP="50D3B591">
      <w:pPr>
        <w:rPr>
          <w:rFonts w:ascii="Roboto" w:eastAsia="Roboto" w:hAnsi="Roboto" w:cs="Roboto"/>
          <w:color w:val="000000" w:themeColor="text1"/>
          <w:sz w:val="22"/>
          <w:szCs w:val="22"/>
        </w:rPr>
      </w:pPr>
      <w:r w:rsidRPr="50D3B591">
        <w:rPr>
          <w:b/>
          <w:bCs/>
        </w:rPr>
        <w:t xml:space="preserve">Your Proposal: </w:t>
      </w:r>
      <w:r w:rsidR="7236A9EE" w:rsidRPr="50D3B591">
        <w:t xml:space="preserve">Which campus partners (e.g., Academic Affairs, CIO) will you frame your </w:t>
      </w:r>
      <w:r w:rsidR="5B8A2095" w:rsidRPr="50D3B591">
        <w:t>proposal</w:t>
      </w:r>
      <w:r w:rsidR="7236A9EE" w:rsidRPr="50D3B591">
        <w:t xml:space="preserve"> for funding? </w:t>
      </w:r>
      <w:r w:rsidR="365FA088" w:rsidRPr="50D3B591">
        <w:t xml:space="preserve"> Will</w:t>
      </w:r>
      <w:r w:rsidR="7236A9EE" w:rsidRPr="50D3B591">
        <w:t xml:space="preserve"> you offer stipends, course reductions, or travel funds? To keep your </w:t>
      </w:r>
      <w:bookmarkStart w:id="4" w:name="_Int_u8AZOMGe"/>
      <w:r w:rsidR="7236A9EE" w:rsidRPr="50D3B591">
        <w:t>proposal</w:t>
      </w:r>
      <w:bookmarkEnd w:id="4"/>
      <w:r w:rsidR="7236A9EE" w:rsidRPr="50D3B591">
        <w:t xml:space="preserve"> lean, what existing campus resources can you leverage? What existing tools (e.g., accessibility checkers like Ally, tools for accessible math, or Deque University access) can your fellows utilize? </w:t>
      </w:r>
    </w:p>
    <w:p w14:paraId="3EB43EB9" w14:textId="5A2D046F" w:rsidR="4DF4EE2E" w:rsidRDefault="4DF4EE2E" w:rsidP="50D3B591">
      <w:pPr>
        <w:pStyle w:val="Heading2"/>
        <w:spacing w:before="320"/>
      </w:pPr>
    </w:p>
    <w:p w14:paraId="78EDBABC" w14:textId="5A199651" w:rsidR="4DF4EE2E" w:rsidRDefault="4DF4EE2E" w:rsidP="50D3B591">
      <w:r>
        <w:br w:type="page"/>
      </w:r>
    </w:p>
    <w:p w14:paraId="26CF9BEB" w14:textId="2C01B1F8" w:rsidR="4DF4EE2E" w:rsidRDefault="03EDD6A8" w:rsidP="50D3B591">
      <w:pPr>
        <w:pStyle w:val="Heading2"/>
        <w:spacing w:before="320"/>
      </w:pPr>
      <w:r>
        <w:lastRenderedPageBreak/>
        <w:t>Recruitment, Application &amp; Review Process</w:t>
      </w:r>
    </w:p>
    <w:p w14:paraId="4E34E1F8" w14:textId="2889A00A" w:rsidR="7DF99E60" w:rsidRDefault="0F3C97FD" w:rsidP="2039786D">
      <w:r>
        <w:t xml:space="preserve">Who will make the biggest impact as a </w:t>
      </w:r>
      <w:bookmarkStart w:id="5" w:name="_Int_MppAdK7b"/>
      <w:r>
        <w:t>fellow</w:t>
      </w:r>
      <w:bookmarkEnd w:id="5"/>
      <w:r>
        <w:t xml:space="preserve"> and how will you select them?</w:t>
      </w:r>
    </w:p>
    <w:p w14:paraId="4ABB86E5" w14:textId="7B7BD40B" w:rsidR="7DF99E60" w:rsidRDefault="20B1B731" w:rsidP="2039786D">
      <w:pPr>
        <w:pStyle w:val="ListParagraph"/>
        <w:numPr>
          <w:ilvl w:val="0"/>
          <w:numId w:val="10"/>
        </w:numPr>
      </w:pPr>
      <w:r w:rsidRPr="2039786D">
        <w:rPr>
          <w:b/>
          <w:bCs/>
        </w:rPr>
        <w:t xml:space="preserve">Campus-Level Model (Oswego): </w:t>
      </w:r>
      <w:r w:rsidRPr="2039786D">
        <w:t>Applications are brief and are due in April or May the year prior to the fellowship. Department chairs provide endorsement of applicants. Applicants outline the courses they plan to revise and their background with accessibility and UDL</w:t>
      </w:r>
      <w:r w:rsidR="227B95C9" w:rsidRPr="2039786D">
        <w:t>.</w:t>
      </w:r>
      <w:r w:rsidR="13D844BE" w:rsidRPr="2039786D">
        <w:t xml:space="preserve"> Fellows need to be full-</w:t>
      </w:r>
      <w:proofErr w:type="gramStart"/>
      <w:r w:rsidR="13D844BE" w:rsidRPr="2039786D">
        <w:t>time</w:t>
      </w:r>
      <w:proofErr w:type="gramEnd"/>
      <w:r w:rsidR="13D844BE" w:rsidRPr="2039786D">
        <w:t xml:space="preserve"> faculty.</w:t>
      </w:r>
    </w:p>
    <w:p w14:paraId="6BEF5C32" w14:textId="00A334D9" w:rsidR="7DF99E60" w:rsidRDefault="1D40E6AC" w:rsidP="2039786D">
      <w:pPr>
        <w:pStyle w:val="ListParagraph"/>
        <w:numPr>
          <w:ilvl w:val="0"/>
          <w:numId w:val="10"/>
        </w:numPr>
      </w:pPr>
      <w:r w:rsidRPr="50D3B591">
        <w:rPr>
          <w:b/>
          <w:bCs/>
        </w:rPr>
        <w:t xml:space="preserve">System/Change-Leadership Model (SUNY AAA): </w:t>
      </w:r>
      <w:r w:rsidRPr="50D3B591">
        <w:t xml:space="preserve">Applications are </w:t>
      </w:r>
      <w:r w:rsidR="2E13CADB" w:rsidRPr="50D3B591">
        <w:t>due during</w:t>
      </w:r>
      <w:r w:rsidRPr="50D3B591">
        <w:t xml:space="preserve"> the summer the year prior to the fellowship. Department chairs and chief academic officers provide endorsements. Candidates outline their experience with accessibility, UDL, and leaders</w:t>
      </w:r>
      <w:r w:rsidR="1CE4796E" w:rsidRPr="50D3B591">
        <w:t xml:space="preserve">hip. </w:t>
      </w:r>
      <w:r w:rsidR="3061CD7F" w:rsidRPr="50D3B591">
        <w:t>Fellows need to be tenured or tenure-track</w:t>
      </w:r>
    </w:p>
    <w:p w14:paraId="234C2DB6" w14:textId="232979B1" w:rsidR="7DF99E60" w:rsidRDefault="2E021D3C" w:rsidP="2039786D">
      <w:r w:rsidRPr="2039786D">
        <w:rPr>
          <w:b/>
          <w:bCs/>
        </w:rPr>
        <w:t>Your Proposal</w:t>
      </w:r>
      <w:r w:rsidR="4FFE0F6C" w:rsidRPr="2039786D">
        <w:rPr>
          <w:b/>
          <w:bCs/>
        </w:rPr>
        <w:t xml:space="preserve">: </w:t>
      </w:r>
      <w:r w:rsidR="4FFE0F6C" w:rsidRPr="2039786D">
        <w:t>What</w:t>
      </w:r>
      <w:r w:rsidRPr="2039786D">
        <w:t xml:space="preserve"> qualities are you looking for in an applicant? Who needs to endorse the applicant to ensure they have the time and departmental support to succeed? When do decisions need to be made so that the fellowship commitmen</w:t>
      </w:r>
      <w:r w:rsidR="45E5EB6E" w:rsidRPr="2039786D">
        <w:t>t can be built into course schedules?</w:t>
      </w:r>
    </w:p>
    <w:sectPr w:rsidR="7DF99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EA78"/>
    <w:multiLevelType w:val="hybridMultilevel"/>
    <w:tmpl w:val="2F985C1A"/>
    <w:lvl w:ilvl="0" w:tplc="A8A08230">
      <w:start w:val="1"/>
      <w:numFmt w:val="bullet"/>
      <w:lvlText w:val=""/>
      <w:lvlJc w:val="left"/>
      <w:pPr>
        <w:ind w:left="720" w:hanging="360"/>
      </w:pPr>
      <w:rPr>
        <w:rFonts w:ascii="Symbol" w:hAnsi="Symbol" w:hint="default"/>
      </w:rPr>
    </w:lvl>
    <w:lvl w:ilvl="1" w:tplc="EB2C76A2">
      <w:start w:val="1"/>
      <w:numFmt w:val="bullet"/>
      <w:lvlText w:val="o"/>
      <w:lvlJc w:val="left"/>
      <w:pPr>
        <w:ind w:left="1440" w:hanging="360"/>
      </w:pPr>
      <w:rPr>
        <w:rFonts w:ascii="Courier New" w:hAnsi="Courier New" w:hint="default"/>
      </w:rPr>
    </w:lvl>
    <w:lvl w:ilvl="2" w:tplc="AD9CBB3E">
      <w:start w:val="1"/>
      <w:numFmt w:val="bullet"/>
      <w:lvlText w:val=""/>
      <w:lvlJc w:val="left"/>
      <w:pPr>
        <w:ind w:left="2160" w:hanging="360"/>
      </w:pPr>
      <w:rPr>
        <w:rFonts w:ascii="Wingdings" w:hAnsi="Wingdings" w:hint="default"/>
      </w:rPr>
    </w:lvl>
    <w:lvl w:ilvl="3" w:tplc="C6AA0A6A">
      <w:start w:val="1"/>
      <w:numFmt w:val="bullet"/>
      <w:lvlText w:val=""/>
      <w:lvlJc w:val="left"/>
      <w:pPr>
        <w:ind w:left="2880" w:hanging="360"/>
      </w:pPr>
      <w:rPr>
        <w:rFonts w:ascii="Symbol" w:hAnsi="Symbol" w:hint="default"/>
      </w:rPr>
    </w:lvl>
    <w:lvl w:ilvl="4" w:tplc="FC5A8FA6">
      <w:start w:val="1"/>
      <w:numFmt w:val="bullet"/>
      <w:lvlText w:val="o"/>
      <w:lvlJc w:val="left"/>
      <w:pPr>
        <w:ind w:left="3600" w:hanging="360"/>
      </w:pPr>
      <w:rPr>
        <w:rFonts w:ascii="Courier New" w:hAnsi="Courier New" w:hint="default"/>
      </w:rPr>
    </w:lvl>
    <w:lvl w:ilvl="5" w:tplc="6CA2D9F2">
      <w:start w:val="1"/>
      <w:numFmt w:val="bullet"/>
      <w:lvlText w:val=""/>
      <w:lvlJc w:val="left"/>
      <w:pPr>
        <w:ind w:left="4320" w:hanging="360"/>
      </w:pPr>
      <w:rPr>
        <w:rFonts w:ascii="Wingdings" w:hAnsi="Wingdings" w:hint="default"/>
      </w:rPr>
    </w:lvl>
    <w:lvl w:ilvl="6" w:tplc="C2665A20">
      <w:start w:val="1"/>
      <w:numFmt w:val="bullet"/>
      <w:lvlText w:val=""/>
      <w:lvlJc w:val="left"/>
      <w:pPr>
        <w:ind w:left="5040" w:hanging="360"/>
      </w:pPr>
      <w:rPr>
        <w:rFonts w:ascii="Symbol" w:hAnsi="Symbol" w:hint="default"/>
      </w:rPr>
    </w:lvl>
    <w:lvl w:ilvl="7" w:tplc="D6C614AE">
      <w:start w:val="1"/>
      <w:numFmt w:val="bullet"/>
      <w:lvlText w:val="o"/>
      <w:lvlJc w:val="left"/>
      <w:pPr>
        <w:ind w:left="5760" w:hanging="360"/>
      </w:pPr>
      <w:rPr>
        <w:rFonts w:ascii="Courier New" w:hAnsi="Courier New" w:hint="default"/>
      </w:rPr>
    </w:lvl>
    <w:lvl w:ilvl="8" w:tplc="B768ACEA">
      <w:start w:val="1"/>
      <w:numFmt w:val="bullet"/>
      <w:lvlText w:val=""/>
      <w:lvlJc w:val="left"/>
      <w:pPr>
        <w:ind w:left="6480" w:hanging="360"/>
      </w:pPr>
      <w:rPr>
        <w:rFonts w:ascii="Wingdings" w:hAnsi="Wingdings" w:hint="default"/>
      </w:rPr>
    </w:lvl>
  </w:abstractNum>
  <w:abstractNum w:abstractNumId="1" w15:restartNumberingAfterBreak="0">
    <w:nsid w:val="0517607D"/>
    <w:multiLevelType w:val="hybridMultilevel"/>
    <w:tmpl w:val="FFFFFFFF"/>
    <w:lvl w:ilvl="0" w:tplc="5AC009F4">
      <w:start w:val="1"/>
      <w:numFmt w:val="bullet"/>
      <w:lvlText w:val=""/>
      <w:lvlJc w:val="left"/>
      <w:pPr>
        <w:ind w:left="720" w:hanging="360"/>
      </w:pPr>
      <w:rPr>
        <w:rFonts w:ascii="Symbol" w:hAnsi="Symbol" w:hint="default"/>
      </w:rPr>
    </w:lvl>
    <w:lvl w:ilvl="1" w:tplc="59601C98">
      <w:start w:val="1"/>
      <w:numFmt w:val="bullet"/>
      <w:lvlText w:val="o"/>
      <w:lvlJc w:val="left"/>
      <w:pPr>
        <w:ind w:left="1440" w:hanging="360"/>
      </w:pPr>
      <w:rPr>
        <w:rFonts w:ascii="Courier New" w:hAnsi="Courier New" w:hint="default"/>
      </w:rPr>
    </w:lvl>
    <w:lvl w:ilvl="2" w:tplc="4DA8AB40">
      <w:start w:val="1"/>
      <w:numFmt w:val="bullet"/>
      <w:lvlText w:val=""/>
      <w:lvlJc w:val="left"/>
      <w:pPr>
        <w:ind w:left="2160" w:hanging="360"/>
      </w:pPr>
      <w:rPr>
        <w:rFonts w:ascii="Wingdings" w:hAnsi="Wingdings" w:hint="default"/>
      </w:rPr>
    </w:lvl>
    <w:lvl w:ilvl="3" w:tplc="41083076">
      <w:start w:val="1"/>
      <w:numFmt w:val="bullet"/>
      <w:lvlText w:val=""/>
      <w:lvlJc w:val="left"/>
      <w:pPr>
        <w:ind w:left="2880" w:hanging="360"/>
      </w:pPr>
      <w:rPr>
        <w:rFonts w:ascii="Symbol" w:hAnsi="Symbol" w:hint="default"/>
      </w:rPr>
    </w:lvl>
    <w:lvl w:ilvl="4" w:tplc="65D059A6">
      <w:start w:val="1"/>
      <w:numFmt w:val="bullet"/>
      <w:lvlText w:val="o"/>
      <w:lvlJc w:val="left"/>
      <w:pPr>
        <w:ind w:left="3600" w:hanging="360"/>
      </w:pPr>
      <w:rPr>
        <w:rFonts w:ascii="Courier New" w:hAnsi="Courier New" w:hint="default"/>
      </w:rPr>
    </w:lvl>
    <w:lvl w:ilvl="5" w:tplc="C33EDD5E">
      <w:start w:val="1"/>
      <w:numFmt w:val="bullet"/>
      <w:lvlText w:val=""/>
      <w:lvlJc w:val="left"/>
      <w:pPr>
        <w:ind w:left="4320" w:hanging="360"/>
      </w:pPr>
      <w:rPr>
        <w:rFonts w:ascii="Wingdings" w:hAnsi="Wingdings" w:hint="default"/>
      </w:rPr>
    </w:lvl>
    <w:lvl w:ilvl="6" w:tplc="FDE00C2E">
      <w:start w:val="1"/>
      <w:numFmt w:val="bullet"/>
      <w:lvlText w:val=""/>
      <w:lvlJc w:val="left"/>
      <w:pPr>
        <w:ind w:left="5040" w:hanging="360"/>
      </w:pPr>
      <w:rPr>
        <w:rFonts w:ascii="Symbol" w:hAnsi="Symbol" w:hint="default"/>
      </w:rPr>
    </w:lvl>
    <w:lvl w:ilvl="7" w:tplc="BB845370">
      <w:start w:val="1"/>
      <w:numFmt w:val="bullet"/>
      <w:lvlText w:val="o"/>
      <w:lvlJc w:val="left"/>
      <w:pPr>
        <w:ind w:left="5760" w:hanging="360"/>
      </w:pPr>
      <w:rPr>
        <w:rFonts w:ascii="Courier New" w:hAnsi="Courier New" w:hint="default"/>
      </w:rPr>
    </w:lvl>
    <w:lvl w:ilvl="8" w:tplc="4500899E">
      <w:start w:val="1"/>
      <w:numFmt w:val="bullet"/>
      <w:lvlText w:val=""/>
      <w:lvlJc w:val="left"/>
      <w:pPr>
        <w:ind w:left="6480" w:hanging="360"/>
      </w:pPr>
      <w:rPr>
        <w:rFonts w:ascii="Wingdings" w:hAnsi="Wingdings" w:hint="default"/>
      </w:rPr>
    </w:lvl>
  </w:abstractNum>
  <w:abstractNum w:abstractNumId="2" w15:restartNumberingAfterBreak="0">
    <w:nsid w:val="0CF03C50"/>
    <w:multiLevelType w:val="hybridMultilevel"/>
    <w:tmpl w:val="FFFFFFFF"/>
    <w:lvl w:ilvl="0" w:tplc="EF60B850">
      <w:start w:val="1"/>
      <w:numFmt w:val="bullet"/>
      <w:lvlText w:val=""/>
      <w:lvlJc w:val="left"/>
      <w:pPr>
        <w:ind w:left="720" w:hanging="360"/>
      </w:pPr>
      <w:rPr>
        <w:rFonts w:ascii="Symbol" w:hAnsi="Symbol" w:hint="default"/>
      </w:rPr>
    </w:lvl>
    <w:lvl w:ilvl="1" w:tplc="4670A2DA">
      <w:start w:val="1"/>
      <w:numFmt w:val="bullet"/>
      <w:lvlText w:val="o"/>
      <w:lvlJc w:val="left"/>
      <w:pPr>
        <w:ind w:left="1440" w:hanging="360"/>
      </w:pPr>
      <w:rPr>
        <w:rFonts w:ascii="Courier New" w:hAnsi="Courier New" w:hint="default"/>
      </w:rPr>
    </w:lvl>
    <w:lvl w:ilvl="2" w:tplc="1CBEE740">
      <w:start w:val="1"/>
      <w:numFmt w:val="bullet"/>
      <w:lvlText w:val=""/>
      <w:lvlJc w:val="left"/>
      <w:pPr>
        <w:ind w:left="2160" w:hanging="360"/>
      </w:pPr>
      <w:rPr>
        <w:rFonts w:ascii="Wingdings" w:hAnsi="Wingdings" w:hint="default"/>
      </w:rPr>
    </w:lvl>
    <w:lvl w:ilvl="3" w:tplc="3EA260BA">
      <w:start w:val="1"/>
      <w:numFmt w:val="bullet"/>
      <w:lvlText w:val=""/>
      <w:lvlJc w:val="left"/>
      <w:pPr>
        <w:ind w:left="2880" w:hanging="360"/>
      </w:pPr>
      <w:rPr>
        <w:rFonts w:ascii="Symbol" w:hAnsi="Symbol" w:hint="default"/>
      </w:rPr>
    </w:lvl>
    <w:lvl w:ilvl="4" w:tplc="2368A656">
      <w:start w:val="1"/>
      <w:numFmt w:val="bullet"/>
      <w:lvlText w:val="o"/>
      <w:lvlJc w:val="left"/>
      <w:pPr>
        <w:ind w:left="3600" w:hanging="360"/>
      </w:pPr>
      <w:rPr>
        <w:rFonts w:ascii="Courier New" w:hAnsi="Courier New" w:hint="default"/>
      </w:rPr>
    </w:lvl>
    <w:lvl w:ilvl="5" w:tplc="D7A0ACAC">
      <w:start w:val="1"/>
      <w:numFmt w:val="bullet"/>
      <w:lvlText w:val=""/>
      <w:lvlJc w:val="left"/>
      <w:pPr>
        <w:ind w:left="4320" w:hanging="360"/>
      </w:pPr>
      <w:rPr>
        <w:rFonts w:ascii="Wingdings" w:hAnsi="Wingdings" w:hint="default"/>
      </w:rPr>
    </w:lvl>
    <w:lvl w:ilvl="6" w:tplc="B54493DA">
      <w:start w:val="1"/>
      <w:numFmt w:val="bullet"/>
      <w:lvlText w:val=""/>
      <w:lvlJc w:val="left"/>
      <w:pPr>
        <w:ind w:left="5040" w:hanging="360"/>
      </w:pPr>
      <w:rPr>
        <w:rFonts w:ascii="Symbol" w:hAnsi="Symbol" w:hint="default"/>
      </w:rPr>
    </w:lvl>
    <w:lvl w:ilvl="7" w:tplc="B1E661FE">
      <w:start w:val="1"/>
      <w:numFmt w:val="bullet"/>
      <w:lvlText w:val="o"/>
      <w:lvlJc w:val="left"/>
      <w:pPr>
        <w:ind w:left="5760" w:hanging="360"/>
      </w:pPr>
      <w:rPr>
        <w:rFonts w:ascii="Courier New" w:hAnsi="Courier New" w:hint="default"/>
      </w:rPr>
    </w:lvl>
    <w:lvl w:ilvl="8" w:tplc="BDA4BA90">
      <w:start w:val="1"/>
      <w:numFmt w:val="bullet"/>
      <w:lvlText w:val=""/>
      <w:lvlJc w:val="left"/>
      <w:pPr>
        <w:ind w:left="6480" w:hanging="360"/>
      </w:pPr>
      <w:rPr>
        <w:rFonts w:ascii="Wingdings" w:hAnsi="Wingdings" w:hint="default"/>
      </w:rPr>
    </w:lvl>
  </w:abstractNum>
  <w:abstractNum w:abstractNumId="3" w15:restartNumberingAfterBreak="0">
    <w:nsid w:val="1B60C3C7"/>
    <w:multiLevelType w:val="hybridMultilevel"/>
    <w:tmpl w:val="FFFFFFFF"/>
    <w:lvl w:ilvl="0" w:tplc="0BF88306">
      <w:start w:val="1"/>
      <w:numFmt w:val="bullet"/>
      <w:lvlText w:val=""/>
      <w:lvlJc w:val="left"/>
      <w:pPr>
        <w:ind w:left="720" w:hanging="360"/>
      </w:pPr>
      <w:rPr>
        <w:rFonts w:ascii="Symbol" w:hAnsi="Symbol" w:hint="default"/>
      </w:rPr>
    </w:lvl>
    <w:lvl w:ilvl="1" w:tplc="EE7A66DA">
      <w:start w:val="1"/>
      <w:numFmt w:val="bullet"/>
      <w:lvlText w:val="o"/>
      <w:lvlJc w:val="left"/>
      <w:pPr>
        <w:ind w:left="1440" w:hanging="360"/>
      </w:pPr>
      <w:rPr>
        <w:rFonts w:ascii="Courier New" w:hAnsi="Courier New" w:hint="default"/>
      </w:rPr>
    </w:lvl>
    <w:lvl w:ilvl="2" w:tplc="360A8CBC">
      <w:start w:val="1"/>
      <w:numFmt w:val="bullet"/>
      <w:lvlText w:val=""/>
      <w:lvlJc w:val="left"/>
      <w:pPr>
        <w:ind w:left="2160" w:hanging="360"/>
      </w:pPr>
      <w:rPr>
        <w:rFonts w:ascii="Wingdings" w:hAnsi="Wingdings" w:hint="default"/>
      </w:rPr>
    </w:lvl>
    <w:lvl w:ilvl="3" w:tplc="86BC7032">
      <w:start w:val="1"/>
      <w:numFmt w:val="bullet"/>
      <w:lvlText w:val=""/>
      <w:lvlJc w:val="left"/>
      <w:pPr>
        <w:ind w:left="2880" w:hanging="360"/>
      </w:pPr>
      <w:rPr>
        <w:rFonts w:ascii="Symbol" w:hAnsi="Symbol" w:hint="default"/>
      </w:rPr>
    </w:lvl>
    <w:lvl w:ilvl="4" w:tplc="9B48A34E">
      <w:start w:val="1"/>
      <w:numFmt w:val="bullet"/>
      <w:lvlText w:val="o"/>
      <w:lvlJc w:val="left"/>
      <w:pPr>
        <w:ind w:left="3600" w:hanging="360"/>
      </w:pPr>
      <w:rPr>
        <w:rFonts w:ascii="Courier New" w:hAnsi="Courier New" w:hint="default"/>
      </w:rPr>
    </w:lvl>
    <w:lvl w:ilvl="5" w:tplc="7E561CC0">
      <w:start w:val="1"/>
      <w:numFmt w:val="bullet"/>
      <w:lvlText w:val=""/>
      <w:lvlJc w:val="left"/>
      <w:pPr>
        <w:ind w:left="4320" w:hanging="360"/>
      </w:pPr>
      <w:rPr>
        <w:rFonts w:ascii="Wingdings" w:hAnsi="Wingdings" w:hint="default"/>
      </w:rPr>
    </w:lvl>
    <w:lvl w:ilvl="6" w:tplc="4B429BAC">
      <w:start w:val="1"/>
      <w:numFmt w:val="bullet"/>
      <w:lvlText w:val=""/>
      <w:lvlJc w:val="left"/>
      <w:pPr>
        <w:ind w:left="5040" w:hanging="360"/>
      </w:pPr>
      <w:rPr>
        <w:rFonts w:ascii="Symbol" w:hAnsi="Symbol" w:hint="default"/>
      </w:rPr>
    </w:lvl>
    <w:lvl w:ilvl="7" w:tplc="B74A0F66">
      <w:start w:val="1"/>
      <w:numFmt w:val="bullet"/>
      <w:lvlText w:val="o"/>
      <w:lvlJc w:val="left"/>
      <w:pPr>
        <w:ind w:left="5760" w:hanging="360"/>
      </w:pPr>
      <w:rPr>
        <w:rFonts w:ascii="Courier New" w:hAnsi="Courier New" w:hint="default"/>
      </w:rPr>
    </w:lvl>
    <w:lvl w:ilvl="8" w:tplc="26B2FC26">
      <w:start w:val="1"/>
      <w:numFmt w:val="bullet"/>
      <w:lvlText w:val=""/>
      <w:lvlJc w:val="left"/>
      <w:pPr>
        <w:ind w:left="6480" w:hanging="360"/>
      </w:pPr>
      <w:rPr>
        <w:rFonts w:ascii="Wingdings" w:hAnsi="Wingdings" w:hint="default"/>
      </w:rPr>
    </w:lvl>
  </w:abstractNum>
  <w:abstractNum w:abstractNumId="4" w15:restartNumberingAfterBreak="0">
    <w:nsid w:val="1C397F3C"/>
    <w:multiLevelType w:val="hybridMultilevel"/>
    <w:tmpl w:val="FFFFFFFF"/>
    <w:lvl w:ilvl="0" w:tplc="35E63F9E">
      <w:start w:val="1"/>
      <w:numFmt w:val="bullet"/>
      <w:lvlText w:val=""/>
      <w:lvlJc w:val="left"/>
      <w:pPr>
        <w:ind w:left="720" w:hanging="360"/>
      </w:pPr>
      <w:rPr>
        <w:rFonts w:ascii="Symbol" w:hAnsi="Symbol" w:hint="default"/>
      </w:rPr>
    </w:lvl>
    <w:lvl w:ilvl="1" w:tplc="1A50C102">
      <w:start w:val="1"/>
      <w:numFmt w:val="bullet"/>
      <w:lvlText w:val="o"/>
      <w:lvlJc w:val="left"/>
      <w:pPr>
        <w:ind w:left="1440" w:hanging="360"/>
      </w:pPr>
      <w:rPr>
        <w:rFonts w:ascii="Courier New" w:hAnsi="Courier New" w:hint="default"/>
      </w:rPr>
    </w:lvl>
    <w:lvl w:ilvl="2" w:tplc="DA06D318">
      <w:start w:val="1"/>
      <w:numFmt w:val="bullet"/>
      <w:lvlText w:val=""/>
      <w:lvlJc w:val="left"/>
      <w:pPr>
        <w:ind w:left="2160" w:hanging="360"/>
      </w:pPr>
      <w:rPr>
        <w:rFonts w:ascii="Wingdings" w:hAnsi="Wingdings" w:hint="default"/>
      </w:rPr>
    </w:lvl>
    <w:lvl w:ilvl="3" w:tplc="F7285BB0">
      <w:start w:val="1"/>
      <w:numFmt w:val="bullet"/>
      <w:lvlText w:val=""/>
      <w:lvlJc w:val="left"/>
      <w:pPr>
        <w:ind w:left="2880" w:hanging="360"/>
      </w:pPr>
      <w:rPr>
        <w:rFonts w:ascii="Symbol" w:hAnsi="Symbol" w:hint="default"/>
      </w:rPr>
    </w:lvl>
    <w:lvl w:ilvl="4" w:tplc="E4AE6F0E">
      <w:start w:val="1"/>
      <w:numFmt w:val="bullet"/>
      <w:lvlText w:val="o"/>
      <w:lvlJc w:val="left"/>
      <w:pPr>
        <w:ind w:left="3600" w:hanging="360"/>
      </w:pPr>
      <w:rPr>
        <w:rFonts w:ascii="Courier New" w:hAnsi="Courier New" w:hint="default"/>
      </w:rPr>
    </w:lvl>
    <w:lvl w:ilvl="5" w:tplc="E0CA610E">
      <w:start w:val="1"/>
      <w:numFmt w:val="bullet"/>
      <w:lvlText w:val=""/>
      <w:lvlJc w:val="left"/>
      <w:pPr>
        <w:ind w:left="4320" w:hanging="360"/>
      </w:pPr>
      <w:rPr>
        <w:rFonts w:ascii="Wingdings" w:hAnsi="Wingdings" w:hint="default"/>
      </w:rPr>
    </w:lvl>
    <w:lvl w:ilvl="6" w:tplc="C27805DE">
      <w:start w:val="1"/>
      <w:numFmt w:val="bullet"/>
      <w:lvlText w:val=""/>
      <w:lvlJc w:val="left"/>
      <w:pPr>
        <w:ind w:left="5040" w:hanging="360"/>
      </w:pPr>
      <w:rPr>
        <w:rFonts w:ascii="Symbol" w:hAnsi="Symbol" w:hint="default"/>
      </w:rPr>
    </w:lvl>
    <w:lvl w:ilvl="7" w:tplc="680C23B4">
      <w:start w:val="1"/>
      <w:numFmt w:val="bullet"/>
      <w:lvlText w:val="o"/>
      <w:lvlJc w:val="left"/>
      <w:pPr>
        <w:ind w:left="5760" w:hanging="360"/>
      </w:pPr>
      <w:rPr>
        <w:rFonts w:ascii="Courier New" w:hAnsi="Courier New" w:hint="default"/>
      </w:rPr>
    </w:lvl>
    <w:lvl w:ilvl="8" w:tplc="23E2FD3A">
      <w:start w:val="1"/>
      <w:numFmt w:val="bullet"/>
      <w:lvlText w:val=""/>
      <w:lvlJc w:val="left"/>
      <w:pPr>
        <w:ind w:left="6480" w:hanging="360"/>
      </w:pPr>
      <w:rPr>
        <w:rFonts w:ascii="Wingdings" w:hAnsi="Wingdings" w:hint="default"/>
      </w:rPr>
    </w:lvl>
  </w:abstractNum>
  <w:abstractNum w:abstractNumId="5" w15:restartNumberingAfterBreak="0">
    <w:nsid w:val="2C4B34D1"/>
    <w:multiLevelType w:val="hybridMultilevel"/>
    <w:tmpl w:val="FFFFFFFF"/>
    <w:lvl w:ilvl="0" w:tplc="FA30BD14">
      <w:start w:val="1"/>
      <w:numFmt w:val="bullet"/>
      <w:lvlText w:val=""/>
      <w:lvlJc w:val="left"/>
      <w:pPr>
        <w:ind w:left="720" w:hanging="360"/>
      </w:pPr>
      <w:rPr>
        <w:rFonts w:ascii="Symbol" w:hAnsi="Symbol" w:hint="default"/>
      </w:rPr>
    </w:lvl>
    <w:lvl w:ilvl="1" w:tplc="392C9EDA">
      <w:start w:val="1"/>
      <w:numFmt w:val="bullet"/>
      <w:lvlText w:val="o"/>
      <w:lvlJc w:val="left"/>
      <w:pPr>
        <w:ind w:left="1440" w:hanging="360"/>
      </w:pPr>
      <w:rPr>
        <w:rFonts w:ascii="Courier New" w:hAnsi="Courier New" w:hint="default"/>
      </w:rPr>
    </w:lvl>
    <w:lvl w:ilvl="2" w:tplc="A6C69BA2">
      <w:start w:val="1"/>
      <w:numFmt w:val="bullet"/>
      <w:lvlText w:val=""/>
      <w:lvlJc w:val="left"/>
      <w:pPr>
        <w:ind w:left="2160" w:hanging="360"/>
      </w:pPr>
      <w:rPr>
        <w:rFonts w:ascii="Wingdings" w:hAnsi="Wingdings" w:hint="default"/>
      </w:rPr>
    </w:lvl>
    <w:lvl w:ilvl="3" w:tplc="1CC6372C">
      <w:start w:val="1"/>
      <w:numFmt w:val="bullet"/>
      <w:lvlText w:val=""/>
      <w:lvlJc w:val="left"/>
      <w:pPr>
        <w:ind w:left="2880" w:hanging="360"/>
      </w:pPr>
      <w:rPr>
        <w:rFonts w:ascii="Symbol" w:hAnsi="Symbol" w:hint="default"/>
      </w:rPr>
    </w:lvl>
    <w:lvl w:ilvl="4" w:tplc="DD78FC2E">
      <w:start w:val="1"/>
      <w:numFmt w:val="bullet"/>
      <w:lvlText w:val="o"/>
      <w:lvlJc w:val="left"/>
      <w:pPr>
        <w:ind w:left="3600" w:hanging="360"/>
      </w:pPr>
      <w:rPr>
        <w:rFonts w:ascii="Courier New" w:hAnsi="Courier New" w:hint="default"/>
      </w:rPr>
    </w:lvl>
    <w:lvl w:ilvl="5" w:tplc="0CB4DBFE">
      <w:start w:val="1"/>
      <w:numFmt w:val="bullet"/>
      <w:lvlText w:val=""/>
      <w:lvlJc w:val="left"/>
      <w:pPr>
        <w:ind w:left="4320" w:hanging="360"/>
      </w:pPr>
      <w:rPr>
        <w:rFonts w:ascii="Wingdings" w:hAnsi="Wingdings" w:hint="default"/>
      </w:rPr>
    </w:lvl>
    <w:lvl w:ilvl="6" w:tplc="1838753A">
      <w:start w:val="1"/>
      <w:numFmt w:val="bullet"/>
      <w:lvlText w:val=""/>
      <w:lvlJc w:val="left"/>
      <w:pPr>
        <w:ind w:left="5040" w:hanging="360"/>
      </w:pPr>
      <w:rPr>
        <w:rFonts w:ascii="Symbol" w:hAnsi="Symbol" w:hint="default"/>
      </w:rPr>
    </w:lvl>
    <w:lvl w:ilvl="7" w:tplc="A89C1450">
      <w:start w:val="1"/>
      <w:numFmt w:val="bullet"/>
      <w:lvlText w:val="o"/>
      <w:lvlJc w:val="left"/>
      <w:pPr>
        <w:ind w:left="5760" w:hanging="360"/>
      </w:pPr>
      <w:rPr>
        <w:rFonts w:ascii="Courier New" w:hAnsi="Courier New" w:hint="default"/>
      </w:rPr>
    </w:lvl>
    <w:lvl w:ilvl="8" w:tplc="7DA23BB4">
      <w:start w:val="1"/>
      <w:numFmt w:val="bullet"/>
      <w:lvlText w:val=""/>
      <w:lvlJc w:val="left"/>
      <w:pPr>
        <w:ind w:left="6480" w:hanging="360"/>
      </w:pPr>
      <w:rPr>
        <w:rFonts w:ascii="Wingdings" w:hAnsi="Wingdings" w:hint="default"/>
      </w:rPr>
    </w:lvl>
  </w:abstractNum>
  <w:abstractNum w:abstractNumId="6" w15:restartNumberingAfterBreak="0">
    <w:nsid w:val="3F17EB73"/>
    <w:multiLevelType w:val="hybridMultilevel"/>
    <w:tmpl w:val="FFFFFFFF"/>
    <w:lvl w:ilvl="0" w:tplc="AECA0800">
      <w:start w:val="1"/>
      <w:numFmt w:val="bullet"/>
      <w:lvlText w:val=""/>
      <w:lvlJc w:val="left"/>
      <w:pPr>
        <w:ind w:left="720" w:hanging="360"/>
      </w:pPr>
      <w:rPr>
        <w:rFonts w:ascii="Symbol" w:hAnsi="Symbol" w:hint="default"/>
      </w:rPr>
    </w:lvl>
    <w:lvl w:ilvl="1" w:tplc="559253A6">
      <w:start w:val="1"/>
      <w:numFmt w:val="bullet"/>
      <w:lvlText w:val="o"/>
      <w:lvlJc w:val="left"/>
      <w:pPr>
        <w:ind w:left="1440" w:hanging="360"/>
      </w:pPr>
      <w:rPr>
        <w:rFonts w:ascii="Courier New" w:hAnsi="Courier New" w:hint="default"/>
      </w:rPr>
    </w:lvl>
    <w:lvl w:ilvl="2" w:tplc="92C06E2A">
      <w:start w:val="1"/>
      <w:numFmt w:val="bullet"/>
      <w:lvlText w:val=""/>
      <w:lvlJc w:val="left"/>
      <w:pPr>
        <w:ind w:left="2160" w:hanging="360"/>
      </w:pPr>
      <w:rPr>
        <w:rFonts w:ascii="Wingdings" w:hAnsi="Wingdings" w:hint="default"/>
      </w:rPr>
    </w:lvl>
    <w:lvl w:ilvl="3" w:tplc="E054B3CA">
      <w:start w:val="1"/>
      <w:numFmt w:val="bullet"/>
      <w:lvlText w:val=""/>
      <w:lvlJc w:val="left"/>
      <w:pPr>
        <w:ind w:left="2880" w:hanging="360"/>
      </w:pPr>
      <w:rPr>
        <w:rFonts w:ascii="Symbol" w:hAnsi="Symbol" w:hint="default"/>
      </w:rPr>
    </w:lvl>
    <w:lvl w:ilvl="4" w:tplc="BA06F69A">
      <w:start w:val="1"/>
      <w:numFmt w:val="bullet"/>
      <w:lvlText w:val="o"/>
      <w:lvlJc w:val="left"/>
      <w:pPr>
        <w:ind w:left="3600" w:hanging="360"/>
      </w:pPr>
      <w:rPr>
        <w:rFonts w:ascii="Courier New" w:hAnsi="Courier New" w:hint="default"/>
      </w:rPr>
    </w:lvl>
    <w:lvl w:ilvl="5" w:tplc="FF203D68">
      <w:start w:val="1"/>
      <w:numFmt w:val="bullet"/>
      <w:lvlText w:val=""/>
      <w:lvlJc w:val="left"/>
      <w:pPr>
        <w:ind w:left="4320" w:hanging="360"/>
      </w:pPr>
      <w:rPr>
        <w:rFonts w:ascii="Wingdings" w:hAnsi="Wingdings" w:hint="default"/>
      </w:rPr>
    </w:lvl>
    <w:lvl w:ilvl="6" w:tplc="539AB2B4">
      <w:start w:val="1"/>
      <w:numFmt w:val="bullet"/>
      <w:lvlText w:val=""/>
      <w:lvlJc w:val="left"/>
      <w:pPr>
        <w:ind w:left="5040" w:hanging="360"/>
      </w:pPr>
      <w:rPr>
        <w:rFonts w:ascii="Symbol" w:hAnsi="Symbol" w:hint="default"/>
      </w:rPr>
    </w:lvl>
    <w:lvl w:ilvl="7" w:tplc="33246B8E">
      <w:start w:val="1"/>
      <w:numFmt w:val="bullet"/>
      <w:lvlText w:val="o"/>
      <w:lvlJc w:val="left"/>
      <w:pPr>
        <w:ind w:left="5760" w:hanging="360"/>
      </w:pPr>
      <w:rPr>
        <w:rFonts w:ascii="Courier New" w:hAnsi="Courier New" w:hint="default"/>
      </w:rPr>
    </w:lvl>
    <w:lvl w:ilvl="8" w:tplc="A2F4E2A6">
      <w:start w:val="1"/>
      <w:numFmt w:val="bullet"/>
      <w:lvlText w:val=""/>
      <w:lvlJc w:val="left"/>
      <w:pPr>
        <w:ind w:left="6480" w:hanging="360"/>
      </w:pPr>
      <w:rPr>
        <w:rFonts w:ascii="Wingdings" w:hAnsi="Wingdings" w:hint="default"/>
      </w:rPr>
    </w:lvl>
  </w:abstractNum>
  <w:abstractNum w:abstractNumId="7" w15:restartNumberingAfterBreak="0">
    <w:nsid w:val="4A0D5BF2"/>
    <w:multiLevelType w:val="hybridMultilevel"/>
    <w:tmpl w:val="FFFFFFFF"/>
    <w:lvl w:ilvl="0" w:tplc="5A06F2AA">
      <w:start w:val="1"/>
      <w:numFmt w:val="bullet"/>
      <w:lvlText w:val=""/>
      <w:lvlJc w:val="left"/>
      <w:pPr>
        <w:ind w:left="720" w:hanging="360"/>
      </w:pPr>
      <w:rPr>
        <w:rFonts w:ascii="Symbol" w:hAnsi="Symbol" w:hint="default"/>
      </w:rPr>
    </w:lvl>
    <w:lvl w:ilvl="1" w:tplc="26F86FA8">
      <w:start w:val="1"/>
      <w:numFmt w:val="bullet"/>
      <w:lvlText w:val="o"/>
      <w:lvlJc w:val="left"/>
      <w:pPr>
        <w:ind w:left="1440" w:hanging="360"/>
      </w:pPr>
      <w:rPr>
        <w:rFonts w:ascii="Courier New" w:hAnsi="Courier New" w:hint="default"/>
      </w:rPr>
    </w:lvl>
    <w:lvl w:ilvl="2" w:tplc="ECD66514">
      <w:start w:val="1"/>
      <w:numFmt w:val="bullet"/>
      <w:lvlText w:val=""/>
      <w:lvlJc w:val="left"/>
      <w:pPr>
        <w:ind w:left="2160" w:hanging="360"/>
      </w:pPr>
      <w:rPr>
        <w:rFonts w:ascii="Wingdings" w:hAnsi="Wingdings" w:hint="default"/>
      </w:rPr>
    </w:lvl>
    <w:lvl w:ilvl="3" w:tplc="16CCEF52">
      <w:start w:val="1"/>
      <w:numFmt w:val="bullet"/>
      <w:lvlText w:val=""/>
      <w:lvlJc w:val="left"/>
      <w:pPr>
        <w:ind w:left="2880" w:hanging="360"/>
      </w:pPr>
      <w:rPr>
        <w:rFonts w:ascii="Symbol" w:hAnsi="Symbol" w:hint="default"/>
      </w:rPr>
    </w:lvl>
    <w:lvl w:ilvl="4" w:tplc="C56C7A98">
      <w:start w:val="1"/>
      <w:numFmt w:val="bullet"/>
      <w:lvlText w:val="o"/>
      <w:lvlJc w:val="left"/>
      <w:pPr>
        <w:ind w:left="3600" w:hanging="360"/>
      </w:pPr>
      <w:rPr>
        <w:rFonts w:ascii="Courier New" w:hAnsi="Courier New" w:hint="default"/>
      </w:rPr>
    </w:lvl>
    <w:lvl w:ilvl="5" w:tplc="7940FF52">
      <w:start w:val="1"/>
      <w:numFmt w:val="bullet"/>
      <w:lvlText w:val=""/>
      <w:lvlJc w:val="left"/>
      <w:pPr>
        <w:ind w:left="4320" w:hanging="360"/>
      </w:pPr>
      <w:rPr>
        <w:rFonts w:ascii="Wingdings" w:hAnsi="Wingdings" w:hint="default"/>
      </w:rPr>
    </w:lvl>
    <w:lvl w:ilvl="6" w:tplc="B870168E">
      <w:start w:val="1"/>
      <w:numFmt w:val="bullet"/>
      <w:lvlText w:val=""/>
      <w:lvlJc w:val="left"/>
      <w:pPr>
        <w:ind w:left="5040" w:hanging="360"/>
      </w:pPr>
      <w:rPr>
        <w:rFonts w:ascii="Symbol" w:hAnsi="Symbol" w:hint="default"/>
      </w:rPr>
    </w:lvl>
    <w:lvl w:ilvl="7" w:tplc="CC50AD2A">
      <w:start w:val="1"/>
      <w:numFmt w:val="bullet"/>
      <w:lvlText w:val="o"/>
      <w:lvlJc w:val="left"/>
      <w:pPr>
        <w:ind w:left="5760" w:hanging="360"/>
      </w:pPr>
      <w:rPr>
        <w:rFonts w:ascii="Courier New" w:hAnsi="Courier New" w:hint="default"/>
      </w:rPr>
    </w:lvl>
    <w:lvl w:ilvl="8" w:tplc="9BB01C16">
      <w:start w:val="1"/>
      <w:numFmt w:val="bullet"/>
      <w:lvlText w:val=""/>
      <w:lvlJc w:val="left"/>
      <w:pPr>
        <w:ind w:left="6480" w:hanging="360"/>
      </w:pPr>
      <w:rPr>
        <w:rFonts w:ascii="Wingdings" w:hAnsi="Wingdings" w:hint="default"/>
      </w:rPr>
    </w:lvl>
  </w:abstractNum>
  <w:abstractNum w:abstractNumId="8" w15:restartNumberingAfterBreak="0">
    <w:nsid w:val="66F8616A"/>
    <w:multiLevelType w:val="hybridMultilevel"/>
    <w:tmpl w:val="FFFFFFFF"/>
    <w:lvl w:ilvl="0" w:tplc="122698DC">
      <w:start w:val="1"/>
      <w:numFmt w:val="bullet"/>
      <w:lvlText w:val=""/>
      <w:lvlJc w:val="left"/>
      <w:pPr>
        <w:ind w:left="720" w:hanging="360"/>
      </w:pPr>
      <w:rPr>
        <w:rFonts w:ascii="Symbol" w:hAnsi="Symbol" w:hint="default"/>
      </w:rPr>
    </w:lvl>
    <w:lvl w:ilvl="1" w:tplc="9EE2D21E">
      <w:start w:val="1"/>
      <w:numFmt w:val="bullet"/>
      <w:lvlText w:val="o"/>
      <w:lvlJc w:val="left"/>
      <w:pPr>
        <w:ind w:left="1440" w:hanging="360"/>
      </w:pPr>
      <w:rPr>
        <w:rFonts w:ascii="Courier New" w:hAnsi="Courier New" w:hint="default"/>
      </w:rPr>
    </w:lvl>
    <w:lvl w:ilvl="2" w:tplc="79120CF0">
      <w:start w:val="1"/>
      <w:numFmt w:val="bullet"/>
      <w:lvlText w:val=""/>
      <w:lvlJc w:val="left"/>
      <w:pPr>
        <w:ind w:left="2160" w:hanging="360"/>
      </w:pPr>
      <w:rPr>
        <w:rFonts w:ascii="Wingdings" w:hAnsi="Wingdings" w:hint="default"/>
      </w:rPr>
    </w:lvl>
    <w:lvl w:ilvl="3" w:tplc="A5D432B6">
      <w:start w:val="1"/>
      <w:numFmt w:val="bullet"/>
      <w:lvlText w:val=""/>
      <w:lvlJc w:val="left"/>
      <w:pPr>
        <w:ind w:left="2880" w:hanging="360"/>
      </w:pPr>
      <w:rPr>
        <w:rFonts w:ascii="Symbol" w:hAnsi="Symbol" w:hint="default"/>
      </w:rPr>
    </w:lvl>
    <w:lvl w:ilvl="4" w:tplc="B6A09CDC">
      <w:start w:val="1"/>
      <w:numFmt w:val="bullet"/>
      <w:lvlText w:val="o"/>
      <w:lvlJc w:val="left"/>
      <w:pPr>
        <w:ind w:left="3600" w:hanging="360"/>
      </w:pPr>
      <w:rPr>
        <w:rFonts w:ascii="Courier New" w:hAnsi="Courier New" w:hint="default"/>
      </w:rPr>
    </w:lvl>
    <w:lvl w:ilvl="5" w:tplc="3A345A70">
      <w:start w:val="1"/>
      <w:numFmt w:val="bullet"/>
      <w:lvlText w:val=""/>
      <w:lvlJc w:val="left"/>
      <w:pPr>
        <w:ind w:left="4320" w:hanging="360"/>
      </w:pPr>
      <w:rPr>
        <w:rFonts w:ascii="Wingdings" w:hAnsi="Wingdings" w:hint="default"/>
      </w:rPr>
    </w:lvl>
    <w:lvl w:ilvl="6" w:tplc="FF96EC1A">
      <w:start w:val="1"/>
      <w:numFmt w:val="bullet"/>
      <w:lvlText w:val=""/>
      <w:lvlJc w:val="left"/>
      <w:pPr>
        <w:ind w:left="5040" w:hanging="360"/>
      </w:pPr>
      <w:rPr>
        <w:rFonts w:ascii="Symbol" w:hAnsi="Symbol" w:hint="default"/>
      </w:rPr>
    </w:lvl>
    <w:lvl w:ilvl="7" w:tplc="3AC4C24C">
      <w:start w:val="1"/>
      <w:numFmt w:val="bullet"/>
      <w:lvlText w:val="o"/>
      <w:lvlJc w:val="left"/>
      <w:pPr>
        <w:ind w:left="5760" w:hanging="360"/>
      </w:pPr>
      <w:rPr>
        <w:rFonts w:ascii="Courier New" w:hAnsi="Courier New" w:hint="default"/>
      </w:rPr>
    </w:lvl>
    <w:lvl w:ilvl="8" w:tplc="561870FC">
      <w:start w:val="1"/>
      <w:numFmt w:val="bullet"/>
      <w:lvlText w:val=""/>
      <w:lvlJc w:val="left"/>
      <w:pPr>
        <w:ind w:left="6480" w:hanging="360"/>
      </w:pPr>
      <w:rPr>
        <w:rFonts w:ascii="Wingdings" w:hAnsi="Wingdings" w:hint="default"/>
      </w:rPr>
    </w:lvl>
  </w:abstractNum>
  <w:abstractNum w:abstractNumId="9" w15:restartNumberingAfterBreak="0">
    <w:nsid w:val="7D5172A2"/>
    <w:multiLevelType w:val="hybridMultilevel"/>
    <w:tmpl w:val="FFFFFFFF"/>
    <w:lvl w:ilvl="0" w:tplc="0F4A01FA">
      <w:start w:val="1"/>
      <w:numFmt w:val="bullet"/>
      <w:lvlText w:val=""/>
      <w:lvlJc w:val="left"/>
      <w:pPr>
        <w:ind w:left="720" w:hanging="360"/>
      </w:pPr>
      <w:rPr>
        <w:rFonts w:ascii="Symbol" w:hAnsi="Symbol" w:hint="default"/>
      </w:rPr>
    </w:lvl>
    <w:lvl w:ilvl="1" w:tplc="20AE0594">
      <w:start w:val="1"/>
      <w:numFmt w:val="bullet"/>
      <w:lvlText w:val="o"/>
      <w:lvlJc w:val="left"/>
      <w:pPr>
        <w:ind w:left="1440" w:hanging="360"/>
      </w:pPr>
      <w:rPr>
        <w:rFonts w:ascii="Courier New" w:hAnsi="Courier New" w:hint="default"/>
      </w:rPr>
    </w:lvl>
    <w:lvl w:ilvl="2" w:tplc="5D585CCE">
      <w:start w:val="1"/>
      <w:numFmt w:val="bullet"/>
      <w:lvlText w:val=""/>
      <w:lvlJc w:val="left"/>
      <w:pPr>
        <w:ind w:left="2160" w:hanging="360"/>
      </w:pPr>
      <w:rPr>
        <w:rFonts w:ascii="Wingdings" w:hAnsi="Wingdings" w:hint="default"/>
      </w:rPr>
    </w:lvl>
    <w:lvl w:ilvl="3" w:tplc="B204C13E">
      <w:start w:val="1"/>
      <w:numFmt w:val="bullet"/>
      <w:lvlText w:val=""/>
      <w:lvlJc w:val="left"/>
      <w:pPr>
        <w:ind w:left="2880" w:hanging="360"/>
      </w:pPr>
      <w:rPr>
        <w:rFonts w:ascii="Symbol" w:hAnsi="Symbol" w:hint="default"/>
      </w:rPr>
    </w:lvl>
    <w:lvl w:ilvl="4" w:tplc="1924ECAC">
      <w:start w:val="1"/>
      <w:numFmt w:val="bullet"/>
      <w:lvlText w:val="o"/>
      <w:lvlJc w:val="left"/>
      <w:pPr>
        <w:ind w:left="3600" w:hanging="360"/>
      </w:pPr>
      <w:rPr>
        <w:rFonts w:ascii="Courier New" w:hAnsi="Courier New" w:hint="default"/>
      </w:rPr>
    </w:lvl>
    <w:lvl w:ilvl="5" w:tplc="234CA39A">
      <w:start w:val="1"/>
      <w:numFmt w:val="bullet"/>
      <w:lvlText w:val=""/>
      <w:lvlJc w:val="left"/>
      <w:pPr>
        <w:ind w:left="4320" w:hanging="360"/>
      </w:pPr>
      <w:rPr>
        <w:rFonts w:ascii="Wingdings" w:hAnsi="Wingdings" w:hint="default"/>
      </w:rPr>
    </w:lvl>
    <w:lvl w:ilvl="6" w:tplc="E12C08E8">
      <w:start w:val="1"/>
      <w:numFmt w:val="bullet"/>
      <w:lvlText w:val=""/>
      <w:lvlJc w:val="left"/>
      <w:pPr>
        <w:ind w:left="5040" w:hanging="360"/>
      </w:pPr>
      <w:rPr>
        <w:rFonts w:ascii="Symbol" w:hAnsi="Symbol" w:hint="default"/>
      </w:rPr>
    </w:lvl>
    <w:lvl w:ilvl="7" w:tplc="1CC405FA">
      <w:start w:val="1"/>
      <w:numFmt w:val="bullet"/>
      <w:lvlText w:val="o"/>
      <w:lvlJc w:val="left"/>
      <w:pPr>
        <w:ind w:left="5760" w:hanging="360"/>
      </w:pPr>
      <w:rPr>
        <w:rFonts w:ascii="Courier New" w:hAnsi="Courier New" w:hint="default"/>
      </w:rPr>
    </w:lvl>
    <w:lvl w:ilvl="8" w:tplc="C72ECCAE">
      <w:start w:val="1"/>
      <w:numFmt w:val="bullet"/>
      <w:lvlText w:val=""/>
      <w:lvlJc w:val="left"/>
      <w:pPr>
        <w:ind w:left="6480" w:hanging="360"/>
      </w:pPr>
      <w:rPr>
        <w:rFonts w:ascii="Wingdings" w:hAnsi="Wingdings" w:hint="default"/>
      </w:rPr>
    </w:lvl>
  </w:abstractNum>
  <w:num w:numId="1" w16cid:durableId="1062215188">
    <w:abstractNumId w:val="6"/>
  </w:num>
  <w:num w:numId="2" w16cid:durableId="1106540230">
    <w:abstractNumId w:val="1"/>
  </w:num>
  <w:num w:numId="3" w16cid:durableId="1224634477">
    <w:abstractNumId w:val="8"/>
  </w:num>
  <w:num w:numId="4" w16cid:durableId="1415515796">
    <w:abstractNumId w:val="4"/>
  </w:num>
  <w:num w:numId="5" w16cid:durableId="1455563676">
    <w:abstractNumId w:val="0"/>
  </w:num>
  <w:num w:numId="6" w16cid:durableId="1595631749">
    <w:abstractNumId w:val="3"/>
  </w:num>
  <w:num w:numId="7" w16cid:durableId="1823885119">
    <w:abstractNumId w:val="2"/>
  </w:num>
  <w:num w:numId="8" w16cid:durableId="642320207">
    <w:abstractNumId w:val="5"/>
  </w:num>
  <w:num w:numId="9" w16cid:durableId="814418130">
    <w:abstractNumId w:val="9"/>
  </w:num>
  <w:num w:numId="10" w16cid:durableId="861018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8F5419"/>
    <w:rsid w:val="00071F25"/>
    <w:rsid w:val="002E1B47"/>
    <w:rsid w:val="003D23B2"/>
    <w:rsid w:val="003F569D"/>
    <w:rsid w:val="004A5974"/>
    <w:rsid w:val="005809C2"/>
    <w:rsid w:val="00695662"/>
    <w:rsid w:val="00821600"/>
    <w:rsid w:val="009C217F"/>
    <w:rsid w:val="009F3E78"/>
    <w:rsid w:val="00BA0A18"/>
    <w:rsid w:val="00D50E88"/>
    <w:rsid w:val="00E00782"/>
    <w:rsid w:val="0148A8B2"/>
    <w:rsid w:val="01ABC110"/>
    <w:rsid w:val="01ABD356"/>
    <w:rsid w:val="023B4A40"/>
    <w:rsid w:val="027F20C2"/>
    <w:rsid w:val="02ADE3A7"/>
    <w:rsid w:val="03EDD6A8"/>
    <w:rsid w:val="042926DF"/>
    <w:rsid w:val="04358C96"/>
    <w:rsid w:val="0436E1D2"/>
    <w:rsid w:val="044BDA69"/>
    <w:rsid w:val="04AB9EDE"/>
    <w:rsid w:val="0540C2A2"/>
    <w:rsid w:val="0547BDF9"/>
    <w:rsid w:val="0570A0E0"/>
    <w:rsid w:val="0735AB38"/>
    <w:rsid w:val="07834355"/>
    <w:rsid w:val="08F1AAE9"/>
    <w:rsid w:val="09ABD384"/>
    <w:rsid w:val="0A2A6AE9"/>
    <w:rsid w:val="0ABCD218"/>
    <w:rsid w:val="0C2B71BC"/>
    <w:rsid w:val="0E65BB4E"/>
    <w:rsid w:val="0F3C97FD"/>
    <w:rsid w:val="118B866F"/>
    <w:rsid w:val="128F35B8"/>
    <w:rsid w:val="12B06754"/>
    <w:rsid w:val="13C4071C"/>
    <w:rsid w:val="13D844BE"/>
    <w:rsid w:val="14B0D56E"/>
    <w:rsid w:val="15E3C074"/>
    <w:rsid w:val="166B4123"/>
    <w:rsid w:val="17BF2F07"/>
    <w:rsid w:val="188D517E"/>
    <w:rsid w:val="18F94456"/>
    <w:rsid w:val="191E3738"/>
    <w:rsid w:val="19615055"/>
    <w:rsid w:val="19704EDD"/>
    <w:rsid w:val="19A2923F"/>
    <w:rsid w:val="19C94089"/>
    <w:rsid w:val="1A0334A2"/>
    <w:rsid w:val="1A8D69A6"/>
    <w:rsid w:val="1CCF6CE0"/>
    <w:rsid w:val="1CE4796E"/>
    <w:rsid w:val="1D40E6AC"/>
    <w:rsid w:val="1DFC0B8E"/>
    <w:rsid w:val="1F41F66D"/>
    <w:rsid w:val="1FF01992"/>
    <w:rsid w:val="2039786D"/>
    <w:rsid w:val="20B1B731"/>
    <w:rsid w:val="20D38DBD"/>
    <w:rsid w:val="20FED545"/>
    <w:rsid w:val="227B95C9"/>
    <w:rsid w:val="22D5B109"/>
    <w:rsid w:val="22F18D5E"/>
    <w:rsid w:val="24057220"/>
    <w:rsid w:val="24CFA528"/>
    <w:rsid w:val="2583757B"/>
    <w:rsid w:val="271F3EAA"/>
    <w:rsid w:val="285541FA"/>
    <w:rsid w:val="2B01768D"/>
    <w:rsid w:val="2B09E866"/>
    <w:rsid w:val="2B91E838"/>
    <w:rsid w:val="2BFF9DBA"/>
    <w:rsid w:val="2CF6A780"/>
    <w:rsid w:val="2D23DE29"/>
    <w:rsid w:val="2D3B5C1A"/>
    <w:rsid w:val="2D5CD4BC"/>
    <w:rsid w:val="2DFC8F41"/>
    <w:rsid w:val="2E021D3C"/>
    <w:rsid w:val="2E13CADB"/>
    <w:rsid w:val="2E5FB022"/>
    <w:rsid w:val="3061CD7F"/>
    <w:rsid w:val="3126B1A8"/>
    <w:rsid w:val="31576006"/>
    <w:rsid w:val="32403E4D"/>
    <w:rsid w:val="3287B876"/>
    <w:rsid w:val="329F6531"/>
    <w:rsid w:val="33D081D4"/>
    <w:rsid w:val="34FBDAE1"/>
    <w:rsid w:val="35A99995"/>
    <w:rsid w:val="365FA088"/>
    <w:rsid w:val="371E43FB"/>
    <w:rsid w:val="375D2915"/>
    <w:rsid w:val="3771A44F"/>
    <w:rsid w:val="3A06A6AB"/>
    <w:rsid w:val="3A073E2C"/>
    <w:rsid w:val="3A4361FD"/>
    <w:rsid w:val="3BF95367"/>
    <w:rsid w:val="3BF981DE"/>
    <w:rsid w:val="3C7F6164"/>
    <w:rsid w:val="3D8B8C43"/>
    <w:rsid w:val="3D926D6B"/>
    <w:rsid w:val="3E0FC20D"/>
    <w:rsid w:val="3ECC585C"/>
    <w:rsid w:val="3F24DBA2"/>
    <w:rsid w:val="41A7BCD2"/>
    <w:rsid w:val="41DFA187"/>
    <w:rsid w:val="42DCFF2C"/>
    <w:rsid w:val="433097AA"/>
    <w:rsid w:val="43E9D79C"/>
    <w:rsid w:val="454A9A1E"/>
    <w:rsid w:val="45E5EB6E"/>
    <w:rsid w:val="471101B6"/>
    <w:rsid w:val="4773E018"/>
    <w:rsid w:val="479113D1"/>
    <w:rsid w:val="47C53705"/>
    <w:rsid w:val="4837F964"/>
    <w:rsid w:val="4903AE1A"/>
    <w:rsid w:val="49F8B5FD"/>
    <w:rsid w:val="4A263939"/>
    <w:rsid w:val="4ACA85ED"/>
    <w:rsid w:val="4C68C2AF"/>
    <w:rsid w:val="4CCA061A"/>
    <w:rsid w:val="4DF4EE2E"/>
    <w:rsid w:val="4F945FB8"/>
    <w:rsid w:val="4FFE0F6C"/>
    <w:rsid w:val="50D3B591"/>
    <w:rsid w:val="53ADEA50"/>
    <w:rsid w:val="54365F36"/>
    <w:rsid w:val="54E4D3EC"/>
    <w:rsid w:val="5500B1CC"/>
    <w:rsid w:val="5508750F"/>
    <w:rsid w:val="55A82FC6"/>
    <w:rsid w:val="561771E4"/>
    <w:rsid w:val="568739E0"/>
    <w:rsid w:val="58DF8665"/>
    <w:rsid w:val="5A9088DF"/>
    <w:rsid w:val="5AF5DE6A"/>
    <w:rsid w:val="5B8A2095"/>
    <w:rsid w:val="5BFF8E5A"/>
    <w:rsid w:val="5D5EBA65"/>
    <w:rsid w:val="5E51A8D2"/>
    <w:rsid w:val="5F1B27C3"/>
    <w:rsid w:val="61404AE0"/>
    <w:rsid w:val="61CD7ABC"/>
    <w:rsid w:val="61D2202F"/>
    <w:rsid w:val="644883A3"/>
    <w:rsid w:val="64793ED5"/>
    <w:rsid w:val="67D3EAED"/>
    <w:rsid w:val="67EA0493"/>
    <w:rsid w:val="6973AEAF"/>
    <w:rsid w:val="6AA3441B"/>
    <w:rsid w:val="6B9803F8"/>
    <w:rsid w:val="6BB1BF2A"/>
    <w:rsid w:val="6ECE86B1"/>
    <w:rsid w:val="6F21BEF8"/>
    <w:rsid w:val="70716062"/>
    <w:rsid w:val="707DFD1A"/>
    <w:rsid w:val="70E9F07C"/>
    <w:rsid w:val="71B3FC30"/>
    <w:rsid w:val="7236A9EE"/>
    <w:rsid w:val="72A519BA"/>
    <w:rsid w:val="74EE6E61"/>
    <w:rsid w:val="7612D484"/>
    <w:rsid w:val="767F8C9A"/>
    <w:rsid w:val="76C9EACD"/>
    <w:rsid w:val="78427F96"/>
    <w:rsid w:val="78744DD2"/>
    <w:rsid w:val="788F5419"/>
    <w:rsid w:val="78E46565"/>
    <w:rsid w:val="79351806"/>
    <w:rsid w:val="7A2B889E"/>
    <w:rsid w:val="7AC0E551"/>
    <w:rsid w:val="7CB668E8"/>
    <w:rsid w:val="7DF99E60"/>
    <w:rsid w:val="7EFBE5A5"/>
    <w:rsid w:val="7F668848"/>
    <w:rsid w:val="7F7C77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DE12"/>
  <w15:chartTrackingRefBased/>
  <w15:docId w15:val="{A4869521-98DA-46B3-8A8A-29F85EAC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2039786D"/>
    <w:pPr>
      <w:keepNext/>
      <w:keepLines/>
      <w:spacing w:before="360" w:after="80"/>
      <w:outlineLvl w:val="0"/>
    </w:pPr>
    <w:rPr>
      <w:rFonts w:asciiTheme="majorHAnsi" w:eastAsiaTheme="majorEastAsia" w:hAnsiTheme="majorHAnsi" w:cstheme="majorBidi"/>
      <w:sz w:val="48"/>
      <w:szCs w:val="48"/>
    </w:rPr>
  </w:style>
  <w:style w:type="paragraph" w:styleId="Heading2">
    <w:name w:val="heading 2"/>
    <w:basedOn w:val="Normal"/>
    <w:next w:val="Normal"/>
    <w:uiPriority w:val="9"/>
    <w:unhideWhenUsed/>
    <w:qFormat/>
    <w:rsid w:val="2039786D"/>
    <w:pPr>
      <w:keepNext/>
      <w:keepLines/>
      <w:spacing w:before="480" w:after="80" w:line="278" w:lineRule="auto"/>
      <w:outlineLvl w:val="1"/>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2039786D"/>
    <w:rPr>
      <w:rFonts w:asciiTheme="majorHAnsi" w:eastAsiaTheme="majorEastAsia" w:hAnsiTheme="majorHAnsi" w:cstheme="majorBidi"/>
      <w:color w:val="auto"/>
      <w:sz w:val="48"/>
      <w:szCs w:val="48"/>
    </w:rPr>
  </w:style>
  <w:style w:type="paragraph" w:styleId="ListParagraph">
    <w:name w:val="List Paragraph"/>
    <w:basedOn w:val="Normal"/>
    <w:uiPriority w:val="34"/>
    <w:qFormat/>
    <w:rsid w:val="7DF99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872BC185EC1848AFEFFFFAE8BF456E" ma:contentTypeVersion="13" ma:contentTypeDescription="Create a new document." ma:contentTypeScope="" ma:versionID="b3116ac37c11168f11e80b946c33fc43">
  <xsd:schema xmlns:xsd="http://www.w3.org/2001/XMLSchema" xmlns:xs="http://www.w3.org/2001/XMLSchema" xmlns:p="http://schemas.microsoft.com/office/2006/metadata/properties" xmlns:ns2="4d70c35f-9c1b-437c-8b70-97ac8bc532f9" xmlns:ns3="658f0dd3-0c6b-48b7-b819-55be6dc45403" targetNamespace="http://schemas.microsoft.com/office/2006/metadata/properties" ma:root="true" ma:fieldsID="f4dd3d6ca4b671fefd109a8242d0272a" ns2:_="" ns3:_="">
    <xsd:import namespace="4d70c35f-9c1b-437c-8b70-97ac8bc532f9"/>
    <xsd:import namespace="658f0dd3-0c6b-48b7-b819-55be6dc454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0c35f-9c1b-437c-8b70-97ac8bc53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8f0dd3-0c6b-48b7-b819-55be6dc454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51bce9-59ef-4c4c-98d0-4324b8f88be9}" ma:internalName="TaxCatchAll" ma:showField="CatchAllData" ma:web="658f0dd3-0c6b-48b7-b819-55be6dc45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70c35f-9c1b-437c-8b70-97ac8bc532f9">
      <Terms xmlns="http://schemas.microsoft.com/office/infopath/2007/PartnerControls"/>
    </lcf76f155ced4ddcb4097134ff3c332f>
    <TaxCatchAll xmlns="658f0dd3-0c6b-48b7-b819-55be6dc45403" xsi:nil="true"/>
  </documentManagement>
</p:properties>
</file>

<file path=customXml/itemProps1.xml><?xml version="1.0" encoding="utf-8"?>
<ds:datastoreItem xmlns:ds="http://schemas.openxmlformats.org/officeDocument/2006/customXml" ds:itemID="{F7F2A29F-95CB-4589-84AC-34A9F3B17A3B}">
  <ds:schemaRefs>
    <ds:schemaRef ds:uri="http://schemas.microsoft.com/sharepoint/v3/contenttype/forms"/>
  </ds:schemaRefs>
</ds:datastoreItem>
</file>

<file path=customXml/itemProps2.xml><?xml version="1.0" encoding="utf-8"?>
<ds:datastoreItem xmlns:ds="http://schemas.openxmlformats.org/officeDocument/2006/customXml" ds:itemID="{BBCDB8CC-3FD7-4CDB-B46F-F6E56ABCE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0c35f-9c1b-437c-8b70-97ac8bc532f9"/>
    <ds:schemaRef ds:uri="658f0dd3-0c6b-48b7-b819-55be6dc4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C7A0E-6299-4F5A-AEF2-4DF4DDBD1099}">
  <ds:schemaRefs>
    <ds:schemaRef ds:uri="http://schemas.microsoft.com/office/2006/metadata/properties"/>
    <ds:schemaRef ds:uri="http://schemas.microsoft.com/office/infopath/2007/PartnerControls"/>
    <ds:schemaRef ds:uri="4d70c35f-9c1b-437c-8b70-97ac8bc532f9"/>
    <ds:schemaRef ds:uri="658f0dd3-0c6b-48b7-b819-55be6dc4540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4092</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6.15 Accessibility Fellowship Proposal Guide</dc:title>
  <dc:subject/>
  <dc:creator>Mushtare, Rebecca (Oswego)</dc:creator>
  <cp:keywords/>
  <dc:description/>
  <cp:lastModifiedBy>Nix Sang</cp:lastModifiedBy>
  <cp:revision>12</cp:revision>
  <cp:lastPrinted>2026-07-06T23:56:00Z</cp:lastPrinted>
  <dcterms:created xsi:type="dcterms:W3CDTF">2026-06-10T20:19:00Z</dcterms:created>
  <dcterms:modified xsi:type="dcterms:W3CDTF">2026-07-06T23:56:00Z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0x010100E1872BC185EC1848AFEFFFFAE8BF456E</vt:lpwstr>
  </property>
  <property fmtid="{D5CDD505-2E9C-101B-9397-08002B2CF9AE}" pid="3" name="MediaServiceImageTags">
    <vt:lpwstr/>
  </property>
</Properties>
</file>