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FF33" w14:textId="05789FCB" w:rsidR="004029F1" w:rsidRPr="005275C1" w:rsidRDefault="006413D1" w:rsidP="005275C1">
      <w:pPr>
        <w:pStyle w:val="Heading1"/>
      </w:pPr>
      <w:r w:rsidRPr="005275C1">
        <w:t>Definitions for Housing Accommodations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75C1" w:rsidRPr="008F3D29" w14:paraId="4F5017D2" w14:textId="77777777" w:rsidTr="008F3D29">
        <w:trPr>
          <w:tblHeader/>
        </w:trPr>
        <w:tc>
          <w:tcPr>
            <w:tcW w:w="4675" w:type="dxa"/>
          </w:tcPr>
          <w:p w14:paraId="0456BD18" w14:textId="30D98F59" w:rsidR="005275C1" w:rsidRPr="008F3D29" w:rsidRDefault="005275C1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b/>
                <w:bCs/>
                <w:sz w:val="24"/>
                <w:szCs w:val="24"/>
              </w:rPr>
              <w:t>DRC Housing Accommodation</w:t>
            </w:r>
            <w:r w:rsidRPr="008F3D29">
              <w:rPr>
                <w:rFonts w:ascii="Helvetica" w:hAnsi="Helvetica"/>
                <w:b/>
                <w:bCs/>
                <w:sz w:val="24"/>
                <w:szCs w:val="24"/>
              </w:rPr>
              <w:tab/>
            </w:r>
            <w:r w:rsidRPr="008F3D29">
              <w:rPr>
                <w:rFonts w:ascii="Helvetica" w:hAnsi="Helvetic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0EA0F127" w14:textId="64949C7E" w:rsidR="005275C1" w:rsidRPr="008F3D29" w:rsidRDefault="005275C1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b/>
                <w:bCs/>
                <w:sz w:val="24"/>
                <w:szCs w:val="24"/>
              </w:rPr>
              <w:t>Definitions of terms</w:t>
            </w:r>
          </w:p>
        </w:tc>
      </w:tr>
      <w:tr w:rsidR="004029F1" w:rsidRPr="008F3D29" w14:paraId="71047EE1" w14:textId="77777777" w:rsidTr="004029F1">
        <w:tc>
          <w:tcPr>
            <w:tcW w:w="4675" w:type="dxa"/>
          </w:tcPr>
          <w:p w14:paraId="235A91AA" w14:textId="40DF24C2" w:rsidR="004029F1" w:rsidRPr="008F3D29" w:rsidRDefault="003B2A21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Single</w:t>
            </w:r>
            <w:r w:rsidR="00CE7435" w:rsidRPr="008F3D29">
              <w:rPr>
                <w:rFonts w:ascii="Helvetica" w:hAnsi="Helvetica"/>
                <w:sz w:val="24"/>
                <w:szCs w:val="24"/>
              </w:rPr>
              <w:t xml:space="preserve"> w/ shared living space</w:t>
            </w:r>
          </w:p>
        </w:tc>
        <w:tc>
          <w:tcPr>
            <w:tcW w:w="4675" w:type="dxa"/>
          </w:tcPr>
          <w:p w14:paraId="6492DBBB" w14:textId="124E64C6" w:rsidR="004029F1" w:rsidRPr="008F3D29" w:rsidRDefault="004029F1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Bedroom w/ locked door behind it; shared spaces are outside of the bedroom</w:t>
            </w:r>
            <w:r w:rsidR="009965F7" w:rsidRPr="008F3D29">
              <w:rPr>
                <w:rFonts w:ascii="Helvetica" w:hAnsi="Helvetica"/>
                <w:sz w:val="24"/>
                <w:szCs w:val="24"/>
              </w:rPr>
              <w:t>; can share a bathroom</w:t>
            </w:r>
          </w:p>
        </w:tc>
      </w:tr>
      <w:tr w:rsidR="004029F1" w:rsidRPr="008F3D29" w14:paraId="5C1A50EE" w14:textId="77777777" w:rsidTr="004029F1">
        <w:tc>
          <w:tcPr>
            <w:tcW w:w="4675" w:type="dxa"/>
          </w:tcPr>
          <w:p w14:paraId="548477CC" w14:textId="51AD3263" w:rsidR="004029F1" w:rsidRPr="008F3D29" w:rsidRDefault="003B2A21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 xml:space="preserve">True </w:t>
            </w:r>
            <w:r w:rsidR="004029F1" w:rsidRPr="008F3D29">
              <w:rPr>
                <w:rFonts w:ascii="Helvetica" w:hAnsi="Helvetica"/>
                <w:sz w:val="24"/>
                <w:szCs w:val="24"/>
              </w:rPr>
              <w:t>1x1</w:t>
            </w:r>
          </w:p>
        </w:tc>
        <w:tc>
          <w:tcPr>
            <w:tcW w:w="4675" w:type="dxa"/>
          </w:tcPr>
          <w:p w14:paraId="78F4A2E6" w14:textId="565C3740" w:rsidR="004029F1" w:rsidRPr="008F3D29" w:rsidRDefault="004029F1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Private bed and private bath; no shared common areas, no shared spaces</w:t>
            </w:r>
            <w:r w:rsidR="002F200B" w:rsidRPr="008F3D29">
              <w:rPr>
                <w:rFonts w:ascii="Helvetica" w:hAnsi="Helvetica"/>
                <w:sz w:val="24"/>
                <w:szCs w:val="24"/>
              </w:rPr>
              <w:t xml:space="preserve">; </w:t>
            </w:r>
            <w:r w:rsidR="002F200B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 xml:space="preserve">This can be a studio that has bed and bath </w:t>
            </w:r>
            <w:r w:rsidR="00A104F3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 xml:space="preserve">and no shared spaces </w:t>
            </w:r>
            <w:r w:rsidR="002F200B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>OR a 1x1</w:t>
            </w:r>
          </w:p>
        </w:tc>
      </w:tr>
      <w:tr w:rsidR="004029F1" w:rsidRPr="008F3D29" w14:paraId="092EF250" w14:textId="77777777" w:rsidTr="004029F1">
        <w:tc>
          <w:tcPr>
            <w:tcW w:w="4675" w:type="dxa"/>
          </w:tcPr>
          <w:p w14:paraId="789FB291" w14:textId="701D65BF" w:rsidR="004029F1" w:rsidRPr="008F3D29" w:rsidRDefault="004029F1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Adjoining bathroom</w:t>
            </w:r>
          </w:p>
        </w:tc>
        <w:tc>
          <w:tcPr>
            <w:tcW w:w="4675" w:type="dxa"/>
          </w:tcPr>
          <w:p w14:paraId="21926B66" w14:textId="0491DF3C" w:rsidR="004029F1" w:rsidRPr="008F3D29" w:rsidRDefault="004029F1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Bathroom adjoins room or suite; can be shared with other suitemates or roommates</w:t>
            </w:r>
          </w:p>
        </w:tc>
      </w:tr>
      <w:tr w:rsidR="00CE7435" w:rsidRPr="008F3D29" w14:paraId="5B5102E5" w14:textId="77777777" w:rsidTr="004029F1">
        <w:tc>
          <w:tcPr>
            <w:tcW w:w="4675" w:type="dxa"/>
          </w:tcPr>
          <w:p w14:paraId="69129AC3" w14:textId="49E590BC" w:rsidR="00CE7435" w:rsidRPr="008F3D29" w:rsidRDefault="00CE7435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Adjoining bathroom shared with no more than one other person</w:t>
            </w:r>
          </w:p>
        </w:tc>
        <w:tc>
          <w:tcPr>
            <w:tcW w:w="4675" w:type="dxa"/>
          </w:tcPr>
          <w:p w14:paraId="09C8116C" w14:textId="06EE53F7" w:rsidR="00CE7435" w:rsidRPr="008F3D29" w:rsidRDefault="00CE7435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Bathroom adjoins room or suite; can be shared with only one roommate or only one suitemate</w:t>
            </w:r>
          </w:p>
        </w:tc>
      </w:tr>
      <w:tr w:rsidR="00CE7435" w:rsidRPr="008F3D29" w14:paraId="0163AE2A" w14:textId="77777777" w:rsidTr="004029F1">
        <w:tc>
          <w:tcPr>
            <w:tcW w:w="4675" w:type="dxa"/>
          </w:tcPr>
          <w:p w14:paraId="0B78D80E" w14:textId="2A8DE8FE" w:rsidR="00CE7435" w:rsidRPr="008F3D29" w:rsidRDefault="00CE7435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Private bathroom</w:t>
            </w:r>
          </w:p>
        </w:tc>
        <w:tc>
          <w:tcPr>
            <w:tcW w:w="4675" w:type="dxa"/>
          </w:tcPr>
          <w:p w14:paraId="360538E0" w14:textId="049BE190" w:rsidR="00CE7435" w:rsidRPr="008F3D29" w:rsidRDefault="00CE7435" w:rsidP="004029F1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 xml:space="preserve">Student has their own private bathroom </w:t>
            </w:r>
            <w:r w:rsidR="00FA6A7F" w:rsidRPr="008F3D29">
              <w:rPr>
                <w:rFonts w:ascii="Helvetica" w:hAnsi="Helvetica"/>
                <w:sz w:val="24"/>
                <w:szCs w:val="24"/>
              </w:rPr>
              <w:t xml:space="preserve">(First yr student can be in new traditional; </w:t>
            </w:r>
            <w:r w:rsidR="002F200B" w:rsidRPr="008F3D29">
              <w:rPr>
                <w:rFonts w:ascii="Helvetica" w:hAnsi="Helvetica"/>
                <w:sz w:val="24"/>
                <w:szCs w:val="24"/>
              </w:rPr>
              <w:t>U</w:t>
            </w:r>
            <w:r w:rsidR="00FA6A7F" w:rsidRPr="008F3D29">
              <w:rPr>
                <w:rFonts w:ascii="Helvetica" w:hAnsi="Helvetica"/>
                <w:sz w:val="24"/>
                <w:szCs w:val="24"/>
              </w:rPr>
              <w:t>pper will be in apartment style</w:t>
            </w:r>
            <w:r w:rsidR="002F200B" w:rsidRPr="008F3D29">
              <w:rPr>
                <w:rFonts w:ascii="Helvetica" w:hAnsi="Helvetica"/>
                <w:sz w:val="24"/>
                <w:szCs w:val="24"/>
              </w:rPr>
              <w:t xml:space="preserve">, </w:t>
            </w:r>
            <w:r w:rsidR="00FA6A7F" w:rsidRPr="008F3D29">
              <w:rPr>
                <w:rFonts w:ascii="Helvetica" w:hAnsi="Helvetica"/>
                <w:sz w:val="24"/>
                <w:szCs w:val="24"/>
              </w:rPr>
              <w:t>1:1 ratio from bed to bath</w:t>
            </w:r>
            <w:r w:rsidR="002F200B" w:rsidRPr="008F3D29">
              <w:rPr>
                <w:rFonts w:ascii="Helvetica" w:hAnsi="Helvetica"/>
                <w:sz w:val="24"/>
                <w:szCs w:val="24"/>
              </w:rPr>
              <w:t>)</w:t>
            </w:r>
          </w:p>
        </w:tc>
      </w:tr>
      <w:tr w:rsidR="00CE7435" w:rsidRPr="008F3D29" w14:paraId="0753A64A" w14:textId="77777777" w:rsidTr="004029F1">
        <w:tc>
          <w:tcPr>
            <w:tcW w:w="4675" w:type="dxa"/>
          </w:tcPr>
          <w:p w14:paraId="378D8526" w14:textId="3A725DB6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B39E6AF" w14:textId="2B5AF1CD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3B2A21" w:rsidRPr="008F3D29" w14:paraId="21165545" w14:textId="77777777" w:rsidTr="004029F1">
        <w:tc>
          <w:tcPr>
            <w:tcW w:w="4675" w:type="dxa"/>
          </w:tcPr>
          <w:p w14:paraId="057B49E0" w14:textId="4EC37945" w:rsidR="003B2A21" w:rsidRPr="008F3D29" w:rsidRDefault="003B2A21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Single use bathroom</w:t>
            </w:r>
          </w:p>
        </w:tc>
        <w:tc>
          <w:tcPr>
            <w:tcW w:w="4675" w:type="dxa"/>
          </w:tcPr>
          <w:p w14:paraId="65CDBE9C" w14:textId="2DD65597" w:rsidR="003B2A21" w:rsidRPr="008F3D29" w:rsidRDefault="003B2A21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In-unit, cannot share with others</w:t>
            </w:r>
            <w:r w:rsidR="00FA6A7F" w:rsidRPr="008F3D29">
              <w:rPr>
                <w:rFonts w:ascii="Helvetica" w:hAnsi="Helvetica"/>
                <w:sz w:val="24"/>
                <w:szCs w:val="24"/>
              </w:rPr>
              <w:t xml:space="preserve">; *this accommodation is for first yr students that must be in apartment </w:t>
            </w:r>
            <w:proofErr w:type="gramStart"/>
            <w:r w:rsidR="00FA6A7F" w:rsidRPr="008F3D29">
              <w:rPr>
                <w:rFonts w:ascii="Helvetica" w:hAnsi="Helvetica"/>
                <w:sz w:val="24"/>
                <w:szCs w:val="24"/>
              </w:rPr>
              <w:t>style</w:t>
            </w:r>
            <w:proofErr w:type="gramEnd"/>
            <w:r w:rsidR="00FA6A7F" w:rsidRPr="008F3D29">
              <w:rPr>
                <w:rFonts w:ascii="Helvetica" w:hAnsi="Helvetica"/>
                <w:sz w:val="24"/>
                <w:szCs w:val="24"/>
              </w:rPr>
              <w:t xml:space="preserve"> and they will end up in Betty Johnson and upper that cannot share</w:t>
            </w:r>
          </w:p>
        </w:tc>
      </w:tr>
      <w:tr w:rsidR="00CE7435" w:rsidRPr="008F3D29" w14:paraId="3A11277C" w14:textId="77777777" w:rsidTr="004029F1">
        <w:tc>
          <w:tcPr>
            <w:tcW w:w="4675" w:type="dxa"/>
          </w:tcPr>
          <w:p w14:paraId="4DE900E7" w14:textId="17FA654A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Immediate proximity to bathroom</w:t>
            </w:r>
          </w:p>
        </w:tc>
        <w:tc>
          <w:tcPr>
            <w:tcW w:w="4675" w:type="dxa"/>
          </w:tcPr>
          <w:p w14:paraId="7ED48577" w14:textId="0F09F536" w:rsidR="00CE7435" w:rsidRPr="008F3D29" w:rsidRDefault="00CE7435" w:rsidP="00CE7435">
            <w:pPr>
              <w:rPr>
                <w:rFonts w:ascii="Helvetica" w:hAnsi="Helvetica"/>
                <w:color w:val="FF0000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Bathroom is close to their room (can be in new traditional halls, can be in Unitas, can be in suites or apartment style)</w:t>
            </w:r>
            <w:r w:rsidR="00AE2B79" w:rsidRPr="008F3D29">
              <w:rPr>
                <w:rFonts w:ascii="Helvetica" w:hAnsi="Helvetica"/>
                <w:sz w:val="24"/>
                <w:szCs w:val="24"/>
              </w:rPr>
              <w:t xml:space="preserve">. </w:t>
            </w:r>
            <w:r w:rsidR="008F3D29" w:rsidRPr="008F3D29">
              <w:rPr>
                <w:rFonts w:ascii="Helvetica" w:hAnsi="Helvetica"/>
                <w:color w:val="C00000"/>
                <w:sz w:val="24"/>
                <w:szCs w:val="24"/>
              </w:rPr>
              <w:t>*</w:t>
            </w:r>
            <w:r w:rsidR="00AE2B79" w:rsidRPr="008F3D29">
              <w:rPr>
                <w:rFonts w:ascii="Helvetica" w:hAnsi="Helvetica"/>
                <w:color w:val="AE0202"/>
                <w:sz w:val="24"/>
                <w:szCs w:val="24"/>
              </w:rPr>
              <w:t>If in suite or apartment style, ratio should not be higher than 2:1 (two people per one bathroom), e.g. 3x1 or 4x1 would not meet accommodation because bathroom access is limited when 3-4 suitemates share one bathroom. For suite style, 2x1, 2x2, 1x1, 4x2, would all meet this accommodation, and there are more variations that would work.</w:t>
            </w:r>
          </w:p>
        </w:tc>
      </w:tr>
      <w:tr w:rsidR="00CE7435" w:rsidRPr="008F3D29" w14:paraId="5C79807F" w14:textId="77777777" w:rsidTr="004029F1">
        <w:tc>
          <w:tcPr>
            <w:tcW w:w="4675" w:type="dxa"/>
          </w:tcPr>
          <w:p w14:paraId="68A19803" w14:textId="77777777" w:rsidR="00CE7435" w:rsidRPr="008F3D29" w:rsidRDefault="009F15B9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Single w/ shared living space and private bathroom</w:t>
            </w:r>
          </w:p>
          <w:p w14:paraId="3F248043" w14:textId="2B287D56" w:rsidR="008A128E" w:rsidRPr="008F3D29" w:rsidRDefault="008A128E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>[For first yr student: Single w/ shared living space and single use bathroom]</w:t>
            </w:r>
          </w:p>
        </w:tc>
        <w:tc>
          <w:tcPr>
            <w:tcW w:w="4675" w:type="dxa"/>
          </w:tcPr>
          <w:p w14:paraId="7659575D" w14:textId="21702FA4" w:rsidR="00CE7435" w:rsidRPr="008F3D29" w:rsidRDefault="00CE7435" w:rsidP="00CE7435">
            <w:pPr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This is apartment style; student is approved for private bedroom and their own private bathroom but can share living areas (e.g. kitchen, living room)</w:t>
            </w:r>
            <w:r w:rsidR="008A128E" w:rsidRPr="008F3D29">
              <w:rPr>
                <w:rFonts w:ascii="Helvetica" w:hAnsi="Helvetica"/>
                <w:sz w:val="24"/>
                <w:szCs w:val="24"/>
              </w:rPr>
              <w:t xml:space="preserve">; </w:t>
            </w:r>
            <w:r w:rsidR="008A128E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>1:1 ratio bad to bath</w:t>
            </w:r>
          </w:p>
        </w:tc>
      </w:tr>
      <w:tr w:rsidR="00CE7435" w:rsidRPr="008F3D29" w14:paraId="2434280C" w14:textId="77777777" w:rsidTr="004029F1">
        <w:tc>
          <w:tcPr>
            <w:tcW w:w="4675" w:type="dxa"/>
          </w:tcPr>
          <w:p w14:paraId="3C436FC3" w14:textId="2B701FF4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lastRenderedPageBreak/>
              <w:t xml:space="preserve">Allergy friendly roommate </w:t>
            </w:r>
          </w:p>
        </w:tc>
        <w:tc>
          <w:tcPr>
            <w:tcW w:w="4675" w:type="dxa"/>
          </w:tcPr>
          <w:p w14:paraId="53166C3C" w14:textId="3135D131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 xml:space="preserve">Student is encouraged to communicate early with assigned roommates; UHRE will move the student to a new assignment if their roommate is not complying with allergy safe protocol (e.g. no peanuts, </w:t>
            </w:r>
            <w:proofErr w:type="spellStart"/>
            <w:r w:rsidRPr="008F3D29">
              <w:rPr>
                <w:rFonts w:ascii="Helvetica" w:hAnsi="Helvetica"/>
                <w:sz w:val="24"/>
                <w:szCs w:val="24"/>
              </w:rPr>
              <w:t>etc</w:t>
            </w:r>
            <w:proofErr w:type="spellEnd"/>
            <w:r w:rsidRPr="008F3D29">
              <w:rPr>
                <w:rFonts w:ascii="Helvetica" w:hAnsi="Helvetica"/>
                <w:sz w:val="24"/>
                <w:szCs w:val="24"/>
              </w:rPr>
              <w:t>)</w:t>
            </w:r>
            <w:r w:rsidR="009F15B9" w:rsidRPr="008F3D2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9F15B9" w:rsidRPr="008F3D29">
              <w:rPr>
                <w:rFonts w:ascii="Helvetica" w:hAnsi="Helvetica"/>
                <w:b/>
                <w:bCs/>
                <w:sz w:val="24"/>
                <w:szCs w:val="24"/>
              </w:rPr>
              <w:t>after mediation of an RA.</w:t>
            </w:r>
            <w:r w:rsidR="009F15B9" w:rsidRPr="008F3D29">
              <w:rPr>
                <w:rFonts w:ascii="Helvetica" w:hAnsi="Helvetica"/>
                <w:sz w:val="24"/>
                <w:szCs w:val="24"/>
              </w:rPr>
              <w:t xml:space="preserve">  </w:t>
            </w:r>
            <w:r w:rsidRPr="008F3D29">
              <w:rPr>
                <w:rFonts w:ascii="Helvetica" w:hAnsi="Helvetica"/>
                <w:sz w:val="24"/>
                <w:szCs w:val="24"/>
              </w:rPr>
              <w:t xml:space="preserve">  </w:t>
            </w:r>
          </w:p>
          <w:p w14:paraId="02236DB3" w14:textId="0786A28B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CE7435" w:rsidRPr="008F3D29" w14:paraId="428FD0AF" w14:textId="77777777" w:rsidTr="004029F1">
        <w:tc>
          <w:tcPr>
            <w:tcW w:w="4675" w:type="dxa"/>
          </w:tcPr>
          <w:p w14:paraId="7FF11ACA" w14:textId="1231F967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No animals/ESAs</w:t>
            </w:r>
          </w:p>
        </w:tc>
        <w:tc>
          <w:tcPr>
            <w:tcW w:w="4675" w:type="dxa"/>
          </w:tcPr>
          <w:p w14:paraId="5F9DC4B2" w14:textId="2239993F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Student has allergy to animals or disability related barrier to having animal/ESA in room and cannot live with a roommate or suitemate that has an animal</w:t>
            </w:r>
          </w:p>
        </w:tc>
      </w:tr>
      <w:tr w:rsidR="00CE7435" w:rsidRPr="008F3D29" w14:paraId="2585D12D" w14:textId="77777777" w:rsidTr="004029F1">
        <w:tc>
          <w:tcPr>
            <w:tcW w:w="4675" w:type="dxa"/>
          </w:tcPr>
          <w:p w14:paraId="0B4B22A1" w14:textId="47FF52B5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Service Animal</w:t>
            </w:r>
          </w:p>
        </w:tc>
        <w:tc>
          <w:tcPr>
            <w:tcW w:w="4675" w:type="dxa"/>
          </w:tcPr>
          <w:p w14:paraId="5C7C3EE5" w14:textId="4987C0ED" w:rsidR="00CE7435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  <w:u w:val="single"/>
              </w:rPr>
              <w:t>No documentation required</w:t>
            </w:r>
            <w:r w:rsidR="00D430D5" w:rsidRPr="008F3D29">
              <w:rPr>
                <w:rFonts w:ascii="Helvetica" w:hAnsi="Helvetica"/>
                <w:sz w:val="24"/>
                <w:szCs w:val="24"/>
              </w:rPr>
              <w:t>;</w:t>
            </w:r>
            <w:r w:rsidRPr="008F3D29">
              <w:rPr>
                <w:rFonts w:ascii="Helvetica" w:hAnsi="Helvetica"/>
                <w:sz w:val="24"/>
                <w:szCs w:val="24"/>
              </w:rPr>
              <w:t xml:space="preserve"> DRC does ask students to inform DRC </w:t>
            </w:r>
            <w:r w:rsidR="00D430D5" w:rsidRPr="008F3D29">
              <w:rPr>
                <w:rFonts w:ascii="Helvetica" w:hAnsi="Helvetica"/>
                <w:sz w:val="24"/>
                <w:szCs w:val="24"/>
              </w:rPr>
              <w:t xml:space="preserve">as a courtesy </w:t>
            </w:r>
            <w:r w:rsidRPr="008F3D29">
              <w:rPr>
                <w:rFonts w:ascii="Helvetica" w:hAnsi="Helvetica"/>
                <w:sz w:val="24"/>
                <w:szCs w:val="24"/>
              </w:rPr>
              <w:t xml:space="preserve">if living on campus so DRC can inform University Housing. </w:t>
            </w:r>
            <w:r w:rsidRPr="008F3D29">
              <w:rPr>
                <w:rFonts w:ascii="Helvetica" w:hAnsi="Helvetica"/>
                <w:b/>
                <w:bCs/>
                <w:sz w:val="24"/>
                <w:szCs w:val="24"/>
              </w:rPr>
              <w:t>Service animals are defined as dogs that are individually trained to do work or perform tasks for people with disabilities.</w:t>
            </w:r>
            <w:r w:rsidRPr="008F3D29">
              <w:rPr>
                <w:rFonts w:ascii="Helvetica" w:hAnsi="Helvetica"/>
                <w:sz w:val="24"/>
                <w:szCs w:val="24"/>
              </w:rPr>
              <w:t xml:space="preserve">  Service animals are working animals, not pets. The work or task a dog has been trained to provide must be directly related to the person’s disability. </w:t>
            </w:r>
            <w:r w:rsidRPr="008F3D29">
              <w:rPr>
                <w:rFonts w:ascii="Helvetica" w:hAnsi="Helvetica"/>
                <w:i/>
                <w:iCs/>
                <w:sz w:val="24"/>
                <w:szCs w:val="24"/>
              </w:rPr>
              <w:t>Dogs whose sole function is to provide comfort or emotional support do not qualify as service animals under the ADA.</w:t>
            </w:r>
          </w:p>
        </w:tc>
      </w:tr>
      <w:tr w:rsidR="00CE7435" w:rsidRPr="008F3D29" w14:paraId="76F0D845" w14:textId="77777777" w:rsidTr="004029F1">
        <w:tc>
          <w:tcPr>
            <w:tcW w:w="4675" w:type="dxa"/>
          </w:tcPr>
          <w:p w14:paraId="549257BE" w14:textId="52107453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ESA</w:t>
            </w:r>
          </w:p>
        </w:tc>
        <w:tc>
          <w:tcPr>
            <w:tcW w:w="4675" w:type="dxa"/>
          </w:tcPr>
          <w:p w14:paraId="1FFCB695" w14:textId="151D02D4" w:rsidR="00101BDF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Students must request the accommodation of an ESA from the DRC; to make a request they must have a qualifying mental health diagnosis and documentation from a relevant mental health provider they have a relationship with that documents a student’s need for an ESA.  DRC will send approval to UHRE.</w:t>
            </w:r>
          </w:p>
          <w:p w14:paraId="2642CADE" w14:textId="77777777" w:rsidR="00101BDF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</w:p>
          <w:p w14:paraId="0D3CF788" w14:textId="3DB7A006" w:rsidR="00CE7435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 xml:space="preserve">An Emotional Support Animal (ESA) is an animal that provides emotional support which alleviates one or more identified symptoms or effects of a person’s disability. Unlike a Service Animal, an Emotional Support Animal does not assist </w:t>
            </w:r>
            <w:r w:rsidRPr="008F3D29">
              <w:rPr>
                <w:rFonts w:ascii="Helvetica" w:hAnsi="Helvetica"/>
                <w:sz w:val="24"/>
                <w:szCs w:val="24"/>
              </w:rPr>
              <w:lastRenderedPageBreak/>
              <w:t xml:space="preserve">a person with a disability with activities of daily living, nor does it </w:t>
            </w:r>
            <w:proofErr w:type="gramStart"/>
            <w:r w:rsidRPr="008F3D29">
              <w:rPr>
                <w:rFonts w:ascii="Helvetica" w:hAnsi="Helvetica"/>
                <w:sz w:val="24"/>
                <w:szCs w:val="24"/>
              </w:rPr>
              <w:t>accompany a person with a disability at all times</w:t>
            </w:r>
            <w:proofErr w:type="gramEnd"/>
            <w:r w:rsidRPr="008F3D29">
              <w:rPr>
                <w:rFonts w:ascii="Helvetica" w:hAnsi="Helvetica"/>
                <w:sz w:val="24"/>
                <w:szCs w:val="24"/>
              </w:rPr>
              <w:t xml:space="preserve">. They are only permitted in students bedspace and not throughout their residence hall and not in any other buildings on U of L Campus.  </w:t>
            </w:r>
          </w:p>
        </w:tc>
      </w:tr>
      <w:tr w:rsidR="00CE7435" w:rsidRPr="008F3D29" w14:paraId="251732D7" w14:textId="77777777" w:rsidTr="004029F1">
        <w:tc>
          <w:tcPr>
            <w:tcW w:w="4675" w:type="dxa"/>
          </w:tcPr>
          <w:p w14:paraId="22A54B1C" w14:textId="4CAF3D00" w:rsidR="00CE7435" w:rsidRPr="008F3D29" w:rsidRDefault="00617CA6" w:rsidP="00CE7435">
            <w:pPr>
              <w:rPr>
                <w:rFonts w:ascii="Helvetica" w:hAnsi="Helvetica"/>
                <w:sz w:val="24"/>
                <w:szCs w:val="24"/>
              </w:rPr>
            </w:pPr>
            <w:proofErr w:type="gramStart"/>
            <w:r w:rsidRPr="008F3D29">
              <w:rPr>
                <w:rFonts w:ascii="Helvetica" w:hAnsi="Helvetica"/>
                <w:sz w:val="24"/>
                <w:szCs w:val="24"/>
              </w:rPr>
              <w:lastRenderedPageBreak/>
              <w:t>Close proximity</w:t>
            </w:r>
            <w:proofErr w:type="gramEnd"/>
            <w:r w:rsidRPr="008F3D29">
              <w:rPr>
                <w:rFonts w:ascii="Helvetica" w:hAnsi="Helvetica"/>
                <w:sz w:val="24"/>
                <w:szCs w:val="24"/>
              </w:rPr>
              <w:t xml:space="preserve"> to kitchen </w:t>
            </w:r>
          </w:p>
        </w:tc>
        <w:tc>
          <w:tcPr>
            <w:tcW w:w="4675" w:type="dxa"/>
          </w:tcPr>
          <w:p w14:paraId="3A3F2FBD" w14:textId="056CE43B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 xml:space="preserve">Student needs to live </w:t>
            </w:r>
            <w:proofErr w:type="gramStart"/>
            <w:r w:rsidR="00617CA6" w:rsidRPr="008F3D29">
              <w:rPr>
                <w:rFonts w:ascii="Helvetica" w:hAnsi="Helvetica"/>
                <w:sz w:val="24"/>
                <w:szCs w:val="24"/>
              </w:rPr>
              <w:t>in close proximity to</w:t>
            </w:r>
            <w:proofErr w:type="gramEnd"/>
            <w:r w:rsidR="00617CA6" w:rsidRPr="008F3D29">
              <w:rPr>
                <w:rFonts w:ascii="Helvetica" w:hAnsi="Helvetica"/>
                <w:sz w:val="24"/>
                <w:szCs w:val="24"/>
              </w:rPr>
              <w:t xml:space="preserve"> kitchen or elevator to </w:t>
            </w:r>
            <w:r w:rsidR="00101BDF" w:rsidRPr="008F3D29">
              <w:rPr>
                <w:rFonts w:ascii="Helvetica" w:hAnsi="Helvetica"/>
                <w:sz w:val="24"/>
                <w:szCs w:val="24"/>
              </w:rPr>
              <w:t xml:space="preserve">readily </w:t>
            </w:r>
            <w:r w:rsidR="00617CA6" w:rsidRPr="008F3D29">
              <w:rPr>
                <w:rFonts w:ascii="Helvetica" w:hAnsi="Helvetica"/>
                <w:sz w:val="24"/>
                <w:szCs w:val="24"/>
              </w:rPr>
              <w:t>access kitchen</w:t>
            </w:r>
            <w:r w:rsidRPr="008F3D29">
              <w:rPr>
                <w:rFonts w:ascii="Helvetica" w:hAnsi="Helvetica"/>
                <w:sz w:val="24"/>
                <w:szCs w:val="24"/>
              </w:rPr>
              <w:t xml:space="preserve"> (can be in their room or a shared floor kitchen)</w:t>
            </w:r>
            <w:r w:rsidR="00617CA6" w:rsidRPr="008F3D29">
              <w:rPr>
                <w:rFonts w:ascii="Helvetica" w:hAnsi="Helvetica"/>
                <w:sz w:val="24"/>
                <w:szCs w:val="24"/>
              </w:rPr>
              <w:t xml:space="preserve"> / Every building has a community kitchen</w:t>
            </w:r>
          </w:p>
        </w:tc>
      </w:tr>
      <w:tr w:rsidR="00CE7435" w:rsidRPr="008F3D29" w14:paraId="625C86D5" w14:textId="77777777" w:rsidTr="004029F1">
        <w:tc>
          <w:tcPr>
            <w:tcW w:w="4675" w:type="dxa"/>
          </w:tcPr>
          <w:p w14:paraId="06061908" w14:textId="2F43A966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In-unit kitchen</w:t>
            </w:r>
          </w:p>
        </w:tc>
        <w:tc>
          <w:tcPr>
            <w:tcW w:w="4675" w:type="dxa"/>
          </w:tcPr>
          <w:p w14:paraId="32FB00DA" w14:textId="44315CB0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Student needs a kitchen in their unit; can be shared with suitemates/roommates</w:t>
            </w:r>
          </w:p>
        </w:tc>
      </w:tr>
      <w:tr w:rsidR="00CE7435" w:rsidRPr="008F3D29" w14:paraId="5D6A002A" w14:textId="77777777" w:rsidTr="004029F1">
        <w:tc>
          <w:tcPr>
            <w:tcW w:w="4675" w:type="dxa"/>
          </w:tcPr>
          <w:p w14:paraId="6B7D61A4" w14:textId="125FDCAA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 xml:space="preserve">Wheelchair accessible bathroom </w:t>
            </w:r>
          </w:p>
        </w:tc>
        <w:tc>
          <w:tcPr>
            <w:tcW w:w="4675" w:type="dxa"/>
          </w:tcPr>
          <w:p w14:paraId="4417BAE7" w14:textId="6139D0DD" w:rsidR="00CE7435" w:rsidRPr="008F3D29" w:rsidRDefault="00CE7435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ADA Unit with grab bars, accessible shower</w:t>
            </w:r>
          </w:p>
        </w:tc>
      </w:tr>
      <w:tr w:rsidR="00101BDF" w:rsidRPr="008F3D29" w14:paraId="7D9CE26F" w14:textId="77777777" w:rsidTr="004029F1">
        <w:tc>
          <w:tcPr>
            <w:tcW w:w="4675" w:type="dxa"/>
          </w:tcPr>
          <w:p w14:paraId="469539B4" w14:textId="22895FF9" w:rsidR="00101BDF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Lower floor room assignment</w:t>
            </w:r>
          </w:p>
        </w:tc>
        <w:tc>
          <w:tcPr>
            <w:tcW w:w="4675" w:type="dxa"/>
          </w:tcPr>
          <w:p w14:paraId="65D37E30" w14:textId="0B338AB8" w:rsidR="00101BDF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Typically for students with mobility impairment so they don’t have to be carried out of building in event of emergency</w:t>
            </w:r>
          </w:p>
        </w:tc>
      </w:tr>
      <w:tr w:rsidR="00101BDF" w:rsidRPr="008F3D29" w14:paraId="1288684B" w14:textId="77777777" w:rsidTr="004029F1">
        <w:tc>
          <w:tcPr>
            <w:tcW w:w="4675" w:type="dxa"/>
          </w:tcPr>
          <w:p w14:paraId="06A7A4DA" w14:textId="441CD501" w:rsidR="00101BDF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*Temperature control</w:t>
            </w:r>
          </w:p>
        </w:tc>
        <w:tc>
          <w:tcPr>
            <w:tcW w:w="4675" w:type="dxa"/>
          </w:tcPr>
          <w:p w14:paraId="686C01A8" w14:textId="4A5283F6" w:rsidR="00101BDF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 xml:space="preserve">All Residence Halls have temperature control; if student has concern about this, DRC will advise them </w:t>
            </w:r>
            <w:r w:rsidR="005356A3" w:rsidRPr="008F3D29">
              <w:rPr>
                <w:rFonts w:ascii="Helvetica" w:hAnsi="Helvetica"/>
                <w:sz w:val="24"/>
                <w:szCs w:val="24"/>
              </w:rPr>
              <w:t>about</w:t>
            </w:r>
            <w:r w:rsidRPr="008F3D2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5356A3" w:rsidRPr="008F3D29">
              <w:rPr>
                <w:rFonts w:ascii="Helvetica" w:hAnsi="Helvetica"/>
                <w:sz w:val="24"/>
                <w:szCs w:val="24"/>
              </w:rPr>
              <w:t>changeovers and to be prepared during season change to withstand colder or warmer periods</w:t>
            </w:r>
            <w:r w:rsidR="008A128E" w:rsidRPr="008F3D29">
              <w:rPr>
                <w:rFonts w:ascii="Helvetica" w:hAnsi="Helvetica"/>
                <w:sz w:val="24"/>
                <w:szCs w:val="24"/>
              </w:rPr>
              <w:t xml:space="preserve">; </w:t>
            </w:r>
            <w:r w:rsidR="008A128E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 xml:space="preserve">Note: </w:t>
            </w:r>
            <w:proofErr w:type="spellStart"/>
            <w:r w:rsidR="008A128E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>Upointe</w:t>
            </w:r>
            <w:proofErr w:type="spellEnd"/>
            <w:r w:rsidR="008A128E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 xml:space="preserve"> and Cardinal </w:t>
            </w:r>
            <w:proofErr w:type="spellStart"/>
            <w:r w:rsidR="008A128E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>towne</w:t>
            </w:r>
            <w:proofErr w:type="spellEnd"/>
            <w:r w:rsidR="008A128E" w:rsidRPr="008F3D29">
              <w:rPr>
                <w:rFonts w:ascii="Helvetica" w:hAnsi="Helvetica"/>
                <w:color w:val="2F5496" w:themeColor="accent1" w:themeShade="BF"/>
                <w:sz w:val="24"/>
                <w:szCs w:val="24"/>
              </w:rPr>
              <w:t xml:space="preserve"> do not have changeovers.</w:t>
            </w:r>
          </w:p>
        </w:tc>
      </w:tr>
      <w:tr w:rsidR="00101BDF" w:rsidRPr="008F3D29" w14:paraId="4840E2EB" w14:textId="77777777" w:rsidTr="004029F1">
        <w:tc>
          <w:tcPr>
            <w:tcW w:w="4675" w:type="dxa"/>
          </w:tcPr>
          <w:p w14:paraId="1615CC0E" w14:textId="359A2549" w:rsidR="00101BDF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FIRE PANEL List</w:t>
            </w:r>
          </w:p>
        </w:tc>
        <w:tc>
          <w:tcPr>
            <w:tcW w:w="4675" w:type="dxa"/>
          </w:tcPr>
          <w:p w14:paraId="5D420183" w14:textId="77837C11" w:rsidR="00101BDF" w:rsidRPr="008F3D29" w:rsidRDefault="00101BDF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Add student to FIRE Panel; they’ve asked for assistance exiting the building in the event of an emergency</w:t>
            </w:r>
          </w:p>
        </w:tc>
      </w:tr>
      <w:tr w:rsidR="00101BDF" w:rsidRPr="008F3D29" w14:paraId="40ED4236" w14:textId="77777777" w:rsidTr="004029F1">
        <w:tc>
          <w:tcPr>
            <w:tcW w:w="4675" w:type="dxa"/>
          </w:tcPr>
          <w:p w14:paraId="7C4E3386" w14:textId="6FFD27D4" w:rsidR="00101BDF" w:rsidRPr="008F3D29" w:rsidRDefault="005356A3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FIRE PANEL On-Call Hall Director Contact</w:t>
            </w:r>
          </w:p>
        </w:tc>
        <w:tc>
          <w:tcPr>
            <w:tcW w:w="4675" w:type="dxa"/>
          </w:tcPr>
          <w:p w14:paraId="5F1B99EF" w14:textId="6B6C1601" w:rsidR="00101BDF" w:rsidRPr="008F3D29" w:rsidRDefault="005356A3" w:rsidP="00CE7435">
            <w:pPr>
              <w:rPr>
                <w:rFonts w:ascii="Helvetica" w:hAnsi="Helvetica"/>
                <w:sz w:val="24"/>
                <w:szCs w:val="24"/>
              </w:rPr>
            </w:pPr>
            <w:r w:rsidRPr="008F3D29">
              <w:rPr>
                <w:rFonts w:ascii="Helvetica" w:hAnsi="Helvetica"/>
                <w:sz w:val="24"/>
                <w:szCs w:val="24"/>
              </w:rPr>
              <w:t>When a student cannot physically exit their bedspace without assistance, (and since assistance may not be available during a fire alarm), the student will be given an On-Call Hall Director phone number to ask if this is a drill or real fire; Because they are on fire panel, firefighter will also always check their room during true emergency</w:t>
            </w:r>
          </w:p>
        </w:tc>
      </w:tr>
    </w:tbl>
    <w:p w14:paraId="4291677D" w14:textId="038F7474" w:rsidR="004029F1" w:rsidRPr="005275C1" w:rsidRDefault="004029F1" w:rsidP="005356A3">
      <w:pPr>
        <w:rPr>
          <w:sz w:val="24"/>
          <w:szCs w:val="24"/>
        </w:rPr>
      </w:pPr>
    </w:p>
    <w:sectPr w:rsidR="004029F1" w:rsidRPr="005275C1" w:rsidSect="004029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81F7" w14:textId="77777777" w:rsidR="000021A3" w:rsidRDefault="000021A3" w:rsidP="004029F1">
      <w:pPr>
        <w:spacing w:after="0" w:line="240" w:lineRule="auto"/>
      </w:pPr>
      <w:r>
        <w:separator/>
      </w:r>
    </w:p>
  </w:endnote>
  <w:endnote w:type="continuationSeparator" w:id="0">
    <w:p w14:paraId="4A66CD90" w14:textId="77777777" w:rsidR="000021A3" w:rsidRDefault="000021A3" w:rsidP="0040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AFBD" w14:textId="77777777" w:rsidR="000021A3" w:rsidRDefault="000021A3" w:rsidP="004029F1">
      <w:pPr>
        <w:spacing w:after="0" w:line="240" w:lineRule="auto"/>
      </w:pPr>
      <w:r>
        <w:separator/>
      </w:r>
    </w:p>
  </w:footnote>
  <w:footnote w:type="continuationSeparator" w:id="0">
    <w:p w14:paraId="08649C23" w14:textId="77777777" w:rsidR="000021A3" w:rsidRDefault="000021A3" w:rsidP="0040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8FFB" w14:textId="67C1AB88" w:rsidR="004029F1" w:rsidRPr="004029F1" w:rsidRDefault="004029F1">
    <w:pPr>
      <w:pStyle w:val="Header"/>
      <w:rPr>
        <w:sz w:val="28"/>
        <w:szCs w:val="28"/>
      </w:rPr>
    </w:pPr>
    <w:r w:rsidRPr="004029F1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33000"/>
    <w:multiLevelType w:val="hybridMultilevel"/>
    <w:tmpl w:val="5A26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318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F1"/>
    <w:rsid w:val="000021A3"/>
    <w:rsid w:val="000F6DE0"/>
    <w:rsid w:val="00101BDF"/>
    <w:rsid w:val="002F200B"/>
    <w:rsid w:val="00345EED"/>
    <w:rsid w:val="003B2A21"/>
    <w:rsid w:val="004029F1"/>
    <w:rsid w:val="005010C3"/>
    <w:rsid w:val="0050237B"/>
    <w:rsid w:val="005275C1"/>
    <w:rsid w:val="005356A3"/>
    <w:rsid w:val="005855A6"/>
    <w:rsid w:val="005A37D4"/>
    <w:rsid w:val="00617CA6"/>
    <w:rsid w:val="006413D1"/>
    <w:rsid w:val="007D14A1"/>
    <w:rsid w:val="008A128E"/>
    <w:rsid w:val="008F3D29"/>
    <w:rsid w:val="009965F7"/>
    <w:rsid w:val="009F15B9"/>
    <w:rsid w:val="00A104F3"/>
    <w:rsid w:val="00A54CB3"/>
    <w:rsid w:val="00AE2B79"/>
    <w:rsid w:val="00CE7435"/>
    <w:rsid w:val="00D430D5"/>
    <w:rsid w:val="00E65B1C"/>
    <w:rsid w:val="00E81050"/>
    <w:rsid w:val="00ED7038"/>
    <w:rsid w:val="00F12D8F"/>
    <w:rsid w:val="00F77784"/>
    <w:rsid w:val="00F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A474"/>
  <w15:chartTrackingRefBased/>
  <w15:docId w15:val="{C8F8C33E-2DE1-45B1-843E-D2702A4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3D1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F1"/>
  </w:style>
  <w:style w:type="paragraph" w:styleId="Footer">
    <w:name w:val="footer"/>
    <w:basedOn w:val="Normal"/>
    <w:link w:val="FooterChar"/>
    <w:uiPriority w:val="99"/>
    <w:unhideWhenUsed/>
    <w:rsid w:val="0040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F1"/>
  </w:style>
  <w:style w:type="paragraph" w:styleId="ListParagraph">
    <w:name w:val="List Paragraph"/>
    <w:basedOn w:val="Normal"/>
    <w:uiPriority w:val="34"/>
    <w:qFormat/>
    <w:rsid w:val="004029F1"/>
    <w:pPr>
      <w:ind w:left="720"/>
      <w:contextualSpacing/>
    </w:pPr>
  </w:style>
  <w:style w:type="table" w:styleId="TableGrid">
    <w:name w:val="Table Grid"/>
    <w:basedOn w:val="TableNormal"/>
    <w:uiPriority w:val="39"/>
    <w:rsid w:val="0040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13D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Voigt, Jessiemarie</dc:creator>
  <cp:keywords/>
  <dc:description/>
  <cp:lastModifiedBy>Melanie Thornton</cp:lastModifiedBy>
  <cp:revision>18</cp:revision>
  <dcterms:created xsi:type="dcterms:W3CDTF">2023-06-06T12:28:00Z</dcterms:created>
  <dcterms:modified xsi:type="dcterms:W3CDTF">2025-07-01T10:10:00Z</dcterms:modified>
</cp:coreProperties>
</file>