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75B6" w14:textId="77777777" w:rsidR="005F251F" w:rsidRPr="00061F9B" w:rsidRDefault="003B3AB7" w:rsidP="00061F9B">
      <w:pPr>
        <w:pStyle w:val="Heading1"/>
      </w:pPr>
      <w:r w:rsidRPr="00061F9B">
        <w:t xml:space="preserve">Monday/Someday List for </w:t>
      </w:r>
      <w:r w:rsidR="00531BD8" w:rsidRPr="00061F9B">
        <w:t>Implementation Science</w:t>
      </w:r>
      <w:r w:rsidRPr="00061F9B">
        <w:t xml:space="preserve"> Session</w:t>
      </w:r>
    </w:p>
    <w:p w14:paraId="4812ABE5" w14:textId="77777777" w:rsidR="005F251F" w:rsidRDefault="005F251F"/>
    <w:p w14:paraId="0F5955CC" w14:textId="77777777" w:rsidR="005F251F" w:rsidRDefault="003B3AB7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As we move through today’s session, </w:t>
      </w:r>
      <w:r w:rsidR="005D4E33">
        <w:rPr>
          <w:rFonts w:ascii="Open Sans" w:eastAsia="Open Sans" w:hAnsi="Open Sans" w:cs="Open Sans"/>
        </w:rPr>
        <w:t>take</w:t>
      </w:r>
      <w:r>
        <w:rPr>
          <w:rFonts w:ascii="Open Sans" w:eastAsia="Open Sans" w:hAnsi="Open Sans" w:cs="Open Sans"/>
        </w:rPr>
        <w:t xml:space="preserve"> a few notes using this Monday/Someday list. </w:t>
      </w:r>
    </w:p>
    <w:p w14:paraId="713D3245" w14:textId="77777777" w:rsidR="005F251F" w:rsidRDefault="003B3AB7">
      <w:pPr>
        <w:numPr>
          <w:ilvl w:val="0"/>
          <w:numId w:val="1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Record those things you want to do or address right when you get back to campus on your </w:t>
      </w:r>
      <w:r>
        <w:rPr>
          <w:rFonts w:ascii="Open Sans" w:eastAsia="Open Sans" w:hAnsi="Open Sans" w:cs="Open Sans"/>
          <w:b/>
        </w:rPr>
        <w:t>Monday List</w:t>
      </w:r>
      <w:r>
        <w:rPr>
          <w:rFonts w:ascii="Open Sans" w:eastAsia="Open Sans" w:hAnsi="Open Sans" w:cs="Open Sans"/>
        </w:rPr>
        <w:t xml:space="preserve">. </w:t>
      </w:r>
    </w:p>
    <w:p w14:paraId="53BE85FD" w14:textId="77777777" w:rsidR="005F251F" w:rsidRDefault="003B3AB7">
      <w:pPr>
        <w:numPr>
          <w:ilvl w:val="0"/>
          <w:numId w:val="1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Record the things that you would like to explore and </w:t>
      </w:r>
      <w:proofErr w:type="gramStart"/>
      <w:r>
        <w:rPr>
          <w:rFonts w:ascii="Open Sans" w:eastAsia="Open Sans" w:hAnsi="Open Sans" w:cs="Open Sans"/>
        </w:rPr>
        <w:t>do, but</w:t>
      </w:r>
      <w:proofErr w:type="gramEnd"/>
      <w:r>
        <w:rPr>
          <w:rFonts w:ascii="Open Sans" w:eastAsia="Open Sans" w:hAnsi="Open Sans" w:cs="Open Sans"/>
        </w:rPr>
        <w:t xml:space="preserve"> may take more time on your </w:t>
      </w:r>
      <w:r>
        <w:rPr>
          <w:rFonts w:ascii="Open Sans" w:eastAsia="Open Sans" w:hAnsi="Open Sans" w:cs="Open Sans"/>
          <w:b/>
        </w:rPr>
        <w:t>Someday List</w:t>
      </w:r>
      <w:r>
        <w:rPr>
          <w:rFonts w:ascii="Open Sans" w:eastAsia="Open Sans" w:hAnsi="Open Sans" w:cs="Open Sans"/>
        </w:rPr>
        <w:t xml:space="preserve">. </w:t>
      </w:r>
    </w:p>
    <w:p w14:paraId="4F271DBD" w14:textId="77777777" w:rsidR="005F251F" w:rsidRDefault="005F251F">
      <w:pPr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5F251F" w14:paraId="102C3BAF" w14:textId="77777777">
        <w:tc>
          <w:tcPr>
            <w:tcW w:w="540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CCBE8" w14:textId="77777777" w:rsidR="005F251F" w:rsidRDefault="003B3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 Deca" w:eastAsia="Lexend Deca" w:hAnsi="Lexend Deca" w:cs="Lexend Deca"/>
                <w:b/>
              </w:rPr>
            </w:pPr>
            <w:r>
              <w:rPr>
                <w:rFonts w:ascii="Lexend Deca" w:eastAsia="Lexend Deca" w:hAnsi="Lexend Deca" w:cs="Lexend Deca"/>
                <w:b/>
              </w:rPr>
              <w:t>Monday List</w:t>
            </w:r>
          </w:p>
        </w:tc>
        <w:tc>
          <w:tcPr>
            <w:tcW w:w="540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73A81" w14:textId="77777777" w:rsidR="005F251F" w:rsidRDefault="003B3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 Deca" w:eastAsia="Lexend Deca" w:hAnsi="Lexend Deca" w:cs="Lexend Deca"/>
                <w:b/>
              </w:rPr>
            </w:pPr>
            <w:r>
              <w:rPr>
                <w:rFonts w:ascii="Lexend Deca" w:eastAsia="Lexend Deca" w:hAnsi="Lexend Deca" w:cs="Lexend Deca"/>
                <w:b/>
              </w:rPr>
              <w:t>Someday List</w:t>
            </w:r>
          </w:p>
        </w:tc>
      </w:tr>
      <w:tr w:rsidR="005F251F" w14:paraId="36E52FEE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A73BB" w14:textId="77777777" w:rsidR="005F251F" w:rsidRDefault="005F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1"/>
                <w:szCs w:val="21"/>
              </w:rPr>
            </w:pPr>
          </w:p>
          <w:p w14:paraId="22368788" w14:textId="77777777" w:rsidR="005F251F" w:rsidRDefault="005F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A2188" w14:textId="77777777" w:rsidR="005F251F" w:rsidRDefault="005F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</w:tr>
      <w:tr w:rsidR="005F251F" w14:paraId="5ABB312C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C88EB" w14:textId="77777777" w:rsidR="005F251F" w:rsidRDefault="005F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14:paraId="0BCD4F7B" w14:textId="77777777" w:rsidR="005F251F" w:rsidRDefault="005F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EC652" w14:textId="77777777" w:rsidR="005F251F" w:rsidRDefault="005F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</w:tr>
      <w:tr w:rsidR="005F251F" w14:paraId="7A47A87C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A48B6" w14:textId="77777777" w:rsidR="005F251F" w:rsidRDefault="005F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14:paraId="54A46541" w14:textId="77777777" w:rsidR="005F251F" w:rsidRDefault="005F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D411C" w14:textId="77777777" w:rsidR="005F251F" w:rsidRDefault="005F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</w:tr>
      <w:tr w:rsidR="005F251F" w14:paraId="73960574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78AAB" w14:textId="77777777" w:rsidR="005F251F" w:rsidRDefault="005F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14:paraId="642F9211" w14:textId="77777777" w:rsidR="005F251F" w:rsidRDefault="005F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38F1D" w14:textId="77777777" w:rsidR="005F251F" w:rsidRDefault="005F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</w:tr>
      <w:tr w:rsidR="005F251F" w14:paraId="3B4C0EE2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C1CA3" w14:textId="77777777" w:rsidR="005F251F" w:rsidRDefault="005F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14:paraId="31C38FD4" w14:textId="77777777" w:rsidR="005F251F" w:rsidRDefault="005F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18019" w14:textId="77777777" w:rsidR="005F251F" w:rsidRDefault="005F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</w:tr>
      <w:tr w:rsidR="005F251F" w14:paraId="62CDBFCB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3B8BC" w14:textId="77777777" w:rsidR="005F251F" w:rsidRDefault="005F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14:paraId="0E32ECD3" w14:textId="77777777" w:rsidR="005F251F" w:rsidRDefault="005F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41D1D" w14:textId="77777777" w:rsidR="005F251F" w:rsidRDefault="005F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</w:tr>
      <w:tr w:rsidR="005F251F" w14:paraId="33BF8AD8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3BBEC" w14:textId="77777777" w:rsidR="005F251F" w:rsidRDefault="005F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14:paraId="638CF2CC" w14:textId="77777777" w:rsidR="005F251F" w:rsidRDefault="005F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B6071" w14:textId="77777777" w:rsidR="005F251F" w:rsidRDefault="005F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</w:tr>
      <w:tr w:rsidR="005F251F" w14:paraId="094F91E0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E585C" w14:textId="77777777" w:rsidR="005F251F" w:rsidRDefault="005F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14:paraId="30D09DBC" w14:textId="77777777" w:rsidR="005F251F" w:rsidRDefault="005F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006BE" w14:textId="77777777" w:rsidR="005F251F" w:rsidRDefault="005F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</w:tr>
      <w:tr w:rsidR="005F251F" w14:paraId="59D466E2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BF299" w14:textId="77777777" w:rsidR="005F251F" w:rsidRDefault="005F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14:paraId="15B6C894" w14:textId="77777777" w:rsidR="005F251F" w:rsidRDefault="005F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985F2" w14:textId="77777777" w:rsidR="005F251F" w:rsidRDefault="005F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</w:tr>
      <w:tr w:rsidR="005F251F" w14:paraId="07FA0B86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BE15D" w14:textId="77777777" w:rsidR="005F251F" w:rsidRDefault="005F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14:paraId="5F8190E3" w14:textId="77777777" w:rsidR="005F251F" w:rsidRDefault="005F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04815" w14:textId="77777777" w:rsidR="005F251F" w:rsidRDefault="005F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</w:tr>
      <w:tr w:rsidR="005F251F" w14:paraId="0C160309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8C882" w14:textId="77777777" w:rsidR="005F251F" w:rsidRDefault="005F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14:paraId="6650D8E0" w14:textId="77777777" w:rsidR="005F251F" w:rsidRDefault="005F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CE550" w14:textId="77777777" w:rsidR="005F251F" w:rsidRDefault="005F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</w:tr>
      <w:tr w:rsidR="005F251F" w14:paraId="45080461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F22FF" w14:textId="77777777" w:rsidR="005F251F" w:rsidRDefault="005F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  <w:p w14:paraId="7F6E6959" w14:textId="77777777" w:rsidR="005F251F" w:rsidRDefault="005F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C7DEF" w14:textId="77777777" w:rsidR="005F251F" w:rsidRDefault="005F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</w:tr>
    </w:tbl>
    <w:p w14:paraId="5F9CCCCF" w14:textId="77777777" w:rsidR="005F251F" w:rsidRDefault="005F251F"/>
    <w:sectPr w:rsidR="005F251F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EB70" w14:textId="77777777" w:rsidR="00B8375F" w:rsidRDefault="00B8375F">
      <w:pPr>
        <w:spacing w:line="240" w:lineRule="auto"/>
      </w:pPr>
      <w:r>
        <w:separator/>
      </w:r>
    </w:p>
  </w:endnote>
  <w:endnote w:type="continuationSeparator" w:id="0">
    <w:p w14:paraId="120E750B" w14:textId="77777777" w:rsidR="00B8375F" w:rsidRDefault="00B837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xend Deca">
    <w:altName w:val="Calibri"/>
    <w:panose1 w:val="020B0604020202020204"/>
    <w:charset w:val="00"/>
    <w:family w:val="auto"/>
    <w:pitch w:val="default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7A74" w14:textId="77777777" w:rsidR="005F251F" w:rsidRDefault="003B3AB7">
    <w:pPr>
      <w:rPr>
        <w:sz w:val="14"/>
        <w:szCs w:val="14"/>
      </w:rPr>
    </w:pPr>
    <w:r>
      <w:rPr>
        <w:color w:val="999999"/>
        <w:sz w:val="14"/>
        <w:szCs w:val="14"/>
      </w:rPr>
      <w:t xml:space="preserve">Adapted from Joni </w:t>
    </w:r>
    <w:proofErr w:type="spellStart"/>
    <w:r>
      <w:rPr>
        <w:color w:val="999999"/>
        <w:sz w:val="14"/>
        <w:szCs w:val="14"/>
      </w:rPr>
      <w:t>Degner</w:t>
    </w:r>
    <w:proofErr w:type="spellEnd"/>
    <w:r>
      <w:rPr>
        <w:color w:val="999999"/>
        <w:sz w:val="14"/>
        <w:szCs w:val="14"/>
      </w:rPr>
      <w:t xml:space="preserve"> &amp; Bryan Dean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9F285" w14:textId="77777777" w:rsidR="00B8375F" w:rsidRDefault="00B8375F">
      <w:pPr>
        <w:spacing w:line="240" w:lineRule="auto"/>
      </w:pPr>
      <w:r>
        <w:separator/>
      </w:r>
    </w:p>
  </w:footnote>
  <w:footnote w:type="continuationSeparator" w:id="0">
    <w:p w14:paraId="5B1EFAED" w14:textId="77777777" w:rsidR="00B8375F" w:rsidRDefault="00B837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2CC4F" w14:textId="77777777" w:rsidR="005F251F" w:rsidRDefault="003B3AB7">
    <w:r>
      <w:rPr>
        <w:noProof/>
      </w:rPr>
      <w:drawing>
        <wp:inline distT="114300" distB="114300" distL="114300" distR="114300" wp14:anchorId="005E024E" wp14:editId="318B2994">
          <wp:extent cx="1800000" cy="269741"/>
          <wp:effectExtent l="0" t="0" r="0" b="0"/>
          <wp:docPr id="1" name="image1.png" descr="Equity &amp; Excellence Access in Higher Educat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quity &amp; Excellence Access in Higher Education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000" cy="2697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7984DC32" w14:textId="77777777" w:rsidR="005F251F" w:rsidRDefault="005F251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F484A"/>
    <w:multiLevelType w:val="multilevel"/>
    <w:tmpl w:val="E17A9A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42500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51F"/>
    <w:rsid w:val="00061F9B"/>
    <w:rsid w:val="00094618"/>
    <w:rsid w:val="002E7C2E"/>
    <w:rsid w:val="003B3AB7"/>
    <w:rsid w:val="00531BD8"/>
    <w:rsid w:val="005D4E33"/>
    <w:rsid w:val="005F251F"/>
    <w:rsid w:val="00643C9B"/>
    <w:rsid w:val="008D5502"/>
    <w:rsid w:val="00A906CB"/>
    <w:rsid w:val="00B17E3F"/>
    <w:rsid w:val="00B8375F"/>
    <w:rsid w:val="00CE323B"/>
    <w:rsid w:val="00EB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08468"/>
  <w15:docId w15:val="{B8456CD5-8FA4-4086-B169-98287327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061F9B"/>
    <w:pPr>
      <w:jc w:val="center"/>
      <w:outlineLvl w:val="0"/>
    </w:pPr>
    <w:rPr>
      <w:rFonts w:ascii="Lexend Deca" w:eastAsia="Lexend Deca" w:hAnsi="Lexend Deca" w:cs="Lexend Deca"/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32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23B"/>
  </w:style>
  <w:style w:type="paragraph" w:styleId="Footer">
    <w:name w:val="footer"/>
    <w:basedOn w:val="Normal"/>
    <w:link w:val="FooterChar"/>
    <w:uiPriority w:val="99"/>
    <w:unhideWhenUsed/>
    <w:rsid w:val="00CE32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P. Thornton</cp:lastModifiedBy>
  <cp:revision>3</cp:revision>
  <cp:lastPrinted>2022-07-15T16:58:00Z</cp:lastPrinted>
  <dcterms:created xsi:type="dcterms:W3CDTF">2022-07-15T17:39:00Z</dcterms:created>
  <dcterms:modified xsi:type="dcterms:W3CDTF">2022-07-15T19:30:00Z</dcterms:modified>
</cp:coreProperties>
</file>