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AFD91C" w14:textId="77777777" w:rsidR="009E34B1" w:rsidRDefault="005922EC" w:rsidP="005922EC">
      <w:pPr>
        <w:tabs>
          <w:tab w:val="left" w:pos="1080"/>
        </w:tabs>
      </w:pPr>
      <w:r>
        <w:t xml:space="preserve">Slide 1 – </w:t>
      </w:r>
      <w:r>
        <w:tab/>
        <w:t>WELCOME EVERYONE – PLANNING EVENTS</w:t>
      </w:r>
    </w:p>
    <w:p w14:paraId="5D28C0B7" w14:textId="77777777" w:rsidR="005922EC" w:rsidRDefault="005922EC" w:rsidP="005922EC">
      <w:pPr>
        <w:tabs>
          <w:tab w:val="left" w:pos="1080"/>
        </w:tabs>
      </w:pPr>
      <w:r>
        <w:tab/>
        <w:t>Jim Kessler – AHEAD</w:t>
      </w:r>
    </w:p>
    <w:p w14:paraId="7F76197F" w14:textId="77777777" w:rsidR="005922EC" w:rsidRDefault="005922EC" w:rsidP="005922EC">
      <w:pPr>
        <w:tabs>
          <w:tab w:val="left" w:pos="900"/>
        </w:tabs>
      </w:pPr>
      <w:r>
        <w:tab/>
      </w:r>
      <w:r>
        <w:tab/>
        <w:t>(WE)</w:t>
      </w:r>
    </w:p>
    <w:p w14:paraId="70BD285A" w14:textId="77777777" w:rsidR="005922EC" w:rsidRDefault="005922EC" w:rsidP="005922EC">
      <w:pPr>
        <w:tabs>
          <w:tab w:val="left" w:pos="900"/>
        </w:tabs>
      </w:pPr>
    </w:p>
    <w:p w14:paraId="23C1F16B" w14:textId="77777777" w:rsidR="005922EC" w:rsidRDefault="005922EC" w:rsidP="005922EC">
      <w:pPr>
        <w:tabs>
          <w:tab w:val="left" w:pos="900"/>
        </w:tabs>
      </w:pPr>
      <w:r>
        <w:t xml:space="preserve">Slide 2 - </w:t>
      </w:r>
      <w:r>
        <w:tab/>
        <w:t xml:space="preserve">GUIDANCE </w:t>
      </w:r>
    </w:p>
    <w:p w14:paraId="62575EED" w14:textId="77777777" w:rsidR="005922EC" w:rsidRPr="005922EC" w:rsidRDefault="005922EC" w:rsidP="005922EC">
      <w:pPr>
        <w:tabs>
          <w:tab w:val="left" w:pos="900"/>
        </w:tabs>
      </w:pPr>
      <w:r>
        <w:tab/>
      </w:r>
      <w:r w:rsidRPr="005922EC">
        <w:rPr>
          <w:b/>
          <w:bCs/>
        </w:rPr>
        <w:t>Rehabilitation Act  [</w:t>
      </w:r>
      <w:hyperlink r:id="rId6" w:history="1">
        <w:r w:rsidRPr="005922EC">
          <w:rPr>
            <w:rStyle w:val="Hyperlink"/>
            <w:b/>
            <w:bCs/>
          </w:rPr>
          <w:t>29 U.S.C.</w:t>
        </w:r>
      </w:hyperlink>
      <w:r w:rsidRPr="005922EC">
        <w:rPr>
          <w:b/>
          <w:bCs/>
        </w:rPr>
        <w:t> </w:t>
      </w:r>
      <w:hyperlink r:id="rId7" w:history="1">
        <w:r w:rsidRPr="005922EC">
          <w:rPr>
            <w:rStyle w:val="Hyperlink"/>
            <w:b/>
            <w:bCs/>
          </w:rPr>
          <w:t>§ 701</w:t>
        </w:r>
      </w:hyperlink>
      <w:r w:rsidRPr="005922EC">
        <w:rPr>
          <w:b/>
          <w:bCs/>
        </w:rPr>
        <w:t xml:space="preserve"> et </w:t>
      </w:r>
      <w:proofErr w:type="spellStart"/>
      <w:r w:rsidRPr="005922EC">
        <w:rPr>
          <w:b/>
          <w:bCs/>
        </w:rPr>
        <w:t>seq</w:t>
      </w:r>
      <w:proofErr w:type="spellEnd"/>
      <w:r w:rsidRPr="005922EC">
        <w:rPr>
          <w:b/>
          <w:bCs/>
        </w:rPr>
        <w:t xml:space="preserve">] </w:t>
      </w:r>
    </w:p>
    <w:p w14:paraId="4CE187C2" w14:textId="77777777" w:rsidR="005922EC" w:rsidRPr="005922EC" w:rsidRDefault="005922EC" w:rsidP="005922EC">
      <w:pPr>
        <w:tabs>
          <w:tab w:val="left" w:pos="900"/>
        </w:tabs>
        <w:ind w:left="720"/>
      </w:pPr>
      <w:r w:rsidRPr="005922EC">
        <w:rPr>
          <w:b/>
          <w:bCs/>
        </w:rPr>
        <w:t xml:space="preserve">Section 504: prohibits federal agencies, programs or </w:t>
      </w:r>
      <w:r w:rsidRPr="005922EC">
        <w:rPr>
          <w:b/>
          <w:bCs/>
          <w:i/>
          <w:iCs/>
        </w:rPr>
        <w:t>activities</w:t>
      </w:r>
      <w:r w:rsidRPr="005922EC">
        <w:rPr>
          <w:b/>
          <w:bCs/>
        </w:rPr>
        <w:t xml:space="preserve"> from discriminating and requires reasonable accommodations for qualified individuals with disabilities.</w:t>
      </w:r>
    </w:p>
    <w:p w14:paraId="0321F945" w14:textId="77777777" w:rsidR="005922EC" w:rsidRPr="005922EC" w:rsidRDefault="005922EC" w:rsidP="005922EC">
      <w:pPr>
        <w:tabs>
          <w:tab w:val="left" w:pos="900"/>
        </w:tabs>
        <w:ind w:left="720"/>
      </w:pPr>
      <w:hyperlink r:id="rId8" w:history="1">
        <w:r w:rsidRPr="005922EC">
          <w:rPr>
            <w:rStyle w:val="Hyperlink"/>
            <w:b/>
            <w:bCs/>
          </w:rPr>
          <w:t>http://www2.edu.gob/about/offices/lists/ocr/know.html?scr+ft</w:t>
        </w:r>
      </w:hyperlink>
      <w:r w:rsidRPr="005922EC">
        <w:rPr>
          <w:b/>
          <w:bCs/>
        </w:rPr>
        <w:t xml:space="preserve"> </w:t>
      </w:r>
    </w:p>
    <w:p w14:paraId="49646CBC" w14:textId="77777777" w:rsidR="005922EC" w:rsidRDefault="005922EC" w:rsidP="005922EC">
      <w:pPr>
        <w:tabs>
          <w:tab w:val="left" w:pos="900"/>
        </w:tabs>
      </w:pPr>
    </w:p>
    <w:p w14:paraId="2CAC49A2" w14:textId="77777777" w:rsidR="005922EC" w:rsidRDefault="005922EC" w:rsidP="005922EC">
      <w:pPr>
        <w:tabs>
          <w:tab w:val="left" w:pos="1080"/>
        </w:tabs>
        <w:ind w:left="720" w:hanging="720"/>
      </w:pPr>
      <w:r>
        <w:t xml:space="preserve">Slide 3 </w:t>
      </w:r>
      <w:proofErr w:type="gramStart"/>
      <w:r>
        <w:t xml:space="preserve">-  </w:t>
      </w:r>
      <w:r w:rsidRPr="005922EC">
        <w:rPr>
          <w:b/>
          <w:bCs/>
        </w:rPr>
        <w:t>Americans</w:t>
      </w:r>
      <w:proofErr w:type="gramEnd"/>
      <w:r w:rsidRPr="005922EC">
        <w:rPr>
          <w:b/>
          <w:bCs/>
        </w:rPr>
        <w:t xml:space="preserve"> with Disabilities Act</w:t>
      </w:r>
      <w:r w:rsidRPr="005922EC">
        <w:t xml:space="preserve">  (ADA – [</w:t>
      </w:r>
      <w:hyperlink r:id="rId9" w:history="1">
        <w:r w:rsidRPr="005922EC">
          <w:rPr>
            <w:rStyle w:val="Hyperlink"/>
          </w:rPr>
          <w:t>42 U.S.C.</w:t>
        </w:r>
      </w:hyperlink>
      <w:r w:rsidRPr="005922EC">
        <w:t xml:space="preserve"> </w:t>
      </w:r>
      <w:hyperlink r:id="rId10" w:history="1">
        <w:proofErr w:type="spellStart"/>
        <w:r w:rsidRPr="005922EC">
          <w:rPr>
            <w:rStyle w:val="Hyperlink"/>
          </w:rPr>
          <w:t>ch.</w:t>
        </w:r>
        <w:proofErr w:type="spellEnd"/>
        <w:r w:rsidRPr="005922EC">
          <w:rPr>
            <w:rStyle w:val="Hyperlink"/>
          </w:rPr>
          <w:t xml:space="preserve"> 126</w:t>
        </w:r>
      </w:hyperlink>
      <w:r w:rsidRPr="005922EC">
        <w:t xml:space="preserve"> § 12101 et seq.])</w:t>
      </w:r>
    </w:p>
    <w:p w14:paraId="68919474" w14:textId="77777777" w:rsidR="005922EC" w:rsidRPr="005922EC" w:rsidRDefault="005922EC" w:rsidP="005922EC">
      <w:pPr>
        <w:tabs>
          <w:tab w:val="left" w:pos="1080"/>
        </w:tabs>
        <w:ind w:left="720" w:hanging="720"/>
      </w:pPr>
      <w:r>
        <w:tab/>
      </w:r>
      <w:r w:rsidRPr="005922EC">
        <w:rPr>
          <w:b/>
          <w:bCs/>
        </w:rPr>
        <w:t>Title II  - public institutions that receive federal funding</w:t>
      </w:r>
    </w:p>
    <w:p w14:paraId="33F926B8" w14:textId="77777777" w:rsidR="005922EC" w:rsidRPr="005922EC" w:rsidRDefault="005922EC" w:rsidP="005922EC">
      <w:pPr>
        <w:tabs>
          <w:tab w:val="left" w:pos="1080"/>
        </w:tabs>
        <w:ind w:left="720" w:hanging="720"/>
      </w:pPr>
      <w:r>
        <w:rPr>
          <w:b/>
          <w:bCs/>
        </w:rPr>
        <w:tab/>
      </w:r>
      <w:r w:rsidRPr="005922EC">
        <w:rPr>
          <w:b/>
          <w:bCs/>
        </w:rPr>
        <w:t>Title III – private institutions that receive federal funding</w:t>
      </w:r>
    </w:p>
    <w:p w14:paraId="784F2EFE" w14:textId="77777777" w:rsidR="005922EC" w:rsidRPr="005922EC" w:rsidRDefault="005922EC" w:rsidP="005922EC">
      <w:pPr>
        <w:tabs>
          <w:tab w:val="left" w:pos="1080"/>
        </w:tabs>
        <w:ind w:left="720" w:hanging="720"/>
      </w:pPr>
      <w:r w:rsidRPr="005922EC">
        <w:rPr>
          <w:b/>
          <w:bCs/>
        </w:rPr>
        <w:t> </w:t>
      </w:r>
    </w:p>
    <w:p w14:paraId="10CAB16D" w14:textId="77777777" w:rsidR="005922EC" w:rsidRPr="005922EC" w:rsidRDefault="005922EC" w:rsidP="005922EC">
      <w:pPr>
        <w:tabs>
          <w:tab w:val="left" w:pos="1080"/>
        </w:tabs>
        <w:ind w:left="720" w:hanging="720"/>
      </w:pPr>
      <w:r w:rsidRPr="005922EC">
        <w:rPr>
          <w:bCs/>
        </w:rPr>
        <w:tab/>
        <w:t xml:space="preserve">… </w:t>
      </w:r>
      <w:proofErr w:type="gramStart"/>
      <w:r w:rsidRPr="005922EC">
        <w:rPr>
          <w:bCs/>
        </w:rPr>
        <w:t>no</w:t>
      </w:r>
      <w:proofErr w:type="gramEnd"/>
      <w:r w:rsidRPr="005922EC">
        <w:rPr>
          <w:bCs/>
        </w:rPr>
        <w:t xml:space="preserve"> qualified individual with a disability shall, because a public entity's facilities are inaccessible to or unusable by individuals with disabilities, be excluded from participation in, or be denied the benefits of the services, programs, or</w:t>
      </w:r>
      <w:r w:rsidRPr="005922EC">
        <w:rPr>
          <w:bCs/>
          <w:i/>
          <w:iCs/>
        </w:rPr>
        <w:t xml:space="preserve"> activities </w:t>
      </w:r>
      <w:r w:rsidRPr="005922EC">
        <w:rPr>
          <w:bCs/>
        </w:rPr>
        <w:t>of a public entity, or be subjected to discrimination by any public entity.</w:t>
      </w:r>
    </w:p>
    <w:p w14:paraId="4B054C7B" w14:textId="77777777" w:rsidR="005922EC" w:rsidRPr="005922EC" w:rsidRDefault="005922EC" w:rsidP="005922EC">
      <w:pPr>
        <w:tabs>
          <w:tab w:val="left" w:pos="1080"/>
        </w:tabs>
        <w:ind w:left="720" w:hanging="720"/>
      </w:pPr>
      <w:r>
        <w:rPr>
          <w:b/>
          <w:bCs/>
          <w:u w:val="single"/>
        </w:rPr>
        <w:tab/>
      </w:r>
      <w:hyperlink r:id="rId11" w:history="1">
        <w:r w:rsidRPr="005922EC">
          <w:rPr>
            <w:rStyle w:val="Hyperlink"/>
            <w:b/>
            <w:bCs/>
          </w:rPr>
          <w:t>http://www.ada.gov/ada_intro.htm</w:t>
        </w:r>
      </w:hyperlink>
    </w:p>
    <w:p w14:paraId="2553F921" w14:textId="77777777" w:rsidR="005922EC" w:rsidRDefault="005922EC" w:rsidP="005922EC">
      <w:pPr>
        <w:tabs>
          <w:tab w:val="left" w:pos="1080"/>
        </w:tabs>
        <w:ind w:left="720" w:hanging="720"/>
      </w:pPr>
    </w:p>
    <w:p w14:paraId="218936CA" w14:textId="77777777" w:rsidR="005922EC" w:rsidRDefault="005922EC" w:rsidP="005922EC">
      <w:pPr>
        <w:tabs>
          <w:tab w:val="left" w:pos="1080"/>
        </w:tabs>
        <w:ind w:left="720" w:hanging="720"/>
      </w:pPr>
      <w:r>
        <w:t>Slide 4 – WHAT DO WE DO?</w:t>
      </w:r>
    </w:p>
    <w:p w14:paraId="2807A805" w14:textId="77777777" w:rsidR="005922EC" w:rsidRPr="005922EC" w:rsidRDefault="005922EC" w:rsidP="005922EC">
      <w:pPr>
        <w:tabs>
          <w:tab w:val="left" w:pos="1080"/>
        </w:tabs>
        <w:ind w:left="720" w:hanging="720"/>
      </w:pPr>
      <w:r>
        <w:tab/>
      </w:r>
      <w:r w:rsidRPr="005922EC">
        <w:rPr>
          <w:bCs/>
        </w:rPr>
        <w:t>Remember – both 504 and the ADA (Titles II &amp; III)</w:t>
      </w:r>
    </w:p>
    <w:p w14:paraId="48C589FA" w14:textId="77777777" w:rsidR="005922EC" w:rsidRPr="005922EC" w:rsidRDefault="005922EC" w:rsidP="005922EC">
      <w:pPr>
        <w:tabs>
          <w:tab w:val="left" w:pos="1080"/>
        </w:tabs>
        <w:ind w:left="720" w:hanging="720"/>
      </w:pPr>
      <w:r w:rsidRPr="005922EC">
        <w:rPr>
          <w:bCs/>
        </w:rPr>
        <w:tab/>
        <w:t>Are Outcome Oriented</w:t>
      </w:r>
    </w:p>
    <w:p w14:paraId="5D4B2492" w14:textId="77777777" w:rsidR="005922EC" w:rsidRDefault="005922EC" w:rsidP="005922EC">
      <w:pPr>
        <w:tabs>
          <w:tab w:val="left" w:pos="1080"/>
        </w:tabs>
        <w:ind w:left="720" w:hanging="720"/>
      </w:pPr>
      <w:r>
        <w:tab/>
      </w:r>
    </w:p>
    <w:p w14:paraId="26C6CC55" w14:textId="77777777" w:rsidR="005922EC" w:rsidRDefault="005922EC" w:rsidP="005922EC">
      <w:pPr>
        <w:tabs>
          <w:tab w:val="left" w:pos="1080"/>
        </w:tabs>
        <w:ind w:left="720" w:hanging="720"/>
      </w:pPr>
      <w:r>
        <w:t>Slide 5 – WHAT IS REQUIRED</w:t>
      </w:r>
    </w:p>
    <w:p w14:paraId="3399A3CF" w14:textId="77777777" w:rsidR="005922EC" w:rsidRDefault="005922EC" w:rsidP="005922EC">
      <w:pPr>
        <w:tabs>
          <w:tab w:val="left" w:pos="1080"/>
        </w:tabs>
        <w:ind w:left="720" w:hanging="720"/>
      </w:pPr>
      <w:r>
        <w:tab/>
        <w:t>A Process</w:t>
      </w:r>
    </w:p>
    <w:p w14:paraId="282E0841" w14:textId="77777777" w:rsidR="005922EC" w:rsidRDefault="005922EC" w:rsidP="005922EC">
      <w:pPr>
        <w:tabs>
          <w:tab w:val="left" w:pos="1080"/>
        </w:tabs>
        <w:ind w:left="720" w:hanging="720"/>
      </w:pPr>
      <w:r>
        <w:tab/>
        <w:t>Interactive – if at all possible</w:t>
      </w:r>
    </w:p>
    <w:p w14:paraId="08FF671B" w14:textId="77777777" w:rsidR="005922EC" w:rsidRDefault="005922EC" w:rsidP="005922EC">
      <w:pPr>
        <w:tabs>
          <w:tab w:val="left" w:pos="1080"/>
        </w:tabs>
        <w:ind w:left="720" w:hanging="720"/>
      </w:pPr>
    </w:p>
    <w:p w14:paraId="492320D8" w14:textId="77777777" w:rsidR="005922EC" w:rsidRDefault="005922EC" w:rsidP="005922EC">
      <w:pPr>
        <w:tabs>
          <w:tab w:val="left" w:pos="1080"/>
        </w:tabs>
        <w:ind w:left="720" w:hanging="720"/>
      </w:pPr>
      <w:r>
        <w:t>Slide 6 –</w:t>
      </w:r>
      <w:r>
        <w:tab/>
        <w:t>INSTITUTIONAL COMMITMENT</w:t>
      </w:r>
    </w:p>
    <w:p w14:paraId="63AFD47C" w14:textId="77777777" w:rsidR="005922EC" w:rsidRPr="00096F2E" w:rsidRDefault="005922EC" w:rsidP="005922EC">
      <w:pPr>
        <w:tabs>
          <w:tab w:val="left" w:pos="1080"/>
        </w:tabs>
        <w:ind w:left="720" w:hanging="720"/>
      </w:pPr>
      <w:r>
        <w:tab/>
      </w:r>
      <w:r>
        <w:tab/>
      </w:r>
      <w:r w:rsidRPr="00096F2E">
        <w:rPr>
          <w:bCs/>
        </w:rPr>
        <w:t xml:space="preserve">Anywhere State University </w:t>
      </w:r>
      <w:r w:rsidRPr="00096F2E">
        <w:rPr>
          <w:bCs/>
          <w:i/>
          <w:iCs/>
        </w:rPr>
        <w:t>prohibits discrimination against qualified individuals</w:t>
      </w:r>
      <w:r w:rsidRPr="00096F2E">
        <w:rPr>
          <w:bCs/>
        </w:rPr>
        <w:t xml:space="preserve"> </w:t>
      </w:r>
    </w:p>
    <w:p w14:paraId="6B7786F7" w14:textId="77777777" w:rsidR="005922EC" w:rsidRPr="00096F2E" w:rsidRDefault="005922EC" w:rsidP="005922EC">
      <w:pPr>
        <w:tabs>
          <w:tab w:val="left" w:pos="1080"/>
        </w:tabs>
        <w:ind w:left="720" w:hanging="720"/>
      </w:pPr>
      <w:r w:rsidRPr="00096F2E">
        <w:rPr>
          <w:bCs/>
        </w:rPr>
        <w:tab/>
      </w:r>
      <w:proofErr w:type="gramStart"/>
      <w:r w:rsidRPr="00096F2E">
        <w:rPr>
          <w:bCs/>
        </w:rPr>
        <w:t>based</w:t>
      </w:r>
      <w:proofErr w:type="gramEnd"/>
      <w:r w:rsidRPr="00096F2E">
        <w:rPr>
          <w:bCs/>
        </w:rPr>
        <w:t xml:space="preserve"> on their status as protected veterans or individuals </w:t>
      </w:r>
      <w:r w:rsidRPr="00096F2E">
        <w:rPr>
          <w:bCs/>
          <w:i/>
          <w:iCs/>
        </w:rPr>
        <w:t>with disabilities</w:t>
      </w:r>
      <w:r w:rsidRPr="00096F2E">
        <w:rPr>
          <w:bCs/>
        </w:rPr>
        <w:t xml:space="preserve">, </w:t>
      </w:r>
    </w:p>
    <w:p w14:paraId="63819D7A" w14:textId="77777777" w:rsidR="005922EC" w:rsidRPr="00096F2E" w:rsidRDefault="005922EC" w:rsidP="005922EC">
      <w:pPr>
        <w:tabs>
          <w:tab w:val="left" w:pos="1080"/>
        </w:tabs>
        <w:ind w:left="720" w:hanging="720"/>
      </w:pPr>
      <w:r w:rsidRPr="00096F2E">
        <w:rPr>
          <w:bCs/>
        </w:rPr>
        <w:tab/>
      </w:r>
      <w:proofErr w:type="gramStart"/>
      <w:r w:rsidRPr="00096F2E">
        <w:rPr>
          <w:bCs/>
        </w:rPr>
        <w:t>and</w:t>
      </w:r>
      <w:proofErr w:type="gramEnd"/>
      <w:r w:rsidRPr="00096F2E">
        <w:rPr>
          <w:bCs/>
        </w:rPr>
        <w:t xml:space="preserve"> prohibits discrimination against</w:t>
      </w:r>
      <w:r w:rsidRPr="00096F2E">
        <w:rPr>
          <w:bCs/>
          <w:i/>
          <w:iCs/>
        </w:rPr>
        <w:t xml:space="preserve"> all </w:t>
      </w:r>
      <w:r w:rsidRPr="00096F2E">
        <w:rPr>
          <w:bCs/>
        </w:rPr>
        <w:t xml:space="preserve">individuals </w:t>
      </w:r>
    </w:p>
    <w:p w14:paraId="7E8332F3" w14:textId="77777777" w:rsidR="005922EC" w:rsidRPr="00096F2E" w:rsidRDefault="005922EC" w:rsidP="005922EC">
      <w:pPr>
        <w:tabs>
          <w:tab w:val="left" w:pos="1080"/>
        </w:tabs>
        <w:ind w:left="720" w:hanging="720"/>
      </w:pPr>
      <w:r w:rsidRPr="00096F2E">
        <w:rPr>
          <w:bCs/>
        </w:rPr>
        <w:t xml:space="preserve">     </w:t>
      </w:r>
      <w:r w:rsidR="00096F2E" w:rsidRPr="00096F2E">
        <w:rPr>
          <w:bCs/>
        </w:rPr>
        <w:tab/>
      </w:r>
      <w:proofErr w:type="gramStart"/>
      <w:r w:rsidRPr="00096F2E">
        <w:rPr>
          <w:bCs/>
        </w:rPr>
        <w:t>based</w:t>
      </w:r>
      <w:proofErr w:type="gramEnd"/>
      <w:r w:rsidRPr="00096F2E">
        <w:rPr>
          <w:bCs/>
        </w:rPr>
        <w:t xml:space="preserve"> on their age, race, color, creed, religion, sex, sexual orientation, gender identity, genetic information, genetic expression, or national origin</w:t>
      </w:r>
    </w:p>
    <w:p w14:paraId="0A46881F" w14:textId="77777777" w:rsidR="005922EC" w:rsidRDefault="005922EC" w:rsidP="005922EC">
      <w:pPr>
        <w:tabs>
          <w:tab w:val="left" w:pos="1080"/>
        </w:tabs>
        <w:ind w:left="720" w:hanging="720"/>
        <w:rPr>
          <w:bCs/>
          <w:iCs/>
        </w:rPr>
      </w:pPr>
      <w:r w:rsidRPr="00096F2E">
        <w:rPr>
          <w:bCs/>
        </w:rPr>
        <w:t xml:space="preserve"> </w:t>
      </w:r>
      <w:r w:rsidR="00096F2E" w:rsidRPr="00096F2E">
        <w:rPr>
          <w:bCs/>
        </w:rPr>
        <w:tab/>
      </w:r>
      <w:proofErr w:type="gramStart"/>
      <w:r w:rsidRPr="00096F2E">
        <w:rPr>
          <w:bCs/>
        </w:rPr>
        <w:t>in</w:t>
      </w:r>
      <w:proofErr w:type="gramEnd"/>
      <w:r w:rsidRPr="00096F2E">
        <w:rPr>
          <w:bCs/>
        </w:rPr>
        <w:t xml:space="preserve"> respect to employment opportunities or educational programs or </w:t>
      </w:r>
      <w:r w:rsidRPr="00096F2E">
        <w:rPr>
          <w:bCs/>
          <w:i/>
          <w:iCs/>
        </w:rPr>
        <w:t xml:space="preserve">activities. </w:t>
      </w:r>
    </w:p>
    <w:p w14:paraId="4EE0B9D8" w14:textId="77777777" w:rsidR="00096F2E" w:rsidRDefault="00096F2E" w:rsidP="005922EC">
      <w:pPr>
        <w:tabs>
          <w:tab w:val="left" w:pos="1080"/>
        </w:tabs>
        <w:ind w:left="720" w:hanging="720"/>
        <w:rPr>
          <w:bCs/>
          <w:iCs/>
        </w:rPr>
      </w:pPr>
    </w:p>
    <w:p w14:paraId="1E46703B" w14:textId="77777777" w:rsidR="00096F2E" w:rsidRDefault="00096F2E" w:rsidP="00096F2E">
      <w:pPr>
        <w:tabs>
          <w:tab w:val="left" w:pos="1080"/>
        </w:tabs>
        <w:ind w:left="720" w:hanging="720"/>
        <w:rPr>
          <w:bCs/>
          <w:iCs/>
        </w:rPr>
      </w:pPr>
      <w:r>
        <w:rPr>
          <w:bCs/>
          <w:iCs/>
        </w:rPr>
        <w:t>Slide 7 -WHO IS OTHERWISE QUALIFIED</w:t>
      </w:r>
    </w:p>
    <w:p w14:paraId="0F4C5C55" w14:textId="77777777" w:rsidR="00096F2E" w:rsidRDefault="00096F2E" w:rsidP="00096F2E">
      <w:pPr>
        <w:tabs>
          <w:tab w:val="left" w:pos="1080"/>
        </w:tabs>
        <w:ind w:left="720" w:hanging="720"/>
        <w:rPr>
          <w:bCs/>
          <w:iCs/>
        </w:rPr>
      </w:pPr>
    </w:p>
    <w:p w14:paraId="7F7ED4A2" w14:textId="77777777" w:rsidR="00096F2E" w:rsidRPr="00096F2E" w:rsidRDefault="00096F2E" w:rsidP="00096F2E">
      <w:pPr>
        <w:tabs>
          <w:tab w:val="left" w:pos="1080"/>
        </w:tabs>
        <w:ind w:left="720" w:hanging="720"/>
        <w:rPr>
          <w:bCs/>
          <w:iCs/>
        </w:rPr>
      </w:pPr>
      <w:r>
        <w:rPr>
          <w:bCs/>
          <w:iCs/>
        </w:rPr>
        <w:t xml:space="preserve">Slide 8 - </w:t>
      </w:r>
      <w:r w:rsidRPr="00096F2E">
        <w:rPr>
          <w:bCs/>
          <w:iCs/>
        </w:rPr>
        <w:t xml:space="preserve">If it is a public free event - </w:t>
      </w:r>
    </w:p>
    <w:p w14:paraId="3FB04E0D" w14:textId="77777777" w:rsidR="00096F2E" w:rsidRPr="00096F2E" w:rsidRDefault="00096F2E" w:rsidP="00096F2E">
      <w:pPr>
        <w:tabs>
          <w:tab w:val="left" w:pos="1080"/>
        </w:tabs>
        <w:ind w:left="720" w:hanging="720"/>
        <w:rPr>
          <w:bCs/>
          <w:iCs/>
        </w:rPr>
      </w:pPr>
      <w:r w:rsidRPr="00096F2E">
        <w:rPr>
          <w:bCs/>
          <w:iCs/>
        </w:rPr>
        <w:t xml:space="preserve">       </w:t>
      </w:r>
      <w:r w:rsidRPr="00096F2E">
        <w:rPr>
          <w:bCs/>
          <w:i/>
          <w:iCs/>
        </w:rPr>
        <w:t xml:space="preserve"> </w:t>
      </w:r>
      <w:r w:rsidRPr="00096F2E">
        <w:rPr>
          <w:bCs/>
          <w:i/>
          <w:iCs/>
        </w:rPr>
        <w:tab/>
      </w:r>
      <w:proofErr w:type="gramStart"/>
      <w:r w:rsidRPr="00096F2E">
        <w:rPr>
          <w:bCs/>
          <w:i/>
          <w:iCs/>
        </w:rPr>
        <w:t>everyone</w:t>
      </w:r>
      <w:proofErr w:type="gramEnd"/>
    </w:p>
    <w:p w14:paraId="69AF24A8" w14:textId="77777777" w:rsidR="00096F2E" w:rsidRPr="00096F2E" w:rsidRDefault="00096F2E" w:rsidP="00096F2E">
      <w:pPr>
        <w:tabs>
          <w:tab w:val="left" w:pos="1080"/>
        </w:tabs>
        <w:ind w:left="720" w:hanging="720"/>
        <w:rPr>
          <w:bCs/>
          <w:iCs/>
        </w:rPr>
      </w:pPr>
      <w:r w:rsidRPr="00096F2E">
        <w:rPr>
          <w:bCs/>
          <w:iCs/>
        </w:rPr>
        <w:tab/>
        <w:t xml:space="preserve">If it is a public event with a fee, </w:t>
      </w:r>
    </w:p>
    <w:p w14:paraId="7F1E3C5C" w14:textId="77777777" w:rsidR="00096F2E" w:rsidRDefault="00096F2E" w:rsidP="00096F2E">
      <w:pPr>
        <w:tabs>
          <w:tab w:val="left" w:pos="1080"/>
        </w:tabs>
        <w:ind w:left="720" w:hanging="720"/>
        <w:rPr>
          <w:bCs/>
          <w:i/>
          <w:iCs/>
        </w:rPr>
      </w:pPr>
      <w:r w:rsidRPr="00096F2E">
        <w:rPr>
          <w:bCs/>
          <w:iCs/>
        </w:rPr>
        <w:lastRenderedPageBreak/>
        <w:t xml:space="preserve">        </w:t>
      </w:r>
      <w:r w:rsidRPr="00096F2E">
        <w:rPr>
          <w:bCs/>
          <w:iCs/>
        </w:rPr>
        <w:tab/>
      </w:r>
      <w:proofErr w:type="gramStart"/>
      <w:r w:rsidRPr="00096F2E">
        <w:rPr>
          <w:bCs/>
          <w:i/>
          <w:iCs/>
        </w:rPr>
        <w:t>anyone</w:t>
      </w:r>
      <w:proofErr w:type="gramEnd"/>
      <w:r w:rsidRPr="00096F2E">
        <w:rPr>
          <w:bCs/>
          <w:i/>
          <w:iCs/>
        </w:rPr>
        <w:t xml:space="preserve"> who pays the fee</w:t>
      </w:r>
    </w:p>
    <w:p w14:paraId="45FE94E0" w14:textId="77777777" w:rsidR="00096F2E" w:rsidRDefault="00096F2E" w:rsidP="00096F2E">
      <w:pPr>
        <w:tabs>
          <w:tab w:val="left" w:pos="1080"/>
        </w:tabs>
        <w:ind w:left="720" w:hanging="720"/>
        <w:rPr>
          <w:bCs/>
          <w:i/>
          <w:iCs/>
        </w:rPr>
      </w:pPr>
    </w:p>
    <w:p w14:paraId="52A22E2A" w14:textId="77777777" w:rsidR="00096F2E" w:rsidRPr="00096F2E" w:rsidRDefault="00096F2E" w:rsidP="00096F2E">
      <w:pPr>
        <w:tabs>
          <w:tab w:val="left" w:pos="1080"/>
        </w:tabs>
        <w:ind w:left="720" w:hanging="720"/>
        <w:rPr>
          <w:bCs/>
          <w:iCs/>
        </w:rPr>
      </w:pPr>
      <w:r>
        <w:rPr>
          <w:bCs/>
          <w:iCs/>
        </w:rPr>
        <w:t xml:space="preserve">Slide 9 - </w:t>
      </w:r>
      <w:r w:rsidRPr="00096F2E">
        <w:rPr>
          <w:bCs/>
          <w:iCs/>
        </w:rPr>
        <w:t>If it is an invitation only event,</w:t>
      </w:r>
    </w:p>
    <w:p w14:paraId="32D1E477" w14:textId="77777777" w:rsidR="00096F2E" w:rsidRPr="00096F2E" w:rsidRDefault="00096F2E" w:rsidP="00096F2E">
      <w:pPr>
        <w:tabs>
          <w:tab w:val="left" w:pos="1080"/>
        </w:tabs>
        <w:ind w:left="720" w:hanging="720"/>
        <w:rPr>
          <w:bCs/>
          <w:iCs/>
        </w:rPr>
      </w:pPr>
      <w:r w:rsidRPr="00096F2E">
        <w:rPr>
          <w:bCs/>
          <w:iCs/>
        </w:rPr>
        <w:t xml:space="preserve">  </w:t>
      </w:r>
      <w:r w:rsidRPr="00096F2E">
        <w:rPr>
          <w:bCs/>
          <w:i/>
          <w:iCs/>
        </w:rPr>
        <w:t xml:space="preserve"> </w:t>
      </w:r>
      <w:r w:rsidRPr="00096F2E">
        <w:rPr>
          <w:bCs/>
          <w:i/>
          <w:iCs/>
        </w:rPr>
        <w:tab/>
      </w:r>
      <w:proofErr w:type="gramStart"/>
      <w:r w:rsidRPr="00096F2E">
        <w:rPr>
          <w:bCs/>
          <w:i/>
          <w:iCs/>
        </w:rPr>
        <w:t>all</w:t>
      </w:r>
      <w:proofErr w:type="gramEnd"/>
      <w:r w:rsidRPr="00096F2E">
        <w:rPr>
          <w:bCs/>
          <w:i/>
          <w:iCs/>
        </w:rPr>
        <w:t xml:space="preserve"> invited attendees</w:t>
      </w:r>
    </w:p>
    <w:p w14:paraId="39366F97" w14:textId="77777777" w:rsidR="00096F2E" w:rsidRPr="00096F2E" w:rsidRDefault="00096F2E" w:rsidP="00096F2E">
      <w:pPr>
        <w:tabs>
          <w:tab w:val="left" w:pos="1080"/>
        </w:tabs>
        <w:ind w:left="720" w:hanging="720"/>
        <w:rPr>
          <w:bCs/>
          <w:iCs/>
        </w:rPr>
      </w:pPr>
      <w:r w:rsidRPr="00096F2E">
        <w:rPr>
          <w:bCs/>
          <w:iCs/>
        </w:rPr>
        <w:tab/>
        <w:t xml:space="preserve">If it is based on specific qualifications </w:t>
      </w:r>
    </w:p>
    <w:p w14:paraId="7863BCD5" w14:textId="77777777" w:rsidR="00096F2E" w:rsidRPr="00096F2E" w:rsidRDefault="00096F2E" w:rsidP="00096F2E">
      <w:pPr>
        <w:tabs>
          <w:tab w:val="left" w:pos="1080"/>
        </w:tabs>
        <w:ind w:left="720" w:hanging="720"/>
        <w:rPr>
          <w:bCs/>
          <w:iCs/>
        </w:rPr>
      </w:pPr>
      <w:r w:rsidRPr="00096F2E">
        <w:rPr>
          <w:bCs/>
          <w:iCs/>
        </w:rPr>
        <w:t xml:space="preserve">     </w:t>
      </w:r>
      <w:r w:rsidRPr="00096F2E">
        <w:rPr>
          <w:bCs/>
          <w:iCs/>
        </w:rPr>
        <w:tab/>
      </w:r>
      <w:proofErr w:type="gramStart"/>
      <w:r w:rsidRPr="00096F2E">
        <w:rPr>
          <w:bCs/>
          <w:i/>
          <w:iCs/>
        </w:rPr>
        <w:t>then</w:t>
      </w:r>
      <w:proofErr w:type="gramEnd"/>
      <w:r w:rsidRPr="00096F2E">
        <w:rPr>
          <w:bCs/>
          <w:i/>
          <w:iCs/>
        </w:rPr>
        <w:t xml:space="preserve"> otherwise qualified are limited </w:t>
      </w:r>
    </w:p>
    <w:p w14:paraId="25503470" w14:textId="77777777" w:rsidR="00096F2E" w:rsidRPr="00096F2E" w:rsidRDefault="00096F2E" w:rsidP="00096F2E">
      <w:pPr>
        <w:tabs>
          <w:tab w:val="left" w:pos="1080"/>
        </w:tabs>
        <w:ind w:left="720" w:hanging="720"/>
        <w:rPr>
          <w:bCs/>
          <w:iCs/>
        </w:rPr>
      </w:pPr>
      <w:r w:rsidRPr="00096F2E">
        <w:rPr>
          <w:bCs/>
          <w:i/>
          <w:iCs/>
        </w:rPr>
        <w:t xml:space="preserve">    </w:t>
      </w:r>
      <w:r w:rsidRPr="00096F2E">
        <w:rPr>
          <w:bCs/>
          <w:i/>
          <w:iCs/>
        </w:rPr>
        <w:tab/>
      </w:r>
      <w:r w:rsidRPr="00096F2E">
        <w:rPr>
          <w:bCs/>
          <w:iCs/>
        </w:rPr>
        <w:t>(Class Reunion)</w:t>
      </w:r>
    </w:p>
    <w:p w14:paraId="10F86650" w14:textId="77777777" w:rsidR="00096F2E" w:rsidRDefault="00096F2E" w:rsidP="00096F2E">
      <w:pPr>
        <w:tabs>
          <w:tab w:val="left" w:pos="1080"/>
        </w:tabs>
        <w:ind w:left="720" w:hanging="720"/>
        <w:rPr>
          <w:bCs/>
          <w:iCs/>
        </w:rPr>
      </w:pPr>
    </w:p>
    <w:p w14:paraId="2479B254" w14:textId="77777777" w:rsidR="00096F2E" w:rsidRDefault="00096F2E" w:rsidP="00096F2E">
      <w:pPr>
        <w:tabs>
          <w:tab w:val="left" w:pos="1080"/>
        </w:tabs>
        <w:ind w:left="720" w:hanging="720"/>
        <w:rPr>
          <w:bCs/>
          <w:iCs/>
        </w:rPr>
      </w:pPr>
      <w:r>
        <w:rPr>
          <w:bCs/>
          <w:iCs/>
        </w:rPr>
        <w:t>Slide 10 – WHO HAS THE RESPONSIBILITY</w:t>
      </w:r>
    </w:p>
    <w:p w14:paraId="6BBAFAE2" w14:textId="77777777" w:rsidR="00096F2E" w:rsidRPr="00096F2E" w:rsidRDefault="00096F2E" w:rsidP="00096F2E">
      <w:pPr>
        <w:tabs>
          <w:tab w:val="left" w:pos="1080"/>
        </w:tabs>
        <w:ind w:left="720" w:hanging="720"/>
        <w:rPr>
          <w:bCs/>
          <w:iCs/>
        </w:rPr>
      </w:pPr>
      <w:r>
        <w:rPr>
          <w:bCs/>
          <w:iCs/>
        </w:rPr>
        <w:tab/>
        <w:t>A</w:t>
      </w:r>
      <w:r w:rsidRPr="00096F2E">
        <w:rPr>
          <w:b/>
          <w:bCs/>
          <w:iCs/>
        </w:rPr>
        <w:t xml:space="preserve">nywhere State University </w:t>
      </w:r>
      <w:r w:rsidRPr="00096F2E">
        <w:rPr>
          <w:b/>
          <w:bCs/>
          <w:i/>
          <w:iCs/>
        </w:rPr>
        <w:t>prohibits discrimination</w:t>
      </w:r>
      <w:r w:rsidRPr="00096F2E">
        <w:rPr>
          <w:b/>
          <w:bCs/>
          <w:i/>
          <w:iCs/>
          <w:lang w:val="is-IS"/>
        </w:rPr>
        <w:t>….</w:t>
      </w:r>
    </w:p>
    <w:p w14:paraId="7F379D0B" w14:textId="77777777" w:rsidR="00096F2E" w:rsidRPr="00096F2E" w:rsidRDefault="00096F2E" w:rsidP="00096F2E">
      <w:pPr>
        <w:tabs>
          <w:tab w:val="left" w:pos="1080"/>
        </w:tabs>
        <w:ind w:left="1440" w:hanging="720"/>
        <w:rPr>
          <w:bCs/>
          <w:iCs/>
        </w:rPr>
      </w:pPr>
      <w:r w:rsidRPr="00096F2E">
        <w:rPr>
          <w:bCs/>
          <w:iCs/>
        </w:rPr>
        <w:t>Faculty</w:t>
      </w:r>
    </w:p>
    <w:p w14:paraId="1390B366" w14:textId="77777777" w:rsidR="00096F2E" w:rsidRPr="00096F2E" w:rsidRDefault="00096F2E" w:rsidP="00096F2E">
      <w:pPr>
        <w:tabs>
          <w:tab w:val="left" w:pos="1080"/>
        </w:tabs>
        <w:ind w:left="1440" w:hanging="720"/>
        <w:rPr>
          <w:bCs/>
          <w:iCs/>
        </w:rPr>
      </w:pPr>
      <w:r w:rsidRPr="00096F2E">
        <w:rPr>
          <w:bCs/>
          <w:iCs/>
        </w:rPr>
        <w:t>Staff</w:t>
      </w:r>
    </w:p>
    <w:p w14:paraId="313F0208" w14:textId="77777777" w:rsidR="00096F2E" w:rsidRPr="00096F2E" w:rsidRDefault="00096F2E" w:rsidP="00096F2E">
      <w:pPr>
        <w:tabs>
          <w:tab w:val="left" w:pos="1080"/>
        </w:tabs>
        <w:ind w:left="1440" w:hanging="720"/>
        <w:rPr>
          <w:bCs/>
          <w:iCs/>
        </w:rPr>
      </w:pPr>
      <w:r w:rsidRPr="00096F2E">
        <w:rPr>
          <w:bCs/>
          <w:iCs/>
        </w:rPr>
        <w:t>Students</w:t>
      </w:r>
    </w:p>
    <w:p w14:paraId="593DCCAA" w14:textId="77777777" w:rsidR="00096F2E" w:rsidRPr="00096F2E" w:rsidRDefault="00096F2E" w:rsidP="00096F2E">
      <w:pPr>
        <w:tabs>
          <w:tab w:val="left" w:pos="1080"/>
        </w:tabs>
        <w:ind w:left="1440" w:hanging="720"/>
        <w:rPr>
          <w:bCs/>
          <w:iCs/>
        </w:rPr>
      </w:pPr>
      <w:r w:rsidRPr="00096F2E">
        <w:rPr>
          <w:bCs/>
          <w:iCs/>
        </w:rPr>
        <w:t>Contracted Vendors</w:t>
      </w:r>
    </w:p>
    <w:p w14:paraId="32E174D8" w14:textId="77777777" w:rsidR="00096F2E" w:rsidRDefault="00096F2E" w:rsidP="00096F2E">
      <w:pPr>
        <w:tabs>
          <w:tab w:val="left" w:pos="1080"/>
        </w:tabs>
        <w:ind w:left="720" w:hanging="720"/>
        <w:rPr>
          <w:bCs/>
          <w:iCs/>
        </w:rPr>
      </w:pPr>
      <w:r>
        <w:rPr>
          <w:bCs/>
          <w:iCs/>
        </w:rPr>
        <w:tab/>
      </w:r>
      <w:r w:rsidRPr="00096F2E">
        <w:rPr>
          <w:bCs/>
          <w:iCs/>
        </w:rPr>
        <w:t>Welcome Everyone = WE issue</w:t>
      </w:r>
    </w:p>
    <w:p w14:paraId="0E4C4934" w14:textId="77777777" w:rsidR="00096F2E" w:rsidRDefault="00096F2E" w:rsidP="00096F2E">
      <w:pPr>
        <w:tabs>
          <w:tab w:val="left" w:pos="1080"/>
        </w:tabs>
        <w:ind w:left="720" w:hanging="720"/>
        <w:rPr>
          <w:bCs/>
          <w:iCs/>
        </w:rPr>
      </w:pPr>
      <w:r>
        <w:rPr>
          <w:bCs/>
          <w:iCs/>
        </w:rPr>
        <w:tab/>
        <w:t xml:space="preserve">(WE) </w:t>
      </w:r>
      <w:r w:rsidRPr="00096F2E">
        <w:rPr>
          <w:bCs/>
          <w:iCs/>
        </w:rPr>
        <w:t xml:space="preserve">THE </w:t>
      </w:r>
      <w:r w:rsidRPr="00096F2E">
        <w:rPr>
          <w:bCs/>
          <w:iCs/>
          <w:u w:val="single"/>
        </w:rPr>
        <w:t>VERY</w:t>
      </w:r>
      <w:r w:rsidRPr="00096F2E">
        <w:rPr>
          <w:bCs/>
          <w:iCs/>
        </w:rPr>
        <w:t xml:space="preserve"> TOP ADMINISTRATOR</w:t>
      </w:r>
    </w:p>
    <w:p w14:paraId="1FA1155A" w14:textId="77777777" w:rsidR="00096F2E" w:rsidRDefault="00096F2E" w:rsidP="00096F2E">
      <w:pPr>
        <w:tabs>
          <w:tab w:val="left" w:pos="1080"/>
        </w:tabs>
        <w:ind w:left="720" w:hanging="720"/>
        <w:rPr>
          <w:bCs/>
          <w:iCs/>
        </w:rPr>
      </w:pPr>
    </w:p>
    <w:p w14:paraId="01BCDFC9" w14:textId="77777777" w:rsidR="00096F2E" w:rsidRDefault="00096F2E" w:rsidP="00096F2E">
      <w:pPr>
        <w:tabs>
          <w:tab w:val="left" w:pos="1080"/>
        </w:tabs>
        <w:ind w:left="720" w:hanging="720"/>
        <w:rPr>
          <w:bCs/>
          <w:iCs/>
        </w:rPr>
      </w:pPr>
      <w:r>
        <w:rPr>
          <w:bCs/>
          <w:iCs/>
        </w:rPr>
        <w:t>Slide 11 – THRESHOLD</w:t>
      </w:r>
    </w:p>
    <w:p w14:paraId="45E1DD70" w14:textId="77777777" w:rsidR="00096F2E" w:rsidRDefault="00096F2E" w:rsidP="00096F2E">
      <w:pPr>
        <w:tabs>
          <w:tab w:val="left" w:pos="1080"/>
        </w:tabs>
        <w:ind w:left="720" w:hanging="720"/>
        <w:rPr>
          <w:bCs/>
          <w:iCs/>
        </w:rPr>
      </w:pPr>
    </w:p>
    <w:p w14:paraId="04F8ED1B" w14:textId="77777777" w:rsidR="00096F2E" w:rsidRDefault="00096F2E" w:rsidP="00096F2E">
      <w:pPr>
        <w:tabs>
          <w:tab w:val="left" w:pos="1080"/>
        </w:tabs>
        <w:ind w:left="720" w:hanging="720"/>
        <w:rPr>
          <w:bCs/>
          <w:iCs/>
        </w:rPr>
      </w:pPr>
      <w:r>
        <w:rPr>
          <w:bCs/>
          <w:iCs/>
        </w:rPr>
        <w:t xml:space="preserve">Slide 12 </w:t>
      </w:r>
      <w:proofErr w:type="gramStart"/>
      <w:r>
        <w:rPr>
          <w:bCs/>
          <w:iCs/>
        </w:rPr>
        <w:t>-  What</w:t>
      </w:r>
      <w:proofErr w:type="gramEnd"/>
      <w:r>
        <w:rPr>
          <w:bCs/>
          <w:iCs/>
        </w:rPr>
        <w:t xml:space="preserve"> events/activities are we talking about?</w:t>
      </w:r>
    </w:p>
    <w:p w14:paraId="5CACE000" w14:textId="77777777" w:rsidR="00096F2E" w:rsidRDefault="00096F2E" w:rsidP="00096F2E">
      <w:pPr>
        <w:tabs>
          <w:tab w:val="left" w:pos="1080"/>
        </w:tabs>
        <w:ind w:left="720" w:hanging="720"/>
        <w:rPr>
          <w:bCs/>
          <w:iCs/>
        </w:rPr>
      </w:pPr>
    </w:p>
    <w:p w14:paraId="6F1A4CDE" w14:textId="77777777" w:rsidR="00096F2E" w:rsidRDefault="00096F2E" w:rsidP="00096F2E">
      <w:pPr>
        <w:tabs>
          <w:tab w:val="left" w:pos="1080"/>
        </w:tabs>
        <w:ind w:left="720" w:hanging="720"/>
        <w:rPr>
          <w:bCs/>
          <w:iCs/>
        </w:rPr>
      </w:pPr>
      <w:r>
        <w:rPr>
          <w:bCs/>
          <w:iCs/>
        </w:rPr>
        <w:t>Slide 13 – IN THE BEGINNING</w:t>
      </w:r>
    </w:p>
    <w:p w14:paraId="5F03DDED" w14:textId="77777777" w:rsidR="00096F2E" w:rsidRPr="00096F2E" w:rsidRDefault="00096F2E" w:rsidP="00096F2E">
      <w:pPr>
        <w:tabs>
          <w:tab w:val="left" w:pos="1080"/>
        </w:tabs>
        <w:ind w:left="720" w:hanging="720"/>
        <w:rPr>
          <w:bCs/>
          <w:iCs/>
        </w:rPr>
      </w:pPr>
      <w:r>
        <w:rPr>
          <w:bCs/>
          <w:iCs/>
        </w:rPr>
        <w:tab/>
      </w:r>
      <w:r>
        <w:rPr>
          <w:bCs/>
          <w:iCs/>
        </w:rPr>
        <w:tab/>
      </w:r>
      <w:r w:rsidRPr="00096F2E">
        <w:rPr>
          <w:bCs/>
          <w:iCs/>
        </w:rPr>
        <w:t>Orientation – Undergraduate/Graduate/Professional</w:t>
      </w:r>
    </w:p>
    <w:p w14:paraId="3265C1E9" w14:textId="77777777" w:rsidR="00096F2E" w:rsidRPr="00096F2E" w:rsidRDefault="00096F2E" w:rsidP="00096F2E">
      <w:pPr>
        <w:tabs>
          <w:tab w:val="left" w:pos="1080"/>
        </w:tabs>
        <w:ind w:left="720" w:hanging="720"/>
        <w:rPr>
          <w:bCs/>
          <w:iCs/>
        </w:rPr>
      </w:pPr>
      <w:r w:rsidRPr="00096F2E">
        <w:rPr>
          <w:bCs/>
          <w:iCs/>
        </w:rPr>
        <w:t xml:space="preserve">    </w:t>
      </w:r>
      <w:r w:rsidRPr="00096F2E">
        <w:rPr>
          <w:bCs/>
          <w:iCs/>
        </w:rPr>
        <w:tab/>
      </w:r>
      <w:r w:rsidRPr="00096F2E">
        <w:rPr>
          <w:bCs/>
          <w:iCs/>
        </w:rPr>
        <w:tab/>
        <w:t>Housing/Food</w:t>
      </w:r>
    </w:p>
    <w:p w14:paraId="04CCE84E" w14:textId="77777777" w:rsidR="00096F2E" w:rsidRPr="00096F2E" w:rsidRDefault="00096F2E" w:rsidP="00096F2E">
      <w:pPr>
        <w:tabs>
          <w:tab w:val="left" w:pos="1080"/>
        </w:tabs>
        <w:ind w:left="720" w:hanging="720"/>
        <w:rPr>
          <w:bCs/>
          <w:iCs/>
        </w:rPr>
      </w:pPr>
      <w:r w:rsidRPr="00096F2E">
        <w:rPr>
          <w:bCs/>
          <w:iCs/>
        </w:rPr>
        <w:tab/>
      </w:r>
      <w:r w:rsidRPr="00096F2E">
        <w:rPr>
          <w:bCs/>
          <w:iCs/>
        </w:rPr>
        <w:tab/>
        <w:t xml:space="preserve">Tours </w:t>
      </w:r>
    </w:p>
    <w:p w14:paraId="43F8B7F3" w14:textId="77777777" w:rsidR="00096F2E" w:rsidRPr="00096F2E" w:rsidRDefault="00096F2E" w:rsidP="00096F2E">
      <w:pPr>
        <w:tabs>
          <w:tab w:val="left" w:pos="1080"/>
        </w:tabs>
        <w:ind w:left="720" w:hanging="720"/>
        <w:rPr>
          <w:bCs/>
          <w:iCs/>
        </w:rPr>
      </w:pPr>
      <w:r w:rsidRPr="00096F2E">
        <w:rPr>
          <w:bCs/>
          <w:iCs/>
        </w:rPr>
        <w:tab/>
      </w:r>
      <w:r w:rsidRPr="00096F2E">
        <w:rPr>
          <w:bCs/>
          <w:iCs/>
        </w:rPr>
        <w:tab/>
        <w:t>Placement Exams</w:t>
      </w:r>
    </w:p>
    <w:p w14:paraId="37B5C749" w14:textId="77777777" w:rsidR="00096F2E" w:rsidRPr="00096F2E" w:rsidRDefault="00096F2E" w:rsidP="00096F2E">
      <w:pPr>
        <w:tabs>
          <w:tab w:val="left" w:pos="1080"/>
        </w:tabs>
        <w:ind w:left="720" w:hanging="720"/>
        <w:rPr>
          <w:bCs/>
          <w:iCs/>
        </w:rPr>
      </w:pPr>
      <w:r w:rsidRPr="00096F2E">
        <w:rPr>
          <w:bCs/>
          <w:iCs/>
        </w:rPr>
        <w:tab/>
      </w:r>
      <w:r w:rsidRPr="00096F2E">
        <w:rPr>
          <w:bCs/>
          <w:iCs/>
        </w:rPr>
        <w:tab/>
        <w:t>Individual/Group advising</w:t>
      </w:r>
    </w:p>
    <w:p w14:paraId="53AB0579" w14:textId="77777777" w:rsidR="00096F2E" w:rsidRPr="00096F2E" w:rsidRDefault="00096F2E" w:rsidP="00096F2E">
      <w:pPr>
        <w:tabs>
          <w:tab w:val="left" w:pos="1080"/>
        </w:tabs>
        <w:ind w:left="720" w:hanging="720"/>
        <w:rPr>
          <w:bCs/>
          <w:iCs/>
        </w:rPr>
      </w:pPr>
      <w:r w:rsidRPr="00096F2E">
        <w:rPr>
          <w:bCs/>
          <w:iCs/>
        </w:rPr>
        <w:tab/>
      </w:r>
      <w:r w:rsidRPr="00096F2E">
        <w:rPr>
          <w:bCs/>
          <w:iCs/>
        </w:rPr>
        <w:tab/>
        <w:t>Move-in</w:t>
      </w:r>
    </w:p>
    <w:p w14:paraId="62FDD782" w14:textId="77777777" w:rsidR="00096F2E" w:rsidRPr="00096F2E" w:rsidRDefault="00096F2E" w:rsidP="00096F2E">
      <w:pPr>
        <w:tabs>
          <w:tab w:val="left" w:pos="1080"/>
        </w:tabs>
        <w:ind w:left="720" w:hanging="720"/>
        <w:rPr>
          <w:bCs/>
          <w:iCs/>
        </w:rPr>
      </w:pPr>
      <w:r w:rsidRPr="00096F2E">
        <w:rPr>
          <w:bCs/>
          <w:iCs/>
        </w:rPr>
        <w:tab/>
      </w:r>
      <w:r w:rsidRPr="00096F2E">
        <w:rPr>
          <w:bCs/>
          <w:iCs/>
        </w:rPr>
        <w:tab/>
        <w:t>Week of Welcome</w:t>
      </w:r>
    </w:p>
    <w:p w14:paraId="3F418D4A" w14:textId="77777777" w:rsidR="00096F2E" w:rsidRPr="00096F2E" w:rsidRDefault="00096F2E" w:rsidP="00096F2E">
      <w:pPr>
        <w:tabs>
          <w:tab w:val="left" w:pos="1080"/>
        </w:tabs>
        <w:ind w:left="720" w:hanging="720"/>
        <w:rPr>
          <w:bCs/>
          <w:iCs/>
        </w:rPr>
      </w:pPr>
      <w:r w:rsidRPr="00096F2E">
        <w:rPr>
          <w:bCs/>
          <w:iCs/>
        </w:rPr>
        <w:tab/>
      </w:r>
      <w:r w:rsidRPr="00096F2E">
        <w:rPr>
          <w:bCs/>
          <w:iCs/>
        </w:rPr>
        <w:tab/>
        <w:t>Convocation</w:t>
      </w:r>
    </w:p>
    <w:p w14:paraId="50D61B69" w14:textId="77777777" w:rsidR="00096F2E" w:rsidRDefault="00096F2E" w:rsidP="00096F2E">
      <w:pPr>
        <w:tabs>
          <w:tab w:val="left" w:pos="1080"/>
        </w:tabs>
        <w:ind w:left="720" w:hanging="720"/>
        <w:rPr>
          <w:bCs/>
          <w:iCs/>
        </w:rPr>
      </w:pPr>
      <w:r w:rsidRPr="00096F2E">
        <w:rPr>
          <w:bCs/>
          <w:iCs/>
        </w:rPr>
        <w:tab/>
      </w:r>
      <w:r w:rsidRPr="00096F2E">
        <w:rPr>
          <w:bCs/>
          <w:iCs/>
        </w:rPr>
        <w:tab/>
        <w:t>Fraternity/Sorority Rush</w:t>
      </w:r>
    </w:p>
    <w:p w14:paraId="40E66895" w14:textId="77777777" w:rsidR="00096F2E" w:rsidRDefault="00096F2E" w:rsidP="00096F2E">
      <w:pPr>
        <w:tabs>
          <w:tab w:val="left" w:pos="1080"/>
        </w:tabs>
        <w:ind w:left="720" w:hanging="720"/>
        <w:rPr>
          <w:bCs/>
          <w:iCs/>
        </w:rPr>
      </w:pPr>
    </w:p>
    <w:p w14:paraId="6246E302" w14:textId="77777777" w:rsidR="00096F2E" w:rsidRDefault="00096F2E" w:rsidP="00096F2E">
      <w:pPr>
        <w:tabs>
          <w:tab w:val="left" w:pos="1080"/>
        </w:tabs>
        <w:ind w:left="720" w:hanging="720"/>
        <w:rPr>
          <w:bCs/>
          <w:iCs/>
        </w:rPr>
      </w:pPr>
      <w:r>
        <w:rPr>
          <w:bCs/>
          <w:iCs/>
        </w:rPr>
        <w:t xml:space="preserve">Slide 14 </w:t>
      </w:r>
      <w:proofErr w:type="gramStart"/>
      <w:r>
        <w:rPr>
          <w:bCs/>
          <w:iCs/>
        </w:rPr>
        <w:t xml:space="preserve">- </w:t>
      </w:r>
      <w:r w:rsidR="0012287B">
        <w:rPr>
          <w:bCs/>
          <w:iCs/>
        </w:rPr>
        <w:t xml:space="preserve"> AROUND</w:t>
      </w:r>
      <w:proofErr w:type="gramEnd"/>
      <w:r w:rsidR="0012287B">
        <w:rPr>
          <w:bCs/>
          <w:iCs/>
        </w:rPr>
        <w:t xml:space="preserve"> CAMPUS</w:t>
      </w:r>
    </w:p>
    <w:p w14:paraId="547FBD7C" w14:textId="77777777" w:rsidR="0012287B" w:rsidRPr="0012287B" w:rsidRDefault="0012287B" w:rsidP="0012287B">
      <w:pPr>
        <w:tabs>
          <w:tab w:val="left" w:pos="1080"/>
        </w:tabs>
        <w:ind w:left="720" w:hanging="720"/>
        <w:rPr>
          <w:bCs/>
          <w:iCs/>
        </w:rPr>
      </w:pPr>
      <w:r>
        <w:rPr>
          <w:bCs/>
          <w:iCs/>
        </w:rPr>
        <w:tab/>
      </w:r>
      <w:r>
        <w:rPr>
          <w:bCs/>
          <w:iCs/>
        </w:rPr>
        <w:tab/>
      </w:r>
      <w:r w:rsidRPr="0012287B">
        <w:rPr>
          <w:bCs/>
          <w:iCs/>
        </w:rPr>
        <w:t>Award Events</w:t>
      </w:r>
    </w:p>
    <w:p w14:paraId="43951E41" w14:textId="77777777" w:rsidR="0012287B" w:rsidRPr="0012287B" w:rsidRDefault="0012287B" w:rsidP="0012287B">
      <w:pPr>
        <w:tabs>
          <w:tab w:val="left" w:pos="1080"/>
        </w:tabs>
        <w:ind w:left="720" w:hanging="720"/>
        <w:rPr>
          <w:bCs/>
          <w:iCs/>
        </w:rPr>
      </w:pPr>
      <w:r w:rsidRPr="0012287B">
        <w:rPr>
          <w:bCs/>
          <w:iCs/>
        </w:rPr>
        <w:tab/>
      </w:r>
      <w:r w:rsidRPr="0012287B">
        <w:rPr>
          <w:bCs/>
          <w:iCs/>
        </w:rPr>
        <w:tab/>
        <w:t>Chancellor/Presidential Installations</w:t>
      </w:r>
    </w:p>
    <w:p w14:paraId="4AB68625" w14:textId="77777777" w:rsidR="0012287B" w:rsidRPr="0012287B" w:rsidRDefault="0012287B" w:rsidP="0012287B">
      <w:pPr>
        <w:tabs>
          <w:tab w:val="left" w:pos="1080"/>
        </w:tabs>
        <w:ind w:left="720" w:hanging="720"/>
        <w:rPr>
          <w:bCs/>
          <w:iCs/>
        </w:rPr>
      </w:pPr>
      <w:r w:rsidRPr="0012287B">
        <w:rPr>
          <w:bCs/>
          <w:iCs/>
        </w:rPr>
        <w:tab/>
      </w:r>
      <w:r w:rsidRPr="0012287B">
        <w:rPr>
          <w:bCs/>
          <w:iCs/>
        </w:rPr>
        <w:tab/>
        <w:t>Retirement – Memorials</w:t>
      </w:r>
    </w:p>
    <w:p w14:paraId="57450DCF" w14:textId="77777777" w:rsidR="0012287B" w:rsidRPr="0012287B" w:rsidRDefault="0012287B" w:rsidP="0012287B">
      <w:pPr>
        <w:tabs>
          <w:tab w:val="left" w:pos="1080"/>
        </w:tabs>
        <w:ind w:left="720" w:hanging="720"/>
        <w:rPr>
          <w:bCs/>
          <w:iCs/>
        </w:rPr>
      </w:pPr>
      <w:r w:rsidRPr="0012287B">
        <w:rPr>
          <w:bCs/>
          <w:iCs/>
        </w:rPr>
        <w:tab/>
      </w:r>
      <w:r w:rsidRPr="0012287B">
        <w:rPr>
          <w:bCs/>
          <w:iCs/>
        </w:rPr>
        <w:tab/>
        <w:t>Divisional/Departmental Celebrations</w:t>
      </w:r>
    </w:p>
    <w:p w14:paraId="0F2FAC46" w14:textId="77777777" w:rsidR="0012287B" w:rsidRPr="0012287B" w:rsidRDefault="0012287B" w:rsidP="0012287B">
      <w:pPr>
        <w:tabs>
          <w:tab w:val="left" w:pos="1080"/>
        </w:tabs>
        <w:ind w:left="720" w:hanging="720"/>
        <w:rPr>
          <w:bCs/>
          <w:iCs/>
        </w:rPr>
      </w:pPr>
      <w:r w:rsidRPr="0012287B">
        <w:rPr>
          <w:bCs/>
          <w:iCs/>
        </w:rPr>
        <w:tab/>
      </w:r>
      <w:r w:rsidRPr="0012287B">
        <w:rPr>
          <w:bCs/>
          <w:iCs/>
        </w:rPr>
        <w:tab/>
        <w:t>Film Festivals</w:t>
      </w:r>
    </w:p>
    <w:p w14:paraId="32F0A663" w14:textId="77777777" w:rsidR="0012287B" w:rsidRPr="0012287B" w:rsidRDefault="0012287B" w:rsidP="0012287B">
      <w:pPr>
        <w:tabs>
          <w:tab w:val="left" w:pos="1080"/>
        </w:tabs>
        <w:ind w:left="720" w:hanging="720"/>
        <w:rPr>
          <w:bCs/>
          <w:iCs/>
        </w:rPr>
      </w:pPr>
      <w:r w:rsidRPr="0012287B">
        <w:rPr>
          <w:bCs/>
          <w:iCs/>
        </w:rPr>
        <w:tab/>
      </w:r>
      <w:r w:rsidRPr="0012287B">
        <w:rPr>
          <w:bCs/>
          <w:iCs/>
        </w:rPr>
        <w:tab/>
        <w:t>Speaker’s Series</w:t>
      </w:r>
    </w:p>
    <w:p w14:paraId="552BFD34" w14:textId="77777777" w:rsidR="0012287B" w:rsidRPr="0012287B" w:rsidRDefault="0012287B" w:rsidP="0012287B">
      <w:pPr>
        <w:tabs>
          <w:tab w:val="left" w:pos="1080"/>
        </w:tabs>
        <w:ind w:left="720" w:hanging="720"/>
        <w:rPr>
          <w:bCs/>
          <w:iCs/>
        </w:rPr>
      </w:pPr>
      <w:r w:rsidRPr="0012287B">
        <w:rPr>
          <w:bCs/>
          <w:iCs/>
        </w:rPr>
        <w:tab/>
      </w:r>
      <w:r w:rsidRPr="0012287B">
        <w:rPr>
          <w:bCs/>
          <w:iCs/>
        </w:rPr>
        <w:tab/>
        <w:t>Job Fairs</w:t>
      </w:r>
    </w:p>
    <w:p w14:paraId="139D9A8C" w14:textId="77777777" w:rsidR="0012287B" w:rsidRDefault="0012287B" w:rsidP="0012287B">
      <w:pPr>
        <w:tabs>
          <w:tab w:val="left" w:pos="1080"/>
        </w:tabs>
        <w:ind w:left="720" w:hanging="720"/>
        <w:rPr>
          <w:bCs/>
          <w:iCs/>
        </w:rPr>
      </w:pPr>
      <w:r w:rsidRPr="0012287B">
        <w:rPr>
          <w:bCs/>
          <w:iCs/>
        </w:rPr>
        <w:tab/>
      </w:r>
      <w:r w:rsidRPr="0012287B">
        <w:rPr>
          <w:bCs/>
          <w:iCs/>
        </w:rPr>
        <w:tab/>
        <w:t>Movie Nights</w:t>
      </w:r>
    </w:p>
    <w:p w14:paraId="203E9A7E" w14:textId="77777777" w:rsidR="0012287B" w:rsidRDefault="0012287B" w:rsidP="0012287B">
      <w:pPr>
        <w:tabs>
          <w:tab w:val="left" w:pos="1080"/>
        </w:tabs>
        <w:ind w:left="720" w:hanging="720"/>
        <w:rPr>
          <w:bCs/>
          <w:iCs/>
        </w:rPr>
      </w:pPr>
    </w:p>
    <w:p w14:paraId="1CB99F01" w14:textId="77777777" w:rsidR="0012287B" w:rsidRPr="0012287B" w:rsidRDefault="0012287B" w:rsidP="0012287B">
      <w:pPr>
        <w:tabs>
          <w:tab w:val="left" w:pos="1080"/>
        </w:tabs>
        <w:ind w:left="720" w:hanging="720"/>
        <w:rPr>
          <w:bCs/>
          <w:iCs/>
        </w:rPr>
      </w:pPr>
      <w:r>
        <w:rPr>
          <w:bCs/>
          <w:iCs/>
        </w:rPr>
        <w:t xml:space="preserve">Slide 15 - </w:t>
      </w:r>
      <w:r>
        <w:rPr>
          <w:bCs/>
          <w:iCs/>
        </w:rPr>
        <w:tab/>
      </w:r>
      <w:r w:rsidRPr="0012287B">
        <w:rPr>
          <w:bCs/>
          <w:iCs/>
        </w:rPr>
        <w:t>Public Performances (Plays, Musicals, Concerts)</w:t>
      </w:r>
    </w:p>
    <w:p w14:paraId="1815AAEE" w14:textId="77777777" w:rsidR="0012287B" w:rsidRPr="0012287B" w:rsidRDefault="0012287B" w:rsidP="0012287B">
      <w:pPr>
        <w:tabs>
          <w:tab w:val="left" w:pos="1080"/>
        </w:tabs>
        <w:ind w:left="720" w:hanging="720"/>
        <w:rPr>
          <w:bCs/>
          <w:iCs/>
        </w:rPr>
      </w:pPr>
      <w:r w:rsidRPr="0012287B">
        <w:rPr>
          <w:bCs/>
          <w:iCs/>
        </w:rPr>
        <w:tab/>
      </w:r>
      <w:r w:rsidRPr="0012287B">
        <w:rPr>
          <w:bCs/>
          <w:iCs/>
        </w:rPr>
        <w:tab/>
        <w:t>Art Galleries - Museums</w:t>
      </w:r>
    </w:p>
    <w:p w14:paraId="124B1D78" w14:textId="77777777" w:rsidR="0012287B" w:rsidRPr="0012287B" w:rsidRDefault="0012287B" w:rsidP="0012287B">
      <w:pPr>
        <w:tabs>
          <w:tab w:val="left" w:pos="1080"/>
        </w:tabs>
        <w:ind w:left="720" w:hanging="720"/>
        <w:rPr>
          <w:bCs/>
          <w:iCs/>
        </w:rPr>
      </w:pPr>
      <w:r w:rsidRPr="0012287B">
        <w:rPr>
          <w:bCs/>
          <w:iCs/>
        </w:rPr>
        <w:tab/>
      </w:r>
      <w:r w:rsidRPr="0012287B">
        <w:rPr>
          <w:bCs/>
          <w:iCs/>
        </w:rPr>
        <w:tab/>
        <w:t>Open House (Institutional – Departmental)</w:t>
      </w:r>
    </w:p>
    <w:p w14:paraId="66B63020" w14:textId="77777777" w:rsidR="0012287B" w:rsidRPr="0012287B" w:rsidRDefault="0012287B" w:rsidP="0012287B">
      <w:pPr>
        <w:tabs>
          <w:tab w:val="left" w:pos="1080"/>
        </w:tabs>
        <w:ind w:left="720" w:hanging="720"/>
        <w:rPr>
          <w:bCs/>
          <w:iCs/>
        </w:rPr>
      </w:pPr>
      <w:r w:rsidRPr="0012287B">
        <w:rPr>
          <w:bCs/>
          <w:iCs/>
        </w:rPr>
        <w:tab/>
      </w:r>
      <w:r w:rsidRPr="0012287B">
        <w:rPr>
          <w:bCs/>
          <w:iCs/>
        </w:rPr>
        <w:tab/>
        <w:t>University (Founder’s) Day</w:t>
      </w:r>
    </w:p>
    <w:p w14:paraId="766129EB" w14:textId="77777777" w:rsidR="0012287B" w:rsidRPr="0012287B" w:rsidRDefault="0012287B" w:rsidP="0012287B">
      <w:pPr>
        <w:tabs>
          <w:tab w:val="left" w:pos="1080"/>
        </w:tabs>
        <w:ind w:left="720" w:hanging="720"/>
        <w:rPr>
          <w:bCs/>
          <w:iCs/>
        </w:rPr>
      </w:pPr>
      <w:r w:rsidRPr="0012287B">
        <w:rPr>
          <w:bCs/>
          <w:iCs/>
        </w:rPr>
        <w:tab/>
      </w:r>
      <w:r w:rsidRPr="0012287B">
        <w:rPr>
          <w:bCs/>
          <w:iCs/>
        </w:rPr>
        <w:tab/>
        <w:t>Home-Coming</w:t>
      </w:r>
    </w:p>
    <w:p w14:paraId="0892049A" w14:textId="77777777" w:rsidR="0012287B" w:rsidRDefault="0012287B" w:rsidP="0012287B">
      <w:pPr>
        <w:tabs>
          <w:tab w:val="left" w:pos="1080"/>
        </w:tabs>
        <w:ind w:left="720" w:hanging="720"/>
        <w:rPr>
          <w:bCs/>
          <w:iCs/>
        </w:rPr>
      </w:pPr>
      <w:r w:rsidRPr="0012287B">
        <w:rPr>
          <w:bCs/>
          <w:iCs/>
        </w:rPr>
        <w:tab/>
      </w:r>
      <w:r w:rsidRPr="0012287B">
        <w:rPr>
          <w:bCs/>
          <w:iCs/>
        </w:rPr>
        <w:tab/>
        <w:t xml:space="preserve">Conferences </w:t>
      </w:r>
    </w:p>
    <w:p w14:paraId="64C72E88" w14:textId="77777777" w:rsidR="0012287B" w:rsidRDefault="0012287B" w:rsidP="0012287B">
      <w:pPr>
        <w:tabs>
          <w:tab w:val="left" w:pos="1080"/>
        </w:tabs>
        <w:ind w:left="720" w:hanging="720"/>
        <w:rPr>
          <w:bCs/>
          <w:iCs/>
        </w:rPr>
      </w:pPr>
    </w:p>
    <w:p w14:paraId="48510626" w14:textId="77777777" w:rsidR="0012287B" w:rsidRPr="0012287B" w:rsidRDefault="0012287B" w:rsidP="0012287B">
      <w:pPr>
        <w:tabs>
          <w:tab w:val="left" w:pos="1080"/>
        </w:tabs>
        <w:ind w:left="720" w:hanging="720"/>
        <w:rPr>
          <w:bCs/>
          <w:iCs/>
        </w:rPr>
      </w:pPr>
      <w:r>
        <w:rPr>
          <w:bCs/>
          <w:iCs/>
        </w:rPr>
        <w:t>Slide 16 -</w:t>
      </w:r>
      <w:r>
        <w:rPr>
          <w:bCs/>
          <w:iCs/>
        </w:rPr>
        <w:tab/>
      </w:r>
      <w:r w:rsidRPr="0012287B">
        <w:rPr>
          <w:bCs/>
          <w:iCs/>
        </w:rPr>
        <w:t>Athletics</w:t>
      </w:r>
    </w:p>
    <w:p w14:paraId="6765CB79" w14:textId="77777777" w:rsidR="0012287B" w:rsidRPr="0012287B" w:rsidRDefault="0012287B" w:rsidP="0012287B">
      <w:pPr>
        <w:tabs>
          <w:tab w:val="left" w:pos="1080"/>
        </w:tabs>
        <w:ind w:left="720" w:hanging="720"/>
        <w:rPr>
          <w:bCs/>
          <w:iCs/>
        </w:rPr>
      </w:pPr>
      <w:r w:rsidRPr="0012287B">
        <w:rPr>
          <w:bCs/>
          <w:iCs/>
        </w:rPr>
        <w:t xml:space="preserve">  </w:t>
      </w:r>
      <w:r w:rsidRPr="0012287B">
        <w:rPr>
          <w:bCs/>
          <w:iCs/>
        </w:rPr>
        <w:tab/>
      </w:r>
      <w:r w:rsidRPr="0012287B">
        <w:rPr>
          <w:bCs/>
          <w:iCs/>
        </w:rPr>
        <w:tab/>
        <w:t>Stadiums, pools, gymnasiums</w:t>
      </w:r>
    </w:p>
    <w:p w14:paraId="473BE1D5" w14:textId="77777777" w:rsidR="0012287B" w:rsidRPr="0012287B" w:rsidRDefault="0012287B" w:rsidP="0012287B">
      <w:pPr>
        <w:tabs>
          <w:tab w:val="left" w:pos="1080"/>
        </w:tabs>
        <w:ind w:left="720" w:hanging="720"/>
        <w:rPr>
          <w:bCs/>
          <w:iCs/>
        </w:rPr>
      </w:pPr>
      <w:r w:rsidRPr="0012287B">
        <w:rPr>
          <w:bCs/>
          <w:iCs/>
        </w:rPr>
        <w:t xml:space="preserve"> </w:t>
      </w:r>
    </w:p>
    <w:p w14:paraId="5F539267" w14:textId="77777777" w:rsidR="0012287B" w:rsidRPr="0012287B" w:rsidRDefault="0012287B" w:rsidP="0012287B">
      <w:pPr>
        <w:tabs>
          <w:tab w:val="left" w:pos="1080"/>
        </w:tabs>
        <w:ind w:left="720" w:hanging="720"/>
        <w:rPr>
          <w:bCs/>
          <w:iCs/>
        </w:rPr>
      </w:pPr>
      <w:r w:rsidRPr="0012287B">
        <w:rPr>
          <w:bCs/>
          <w:iCs/>
        </w:rPr>
        <w:tab/>
      </w:r>
      <w:r w:rsidRPr="0012287B">
        <w:rPr>
          <w:bCs/>
          <w:iCs/>
        </w:rPr>
        <w:tab/>
        <w:t>Summer Camps</w:t>
      </w:r>
    </w:p>
    <w:p w14:paraId="24245415" w14:textId="77777777" w:rsidR="0012287B" w:rsidRPr="0012287B" w:rsidRDefault="0012287B" w:rsidP="0012287B">
      <w:pPr>
        <w:tabs>
          <w:tab w:val="left" w:pos="1080"/>
        </w:tabs>
        <w:ind w:left="720" w:hanging="720"/>
        <w:rPr>
          <w:bCs/>
          <w:iCs/>
        </w:rPr>
      </w:pPr>
      <w:r w:rsidRPr="0012287B">
        <w:rPr>
          <w:bCs/>
          <w:iCs/>
        </w:rPr>
        <w:t xml:space="preserve">  </w:t>
      </w:r>
      <w:r w:rsidRPr="0012287B">
        <w:rPr>
          <w:bCs/>
          <w:iCs/>
        </w:rPr>
        <w:tab/>
      </w:r>
      <w:r w:rsidRPr="0012287B">
        <w:rPr>
          <w:bCs/>
          <w:iCs/>
        </w:rPr>
        <w:tab/>
        <w:t>University sponsored</w:t>
      </w:r>
    </w:p>
    <w:p w14:paraId="20BA7B3A" w14:textId="77777777" w:rsidR="0012287B" w:rsidRPr="0012287B" w:rsidRDefault="0012287B" w:rsidP="0012287B">
      <w:pPr>
        <w:tabs>
          <w:tab w:val="left" w:pos="1080"/>
        </w:tabs>
        <w:ind w:left="720" w:hanging="720"/>
        <w:rPr>
          <w:bCs/>
          <w:iCs/>
        </w:rPr>
      </w:pPr>
      <w:r w:rsidRPr="0012287B">
        <w:rPr>
          <w:bCs/>
          <w:iCs/>
        </w:rPr>
        <w:t xml:space="preserve">  </w:t>
      </w:r>
      <w:r w:rsidRPr="0012287B">
        <w:rPr>
          <w:bCs/>
          <w:iCs/>
        </w:rPr>
        <w:tab/>
      </w:r>
      <w:r w:rsidRPr="0012287B">
        <w:rPr>
          <w:bCs/>
          <w:iCs/>
        </w:rPr>
        <w:tab/>
        <w:t>Outside Contractor</w:t>
      </w:r>
    </w:p>
    <w:p w14:paraId="2D16327E" w14:textId="77777777" w:rsidR="0012287B" w:rsidRDefault="0012287B" w:rsidP="0012287B">
      <w:pPr>
        <w:tabs>
          <w:tab w:val="left" w:pos="1080"/>
        </w:tabs>
        <w:ind w:left="720" w:hanging="720"/>
        <w:rPr>
          <w:bCs/>
          <w:iCs/>
        </w:rPr>
      </w:pPr>
      <w:r w:rsidRPr="0012287B">
        <w:rPr>
          <w:bCs/>
          <w:iCs/>
        </w:rPr>
        <w:t xml:space="preserve">      </w:t>
      </w:r>
      <w:r w:rsidRPr="0012287B">
        <w:rPr>
          <w:bCs/>
          <w:iCs/>
        </w:rPr>
        <w:tab/>
      </w:r>
      <w:r w:rsidRPr="0012287B">
        <w:rPr>
          <w:bCs/>
          <w:iCs/>
        </w:rPr>
        <w:tab/>
        <w:t>Housing, lockers/showers, food service</w:t>
      </w:r>
    </w:p>
    <w:p w14:paraId="479BDE1F" w14:textId="77777777" w:rsidR="00157676" w:rsidRDefault="00157676" w:rsidP="0012287B">
      <w:pPr>
        <w:tabs>
          <w:tab w:val="left" w:pos="1080"/>
        </w:tabs>
        <w:ind w:left="720" w:hanging="720"/>
        <w:rPr>
          <w:bCs/>
          <w:iCs/>
        </w:rPr>
      </w:pPr>
    </w:p>
    <w:p w14:paraId="41A516A4" w14:textId="77777777" w:rsidR="00157676" w:rsidRDefault="00157676" w:rsidP="0012287B">
      <w:pPr>
        <w:tabs>
          <w:tab w:val="left" w:pos="1080"/>
        </w:tabs>
        <w:ind w:left="720" w:hanging="720"/>
        <w:rPr>
          <w:bCs/>
          <w:iCs/>
        </w:rPr>
      </w:pPr>
      <w:r>
        <w:rPr>
          <w:bCs/>
          <w:iCs/>
        </w:rPr>
        <w:t>Slide – 17</w:t>
      </w:r>
      <w:r>
        <w:rPr>
          <w:bCs/>
          <w:iCs/>
        </w:rPr>
        <w:tab/>
        <w:t>END OF YEAR</w:t>
      </w:r>
    </w:p>
    <w:p w14:paraId="75626113" w14:textId="77777777" w:rsidR="00157676" w:rsidRPr="00157676" w:rsidRDefault="00157676" w:rsidP="00157676">
      <w:pPr>
        <w:tabs>
          <w:tab w:val="left" w:pos="1080"/>
        </w:tabs>
        <w:ind w:left="720" w:hanging="720"/>
        <w:rPr>
          <w:bCs/>
          <w:iCs/>
        </w:rPr>
      </w:pPr>
      <w:r>
        <w:rPr>
          <w:b/>
          <w:bCs/>
          <w:iCs/>
        </w:rPr>
        <w:tab/>
      </w:r>
      <w:r>
        <w:rPr>
          <w:b/>
          <w:bCs/>
          <w:iCs/>
        </w:rPr>
        <w:tab/>
      </w:r>
      <w:r w:rsidRPr="00157676">
        <w:rPr>
          <w:bCs/>
          <w:iCs/>
        </w:rPr>
        <w:t>Commencement</w:t>
      </w:r>
    </w:p>
    <w:p w14:paraId="5A330B63" w14:textId="77777777" w:rsidR="00157676" w:rsidRPr="00157676" w:rsidRDefault="00157676" w:rsidP="00157676">
      <w:pPr>
        <w:tabs>
          <w:tab w:val="left" w:pos="1080"/>
        </w:tabs>
        <w:ind w:left="720" w:hanging="720"/>
        <w:rPr>
          <w:bCs/>
          <w:iCs/>
        </w:rPr>
      </w:pPr>
      <w:r w:rsidRPr="00157676">
        <w:rPr>
          <w:bCs/>
          <w:iCs/>
        </w:rPr>
        <w:tab/>
      </w:r>
      <w:r w:rsidRPr="00157676">
        <w:rPr>
          <w:bCs/>
          <w:iCs/>
        </w:rPr>
        <w:tab/>
        <w:t xml:space="preserve">Main   </w:t>
      </w:r>
    </w:p>
    <w:p w14:paraId="7348CDF9" w14:textId="77777777" w:rsidR="00157676" w:rsidRPr="00157676" w:rsidRDefault="00157676" w:rsidP="00157676">
      <w:pPr>
        <w:tabs>
          <w:tab w:val="left" w:pos="1080"/>
        </w:tabs>
        <w:ind w:left="720" w:hanging="720"/>
        <w:rPr>
          <w:bCs/>
          <w:iCs/>
        </w:rPr>
      </w:pPr>
      <w:r w:rsidRPr="00157676">
        <w:rPr>
          <w:bCs/>
          <w:iCs/>
        </w:rPr>
        <w:tab/>
      </w:r>
      <w:r w:rsidRPr="00157676">
        <w:rPr>
          <w:bCs/>
          <w:iCs/>
        </w:rPr>
        <w:tab/>
        <w:t>Departmental</w:t>
      </w:r>
    </w:p>
    <w:p w14:paraId="4B12B0B5" w14:textId="77777777" w:rsidR="00157676" w:rsidRPr="00157676" w:rsidRDefault="00157676" w:rsidP="00157676">
      <w:pPr>
        <w:tabs>
          <w:tab w:val="left" w:pos="1080"/>
        </w:tabs>
        <w:ind w:left="720" w:hanging="720"/>
        <w:rPr>
          <w:bCs/>
          <w:iCs/>
        </w:rPr>
      </w:pPr>
      <w:r w:rsidRPr="00157676">
        <w:rPr>
          <w:bCs/>
          <w:iCs/>
        </w:rPr>
        <w:tab/>
      </w:r>
      <w:r w:rsidRPr="00157676">
        <w:rPr>
          <w:bCs/>
          <w:iCs/>
        </w:rPr>
        <w:tab/>
        <w:t>Class Reunions</w:t>
      </w:r>
    </w:p>
    <w:p w14:paraId="2711F549" w14:textId="77777777" w:rsidR="00157676" w:rsidRDefault="00157676" w:rsidP="00157676">
      <w:pPr>
        <w:tabs>
          <w:tab w:val="left" w:pos="1080"/>
        </w:tabs>
        <w:ind w:left="720" w:hanging="720"/>
        <w:rPr>
          <w:bCs/>
          <w:iCs/>
        </w:rPr>
      </w:pPr>
      <w:r w:rsidRPr="00157676">
        <w:rPr>
          <w:bCs/>
          <w:iCs/>
        </w:rPr>
        <w:tab/>
      </w:r>
      <w:r w:rsidRPr="00157676">
        <w:rPr>
          <w:bCs/>
          <w:iCs/>
        </w:rPr>
        <w:tab/>
        <w:t>Baccalaureate</w:t>
      </w:r>
    </w:p>
    <w:p w14:paraId="76FBA9B6" w14:textId="77777777" w:rsidR="00157676" w:rsidRDefault="00157676" w:rsidP="00157676">
      <w:pPr>
        <w:tabs>
          <w:tab w:val="left" w:pos="1080"/>
        </w:tabs>
        <w:ind w:left="720" w:hanging="720"/>
        <w:rPr>
          <w:bCs/>
          <w:iCs/>
        </w:rPr>
      </w:pPr>
    </w:p>
    <w:p w14:paraId="2FAAB42A" w14:textId="77777777" w:rsidR="00157676" w:rsidRDefault="00157676" w:rsidP="00157676">
      <w:pPr>
        <w:tabs>
          <w:tab w:val="left" w:pos="1080"/>
        </w:tabs>
        <w:ind w:left="720" w:hanging="720"/>
        <w:rPr>
          <w:bCs/>
          <w:iCs/>
        </w:rPr>
      </w:pPr>
      <w:r>
        <w:rPr>
          <w:bCs/>
          <w:iCs/>
        </w:rPr>
        <w:t xml:space="preserve">Slide 18 - </w:t>
      </w:r>
      <w:r>
        <w:rPr>
          <w:bCs/>
          <w:iCs/>
        </w:rPr>
        <w:tab/>
        <w:t xml:space="preserve">WHAT ARE THE </w:t>
      </w:r>
      <w:r w:rsidR="00AE6145">
        <w:rPr>
          <w:bCs/>
          <w:iCs/>
        </w:rPr>
        <w:t xml:space="preserve">ACCESS </w:t>
      </w:r>
      <w:r>
        <w:rPr>
          <w:bCs/>
          <w:iCs/>
        </w:rPr>
        <w:t>ISSUES TO CONSIDER</w:t>
      </w:r>
    </w:p>
    <w:p w14:paraId="42CE6B47" w14:textId="77777777" w:rsidR="00157676" w:rsidRPr="00157676" w:rsidRDefault="00157676" w:rsidP="00157676">
      <w:pPr>
        <w:tabs>
          <w:tab w:val="left" w:pos="1080"/>
        </w:tabs>
        <w:ind w:left="720" w:hanging="720"/>
        <w:rPr>
          <w:bCs/>
          <w:iCs/>
        </w:rPr>
      </w:pPr>
      <w:r>
        <w:rPr>
          <w:bCs/>
          <w:iCs/>
        </w:rPr>
        <w:tab/>
      </w:r>
      <w:r w:rsidRPr="00157676">
        <w:rPr>
          <w:bCs/>
          <w:iCs/>
        </w:rPr>
        <w:t>Communication</w:t>
      </w:r>
    </w:p>
    <w:p w14:paraId="03F6493B" w14:textId="77777777" w:rsidR="00157676" w:rsidRPr="00157676" w:rsidRDefault="00157676" w:rsidP="00157676">
      <w:pPr>
        <w:tabs>
          <w:tab w:val="left" w:pos="1080"/>
        </w:tabs>
        <w:ind w:left="720" w:hanging="720"/>
        <w:rPr>
          <w:bCs/>
          <w:iCs/>
        </w:rPr>
      </w:pPr>
      <w:r w:rsidRPr="00157676">
        <w:rPr>
          <w:bCs/>
          <w:iCs/>
        </w:rPr>
        <w:tab/>
        <w:t>Physical Access</w:t>
      </w:r>
    </w:p>
    <w:p w14:paraId="1A640605" w14:textId="77777777" w:rsidR="00157676" w:rsidRPr="00157676" w:rsidRDefault="00157676" w:rsidP="00157676">
      <w:pPr>
        <w:tabs>
          <w:tab w:val="left" w:pos="1080"/>
        </w:tabs>
        <w:ind w:left="720" w:hanging="720"/>
        <w:rPr>
          <w:bCs/>
          <w:iCs/>
        </w:rPr>
      </w:pPr>
      <w:r w:rsidRPr="00157676">
        <w:rPr>
          <w:bCs/>
          <w:iCs/>
        </w:rPr>
        <w:tab/>
      </w:r>
      <w:r w:rsidRPr="00157676">
        <w:rPr>
          <w:bCs/>
          <w:iCs/>
        </w:rPr>
        <w:tab/>
        <w:t>Facilities</w:t>
      </w:r>
    </w:p>
    <w:p w14:paraId="0A47C064" w14:textId="77777777" w:rsidR="00157676" w:rsidRPr="00157676" w:rsidRDefault="00157676" w:rsidP="00157676">
      <w:pPr>
        <w:tabs>
          <w:tab w:val="left" w:pos="1080"/>
        </w:tabs>
        <w:ind w:left="720" w:hanging="720"/>
        <w:rPr>
          <w:bCs/>
          <w:iCs/>
        </w:rPr>
      </w:pPr>
      <w:r w:rsidRPr="00157676">
        <w:rPr>
          <w:bCs/>
          <w:iCs/>
        </w:rPr>
        <w:t xml:space="preserve">   </w:t>
      </w:r>
      <w:r w:rsidRPr="00157676">
        <w:rPr>
          <w:bCs/>
          <w:iCs/>
        </w:rPr>
        <w:tab/>
      </w:r>
      <w:r w:rsidRPr="00157676">
        <w:rPr>
          <w:bCs/>
          <w:iCs/>
        </w:rPr>
        <w:tab/>
        <w:t>Meeting areas</w:t>
      </w:r>
    </w:p>
    <w:p w14:paraId="7DAC763F" w14:textId="77777777" w:rsidR="00157676" w:rsidRPr="00157676" w:rsidRDefault="00157676" w:rsidP="00157676">
      <w:pPr>
        <w:tabs>
          <w:tab w:val="left" w:pos="1080"/>
        </w:tabs>
        <w:ind w:left="720" w:hanging="720"/>
        <w:rPr>
          <w:bCs/>
          <w:iCs/>
        </w:rPr>
      </w:pPr>
      <w:r w:rsidRPr="00157676">
        <w:rPr>
          <w:bCs/>
          <w:iCs/>
        </w:rPr>
        <w:t xml:space="preserve">   </w:t>
      </w:r>
      <w:r w:rsidRPr="00157676">
        <w:rPr>
          <w:bCs/>
          <w:iCs/>
        </w:rPr>
        <w:tab/>
      </w:r>
      <w:proofErr w:type="gramStart"/>
      <w:r w:rsidRPr="00157676">
        <w:rPr>
          <w:bCs/>
          <w:iCs/>
        </w:rPr>
        <w:t>Way-Finding</w:t>
      </w:r>
      <w:proofErr w:type="gramEnd"/>
      <w:r w:rsidRPr="00157676">
        <w:rPr>
          <w:bCs/>
          <w:iCs/>
        </w:rPr>
        <w:t xml:space="preserve"> - Path of Travel</w:t>
      </w:r>
    </w:p>
    <w:p w14:paraId="5C413862" w14:textId="77777777" w:rsidR="00157676" w:rsidRPr="00157676" w:rsidRDefault="00157676" w:rsidP="00157676">
      <w:pPr>
        <w:tabs>
          <w:tab w:val="left" w:pos="1080"/>
        </w:tabs>
        <w:ind w:left="720" w:hanging="720"/>
        <w:rPr>
          <w:bCs/>
          <w:iCs/>
        </w:rPr>
      </w:pPr>
      <w:r w:rsidRPr="00157676">
        <w:rPr>
          <w:bCs/>
          <w:iCs/>
        </w:rPr>
        <w:t xml:space="preserve">   </w:t>
      </w:r>
      <w:r w:rsidRPr="00157676">
        <w:rPr>
          <w:bCs/>
          <w:iCs/>
        </w:rPr>
        <w:tab/>
        <w:t>Transportation/Parking</w:t>
      </w:r>
    </w:p>
    <w:p w14:paraId="4D1CFE36" w14:textId="77777777" w:rsidR="00157676" w:rsidRPr="00157676" w:rsidRDefault="00157676" w:rsidP="00157676">
      <w:pPr>
        <w:tabs>
          <w:tab w:val="left" w:pos="1080"/>
        </w:tabs>
        <w:ind w:left="720" w:hanging="720"/>
        <w:rPr>
          <w:bCs/>
          <w:iCs/>
        </w:rPr>
      </w:pPr>
      <w:r w:rsidRPr="00157676">
        <w:rPr>
          <w:bCs/>
          <w:iCs/>
        </w:rPr>
        <w:t xml:space="preserve">   </w:t>
      </w:r>
      <w:r w:rsidRPr="00157676">
        <w:rPr>
          <w:bCs/>
          <w:iCs/>
        </w:rPr>
        <w:tab/>
        <w:t>Restrooms</w:t>
      </w:r>
    </w:p>
    <w:p w14:paraId="6C514C0F" w14:textId="77777777" w:rsidR="00157676" w:rsidRDefault="00157676" w:rsidP="00157676">
      <w:pPr>
        <w:tabs>
          <w:tab w:val="left" w:pos="1080"/>
        </w:tabs>
        <w:ind w:left="720" w:hanging="720"/>
        <w:rPr>
          <w:bCs/>
          <w:iCs/>
        </w:rPr>
      </w:pPr>
      <w:r w:rsidRPr="00157676">
        <w:rPr>
          <w:bCs/>
          <w:iCs/>
        </w:rPr>
        <w:tab/>
        <w:t>Amenities</w:t>
      </w:r>
    </w:p>
    <w:p w14:paraId="05DFD19D" w14:textId="77777777" w:rsidR="00157676" w:rsidRDefault="00157676" w:rsidP="00157676">
      <w:pPr>
        <w:tabs>
          <w:tab w:val="left" w:pos="1080"/>
        </w:tabs>
        <w:ind w:left="720" w:hanging="720"/>
        <w:rPr>
          <w:bCs/>
          <w:iCs/>
        </w:rPr>
      </w:pPr>
    </w:p>
    <w:p w14:paraId="767938BE" w14:textId="77777777" w:rsidR="00157676" w:rsidRDefault="00157676" w:rsidP="00157676">
      <w:pPr>
        <w:tabs>
          <w:tab w:val="left" w:pos="1080"/>
        </w:tabs>
        <w:ind w:left="720" w:hanging="720"/>
        <w:rPr>
          <w:bCs/>
          <w:iCs/>
        </w:rPr>
      </w:pPr>
      <w:r>
        <w:rPr>
          <w:bCs/>
          <w:iCs/>
        </w:rPr>
        <w:t xml:space="preserve">Slide 19 - </w:t>
      </w:r>
      <w:r w:rsidR="00AE6145">
        <w:rPr>
          <w:bCs/>
          <w:iCs/>
        </w:rPr>
        <w:t>ACCOMMODATIONS</w:t>
      </w:r>
    </w:p>
    <w:p w14:paraId="2382C085" w14:textId="77777777" w:rsidR="00AE6145" w:rsidRPr="00AE6145" w:rsidRDefault="00AE6145" w:rsidP="00AE6145">
      <w:pPr>
        <w:tabs>
          <w:tab w:val="left" w:pos="1080"/>
        </w:tabs>
        <w:ind w:left="720" w:hanging="720"/>
        <w:rPr>
          <w:bCs/>
          <w:iCs/>
        </w:rPr>
      </w:pPr>
      <w:r>
        <w:rPr>
          <w:bCs/>
          <w:iCs/>
        </w:rPr>
        <w:tab/>
      </w:r>
      <w:r w:rsidRPr="00AE6145">
        <w:rPr>
          <w:bCs/>
          <w:iCs/>
        </w:rPr>
        <w:t>Participation</w:t>
      </w:r>
    </w:p>
    <w:p w14:paraId="6A206C94" w14:textId="77777777" w:rsidR="00AE6145" w:rsidRPr="00AE6145" w:rsidRDefault="00AE6145" w:rsidP="00AE6145">
      <w:pPr>
        <w:tabs>
          <w:tab w:val="left" w:pos="1080"/>
        </w:tabs>
        <w:ind w:left="720" w:hanging="720"/>
        <w:rPr>
          <w:bCs/>
          <w:iCs/>
        </w:rPr>
      </w:pPr>
      <w:r w:rsidRPr="00AE6145">
        <w:rPr>
          <w:bCs/>
          <w:iCs/>
        </w:rPr>
        <w:t xml:space="preserve">  </w:t>
      </w:r>
      <w:r w:rsidRPr="00AE6145">
        <w:rPr>
          <w:bCs/>
          <w:iCs/>
        </w:rPr>
        <w:tab/>
        <w:t xml:space="preserve"> Communication: visual, hearing</w:t>
      </w:r>
    </w:p>
    <w:p w14:paraId="78F267CB" w14:textId="77777777" w:rsidR="00AE6145" w:rsidRPr="00AE6145" w:rsidRDefault="00AE6145" w:rsidP="00AE6145">
      <w:pPr>
        <w:tabs>
          <w:tab w:val="left" w:pos="1080"/>
        </w:tabs>
        <w:ind w:left="720" w:hanging="720"/>
        <w:rPr>
          <w:bCs/>
          <w:iCs/>
        </w:rPr>
      </w:pPr>
      <w:r w:rsidRPr="00AE6145">
        <w:rPr>
          <w:bCs/>
          <w:iCs/>
        </w:rPr>
        <w:tab/>
        <w:t>Printed materials</w:t>
      </w:r>
      <w:r w:rsidRPr="00AE6145">
        <w:rPr>
          <w:bCs/>
          <w:iCs/>
        </w:rPr>
        <w:tab/>
      </w:r>
    </w:p>
    <w:p w14:paraId="0684C485" w14:textId="77777777" w:rsidR="00AE6145" w:rsidRPr="00AE6145" w:rsidRDefault="00AE6145" w:rsidP="00AE6145">
      <w:pPr>
        <w:tabs>
          <w:tab w:val="left" w:pos="1080"/>
        </w:tabs>
        <w:ind w:left="720" w:hanging="720"/>
        <w:rPr>
          <w:bCs/>
          <w:iCs/>
        </w:rPr>
      </w:pPr>
      <w:r w:rsidRPr="00AE6145">
        <w:rPr>
          <w:bCs/>
          <w:iCs/>
        </w:rPr>
        <w:tab/>
        <w:t>Streaming (websites, overflow)</w:t>
      </w:r>
    </w:p>
    <w:p w14:paraId="2E73D9D7" w14:textId="77777777" w:rsidR="00AE6145" w:rsidRPr="00AE6145" w:rsidRDefault="00AE6145" w:rsidP="00AE6145">
      <w:pPr>
        <w:tabs>
          <w:tab w:val="left" w:pos="1080"/>
        </w:tabs>
        <w:ind w:left="720" w:hanging="720"/>
        <w:rPr>
          <w:bCs/>
          <w:iCs/>
        </w:rPr>
      </w:pPr>
      <w:r w:rsidRPr="00AE6145">
        <w:rPr>
          <w:bCs/>
          <w:iCs/>
        </w:rPr>
        <w:t xml:space="preserve">       </w:t>
      </w:r>
      <w:r w:rsidRPr="00AE6145">
        <w:rPr>
          <w:bCs/>
          <w:iCs/>
        </w:rPr>
        <w:tab/>
        <w:t>Interpreters/CART</w:t>
      </w:r>
    </w:p>
    <w:p w14:paraId="2D78D770" w14:textId="77777777" w:rsidR="00AE6145" w:rsidRPr="00AE6145" w:rsidRDefault="00AE6145" w:rsidP="00AE6145">
      <w:pPr>
        <w:tabs>
          <w:tab w:val="left" w:pos="1080"/>
        </w:tabs>
        <w:ind w:left="720" w:hanging="720"/>
        <w:rPr>
          <w:bCs/>
          <w:iCs/>
        </w:rPr>
      </w:pPr>
      <w:r w:rsidRPr="00AE6145">
        <w:rPr>
          <w:bCs/>
          <w:iCs/>
        </w:rPr>
        <w:tab/>
        <w:t>Assistive Listening</w:t>
      </w:r>
    </w:p>
    <w:p w14:paraId="0FED9E5C" w14:textId="77777777" w:rsidR="00AE6145" w:rsidRDefault="00AE6145" w:rsidP="00AE6145">
      <w:pPr>
        <w:tabs>
          <w:tab w:val="left" w:pos="1080"/>
        </w:tabs>
        <w:ind w:left="720" w:hanging="720"/>
        <w:rPr>
          <w:bCs/>
          <w:iCs/>
        </w:rPr>
      </w:pPr>
      <w:r w:rsidRPr="00AE6145">
        <w:rPr>
          <w:bCs/>
          <w:iCs/>
        </w:rPr>
        <w:t xml:space="preserve">   </w:t>
      </w:r>
      <w:r w:rsidRPr="00AE6145">
        <w:rPr>
          <w:bCs/>
          <w:iCs/>
        </w:rPr>
        <w:tab/>
        <w:t>Amenities – food/beverage</w:t>
      </w:r>
    </w:p>
    <w:p w14:paraId="29E0EB84" w14:textId="77777777" w:rsidR="00AE6145" w:rsidRDefault="00AE6145" w:rsidP="00AE6145">
      <w:pPr>
        <w:tabs>
          <w:tab w:val="left" w:pos="1080"/>
        </w:tabs>
        <w:ind w:left="720" w:hanging="720"/>
        <w:rPr>
          <w:bCs/>
          <w:iCs/>
        </w:rPr>
      </w:pPr>
    </w:p>
    <w:p w14:paraId="34B7F45B" w14:textId="77777777" w:rsidR="00AE6145" w:rsidRDefault="00AE6145" w:rsidP="00AE6145">
      <w:pPr>
        <w:tabs>
          <w:tab w:val="left" w:pos="1080"/>
        </w:tabs>
        <w:ind w:left="720" w:hanging="720"/>
        <w:rPr>
          <w:bCs/>
          <w:iCs/>
        </w:rPr>
      </w:pPr>
      <w:r>
        <w:rPr>
          <w:bCs/>
          <w:iCs/>
        </w:rPr>
        <w:t>Slide 20 - #1 CAUSE OF COMPLAINTS/PROBLEMS</w:t>
      </w:r>
    </w:p>
    <w:p w14:paraId="102612E4" w14:textId="77777777" w:rsidR="00AE6145" w:rsidRDefault="00AE6145" w:rsidP="00AE6145">
      <w:pPr>
        <w:tabs>
          <w:tab w:val="left" w:pos="1080"/>
        </w:tabs>
        <w:ind w:left="720" w:hanging="720"/>
        <w:rPr>
          <w:bCs/>
          <w:iCs/>
        </w:rPr>
      </w:pPr>
    </w:p>
    <w:p w14:paraId="1FAF616A" w14:textId="77777777" w:rsidR="00AE6145" w:rsidRDefault="00AE6145" w:rsidP="00AE6145">
      <w:pPr>
        <w:tabs>
          <w:tab w:val="left" w:pos="1080"/>
        </w:tabs>
        <w:ind w:left="720" w:hanging="720"/>
        <w:rPr>
          <w:bCs/>
          <w:iCs/>
        </w:rPr>
      </w:pPr>
      <w:r>
        <w:rPr>
          <w:bCs/>
          <w:iCs/>
        </w:rPr>
        <w:t xml:space="preserve">Slide 21 – Picture of </w:t>
      </w:r>
      <w:proofErr w:type="spellStart"/>
      <w:r>
        <w:rPr>
          <w:bCs/>
          <w:iCs/>
        </w:rPr>
        <w:t>Strother</w:t>
      </w:r>
      <w:proofErr w:type="spellEnd"/>
      <w:r>
        <w:rPr>
          <w:bCs/>
          <w:iCs/>
        </w:rPr>
        <w:t xml:space="preserve"> Martin who plays</w:t>
      </w:r>
      <w:r>
        <w:rPr>
          <w:bCs/>
          <w:i/>
          <w:iCs/>
        </w:rPr>
        <w:t xml:space="preserve"> </w:t>
      </w:r>
      <w:r>
        <w:rPr>
          <w:bCs/>
          <w:iCs/>
        </w:rPr>
        <w:t>‘The Captain’ in the 1967 movie ‘</w:t>
      </w:r>
      <w:r w:rsidRPr="00AE6145">
        <w:rPr>
          <w:bCs/>
          <w:i/>
          <w:iCs/>
        </w:rPr>
        <w:t>Cool Hand Luke’</w:t>
      </w:r>
      <w:r>
        <w:rPr>
          <w:bCs/>
          <w:i/>
          <w:iCs/>
        </w:rPr>
        <w:t xml:space="preserve"> </w:t>
      </w:r>
      <w:r>
        <w:rPr>
          <w:bCs/>
          <w:iCs/>
        </w:rPr>
        <w:t>who says:</w:t>
      </w:r>
    </w:p>
    <w:p w14:paraId="2638D5E8" w14:textId="77777777" w:rsidR="00AE6145" w:rsidRDefault="00AE6145" w:rsidP="00AE6145">
      <w:pPr>
        <w:tabs>
          <w:tab w:val="left" w:pos="1080"/>
        </w:tabs>
        <w:ind w:left="720" w:hanging="720"/>
        <w:rPr>
          <w:bCs/>
          <w:iCs/>
        </w:rPr>
      </w:pPr>
    </w:p>
    <w:p w14:paraId="6D72FA2C" w14:textId="77777777" w:rsidR="00AE6145" w:rsidRPr="00AE6145" w:rsidRDefault="00AE6145" w:rsidP="00AE6145">
      <w:pPr>
        <w:tabs>
          <w:tab w:val="left" w:pos="1080"/>
        </w:tabs>
        <w:ind w:left="720" w:hanging="720"/>
        <w:rPr>
          <w:bCs/>
          <w:iCs/>
        </w:rPr>
      </w:pPr>
      <w:r>
        <w:rPr>
          <w:bCs/>
          <w:iCs/>
        </w:rPr>
        <w:t xml:space="preserve">Slide 22 - </w:t>
      </w:r>
      <w:r w:rsidRPr="00AE6145">
        <w:rPr>
          <w:b/>
          <w:bCs/>
          <w:i/>
          <w:iCs/>
        </w:rPr>
        <w:t>“ What we’ve got here is a failure to communicate”</w:t>
      </w:r>
    </w:p>
    <w:p w14:paraId="6EF46277" w14:textId="77777777" w:rsidR="00AE6145" w:rsidRDefault="00AE6145" w:rsidP="00AE6145">
      <w:pPr>
        <w:tabs>
          <w:tab w:val="left" w:pos="1080"/>
        </w:tabs>
        <w:ind w:left="720" w:hanging="720"/>
        <w:rPr>
          <w:bCs/>
          <w:i/>
          <w:iCs/>
        </w:rPr>
      </w:pPr>
      <w:r>
        <w:rPr>
          <w:bCs/>
          <w:iCs/>
        </w:rPr>
        <w:tab/>
      </w:r>
      <w:r>
        <w:rPr>
          <w:bCs/>
          <w:iCs/>
        </w:rPr>
        <w:tab/>
        <w:t>‘The Captain’ in the 1967 movie ‘</w:t>
      </w:r>
      <w:r w:rsidRPr="00AE6145">
        <w:rPr>
          <w:bCs/>
          <w:i/>
          <w:iCs/>
        </w:rPr>
        <w:t>Cool Hand Luke’</w:t>
      </w:r>
    </w:p>
    <w:p w14:paraId="3072726E" w14:textId="77777777" w:rsidR="00AE6145" w:rsidRDefault="00AE6145" w:rsidP="00AE6145">
      <w:pPr>
        <w:tabs>
          <w:tab w:val="left" w:pos="1080"/>
        </w:tabs>
        <w:ind w:left="720" w:hanging="720"/>
        <w:rPr>
          <w:bCs/>
          <w:i/>
          <w:iCs/>
        </w:rPr>
      </w:pPr>
    </w:p>
    <w:p w14:paraId="319CC1E6" w14:textId="77777777" w:rsidR="00AE6145" w:rsidRDefault="00AE6145" w:rsidP="00AE6145">
      <w:pPr>
        <w:tabs>
          <w:tab w:val="left" w:pos="1080"/>
        </w:tabs>
        <w:ind w:left="720" w:hanging="720"/>
        <w:rPr>
          <w:bCs/>
          <w:iCs/>
        </w:rPr>
      </w:pPr>
      <w:r>
        <w:rPr>
          <w:bCs/>
          <w:iCs/>
        </w:rPr>
        <w:t>Slide 23 – COMMUNICATIONS</w:t>
      </w:r>
    </w:p>
    <w:p w14:paraId="65C76985" w14:textId="77777777" w:rsidR="00AE6145" w:rsidRDefault="00AE6145" w:rsidP="00AE6145">
      <w:pPr>
        <w:tabs>
          <w:tab w:val="left" w:pos="1080"/>
        </w:tabs>
        <w:ind w:left="720" w:hanging="720"/>
        <w:rPr>
          <w:bCs/>
          <w:iCs/>
        </w:rPr>
      </w:pPr>
    </w:p>
    <w:p w14:paraId="2E2812C5" w14:textId="77777777" w:rsidR="00AE6145" w:rsidRDefault="00AE6145" w:rsidP="00AE6145">
      <w:pPr>
        <w:tabs>
          <w:tab w:val="left" w:pos="1080"/>
        </w:tabs>
        <w:ind w:left="720" w:hanging="720"/>
        <w:rPr>
          <w:bCs/>
          <w:iCs/>
        </w:rPr>
      </w:pPr>
      <w:r>
        <w:rPr>
          <w:bCs/>
          <w:iCs/>
        </w:rPr>
        <w:t>Slide 24 – ELECTRONIC</w:t>
      </w:r>
    </w:p>
    <w:p w14:paraId="5264E848" w14:textId="77777777" w:rsidR="00AE6145" w:rsidRPr="00AE6145" w:rsidRDefault="00AE6145" w:rsidP="00AE6145">
      <w:pPr>
        <w:tabs>
          <w:tab w:val="left" w:pos="1080"/>
        </w:tabs>
        <w:ind w:left="720" w:hanging="720"/>
        <w:rPr>
          <w:bCs/>
          <w:iCs/>
        </w:rPr>
      </w:pPr>
      <w:r>
        <w:rPr>
          <w:bCs/>
          <w:iCs/>
        </w:rPr>
        <w:tab/>
      </w:r>
      <w:r>
        <w:rPr>
          <w:bCs/>
          <w:iCs/>
        </w:rPr>
        <w:tab/>
      </w:r>
      <w:r w:rsidRPr="00AE6145">
        <w:rPr>
          <w:bCs/>
          <w:iCs/>
        </w:rPr>
        <w:t>Emails</w:t>
      </w:r>
    </w:p>
    <w:p w14:paraId="042FEE66" w14:textId="77777777" w:rsidR="00AE6145" w:rsidRPr="00AE6145" w:rsidRDefault="00AE6145" w:rsidP="00AE6145">
      <w:pPr>
        <w:tabs>
          <w:tab w:val="left" w:pos="1080"/>
        </w:tabs>
        <w:ind w:left="720" w:hanging="720"/>
        <w:rPr>
          <w:bCs/>
          <w:iCs/>
        </w:rPr>
      </w:pPr>
      <w:r w:rsidRPr="00AE6145">
        <w:rPr>
          <w:bCs/>
          <w:iCs/>
        </w:rPr>
        <w:tab/>
      </w:r>
      <w:r w:rsidRPr="00AE6145">
        <w:rPr>
          <w:bCs/>
          <w:iCs/>
        </w:rPr>
        <w:tab/>
        <w:t>Websites  (links)</w:t>
      </w:r>
    </w:p>
    <w:p w14:paraId="3DD9632C" w14:textId="77777777" w:rsidR="00AE6145" w:rsidRDefault="00AE6145" w:rsidP="00AE6145">
      <w:pPr>
        <w:tabs>
          <w:tab w:val="left" w:pos="1080"/>
        </w:tabs>
        <w:ind w:left="720" w:hanging="720"/>
        <w:rPr>
          <w:bCs/>
          <w:iCs/>
        </w:rPr>
      </w:pPr>
      <w:r w:rsidRPr="00AE6145">
        <w:rPr>
          <w:bCs/>
          <w:iCs/>
        </w:rPr>
        <w:tab/>
      </w:r>
      <w:r w:rsidRPr="00AE6145">
        <w:rPr>
          <w:bCs/>
          <w:iCs/>
        </w:rPr>
        <w:tab/>
        <w:t xml:space="preserve">What is the institutional </w:t>
      </w:r>
      <w:proofErr w:type="gramStart"/>
      <w:r w:rsidRPr="00AE6145">
        <w:rPr>
          <w:bCs/>
          <w:iCs/>
        </w:rPr>
        <w:t>‘policy’</w:t>
      </w:r>
      <w:proofErr w:type="gramEnd"/>
    </w:p>
    <w:p w14:paraId="57BE5797" w14:textId="77777777" w:rsidR="00AE6145" w:rsidRDefault="00AE6145" w:rsidP="00AE6145">
      <w:pPr>
        <w:tabs>
          <w:tab w:val="left" w:pos="1080"/>
        </w:tabs>
        <w:ind w:left="720" w:hanging="720"/>
        <w:rPr>
          <w:bCs/>
          <w:iCs/>
        </w:rPr>
      </w:pPr>
      <w:r>
        <w:rPr>
          <w:bCs/>
          <w:iCs/>
        </w:rPr>
        <w:tab/>
      </w:r>
      <w:r>
        <w:rPr>
          <w:bCs/>
          <w:iCs/>
        </w:rPr>
        <w:tab/>
        <w:t>(WE) Information Technology VP, Compliance Committee</w:t>
      </w:r>
    </w:p>
    <w:p w14:paraId="3C331612" w14:textId="77777777" w:rsidR="00AE6145" w:rsidRDefault="00AE6145" w:rsidP="00AE6145">
      <w:pPr>
        <w:tabs>
          <w:tab w:val="left" w:pos="1080"/>
        </w:tabs>
        <w:ind w:left="720" w:hanging="720"/>
        <w:rPr>
          <w:bCs/>
          <w:iCs/>
        </w:rPr>
      </w:pPr>
    </w:p>
    <w:p w14:paraId="0EE27EB1" w14:textId="77777777" w:rsidR="00AE6145" w:rsidRDefault="00222E7A" w:rsidP="00AE6145">
      <w:pPr>
        <w:tabs>
          <w:tab w:val="left" w:pos="1080"/>
        </w:tabs>
        <w:ind w:left="720" w:hanging="720"/>
        <w:rPr>
          <w:bCs/>
          <w:iCs/>
        </w:rPr>
      </w:pPr>
      <w:r>
        <w:rPr>
          <w:bCs/>
          <w:iCs/>
        </w:rPr>
        <w:t xml:space="preserve">Slide 25 - </w:t>
      </w:r>
      <w:r>
        <w:rPr>
          <w:bCs/>
          <w:iCs/>
        </w:rPr>
        <w:tab/>
        <w:t>Email from Ticketmaster advertising upcoming events (all unreadable)</w:t>
      </w:r>
    </w:p>
    <w:p w14:paraId="22231116" w14:textId="77777777" w:rsidR="00222E7A" w:rsidRDefault="00222E7A" w:rsidP="00AE6145">
      <w:pPr>
        <w:tabs>
          <w:tab w:val="left" w:pos="1080"/>
        </w:tabs>
        <w:ind w:left="720" w:hanging="720"/>
        <w:rPr>
          <w:bCs/>
          <w:iCs/>
        </w:rPr>
      </w:pPr>
    </w:p>
    <w:p w14:paraId="36534917" w14:textId="77777777" w:rsidR="00222E7A" w:rsidRDefault="00222E7A" w:rsidP="00AE6145">
      <w:pPr>
        <w:tabs>
          <w:tab w:val="left" w:pos="1080"/>
        </w:tabs>
        <w:ind w:left="720" w:hanging="720"/>
        <w:rPr>
          <w:bCs/>
          <w:iCs/>
        </w:rPr>
      </w:pPr>
      <w:r>
        <w:rPr>
          <w:bCs/>
          <w:iCs/>
        </w:rPr>
        <w:t xml:space="preserve">Slide 26 </w:t>
      </w:r>
      <w:proofErr w:type="gramStart"/>
      <w:r>
        <w:rPr>
          <w:bCs/>
          <w:iCs/>
        </w:rPr>
        <w:t>-  Same</w:t>
      </w:r>
      <w:proofErr w:type="gramEnd"/>
      <w:r>
        <w:rPr>
          <w:bCs/>
          <w:iCs/>
        </w:rPr>
        <w:t xml:space="preserve"> email with a ‘Text Only’ header</w:t>
      </w:r>
    </w:p>
    <w:p w14:paraId="3427D7DD" w14:textId="77777777" w:rsidR="00222E7A" w:rsidRDefault="00222E7A" w:rsidP="00AE6145">
      <w:pPr>
        <w:tabs>
          <w:tab w:val="left" w:pos="1080"/>
        </w:tabs>
        <w:ind w:left="720" w:hanging="720"/>
        <w:rPr>
          <w:bCs/>
          <w:iCs/>
        </w:rPr>
      </w:pPr>
    </w:p>
    <w:p w14:paraId="77911153" w14:textId="77777777" w:rsidR="00222E7A" w:rsidRDefault="00222E7A" w:rsidP="00AE6145">
      <w:pPr>
        <w:tabs>
          <w:tab w:val="left" w:pos="1080"/>
        </w:tabs>
        <w:ind w:left="720" w:hanging="720"/>
        <w:rPr>
          <w:bCs/>
          <w:iCs/>
        </w:rPr>
      </w:pPr>
      <w:r>
        <w:rPr>
          <w:bCs/>
          <w:iCs/>
        </w:rPr>
        <w:t xml:space="preserve">Slide 27 </w:t>
      </w:r>
      <w:proofErr w:type="gramStart"/>
      <w:r>
        <w:rPr>
          <w:bCs/>
          <w:iCs/>
        </w:rPr>
        <w:t>-  Clicking</w:t>
      </w:r>
      <w:proofErr w:type="gramEnd"/>
      <w:r>
        <w:rPr>
          <w:bCs/>
          <w:iCs/>
        </w:rPr>
        <w:t xml:space="preserve"> on ‘Text only link’  provides the following</w:t>
      </w:r>
    </w:p>
    <w:p w14:paraId="13528767" w14:textId="77777777" w:rsidR="00222E7A" w:rsidRPr="00222E7A" w:rsidRDefault="00222E7A" w:rsidP="00222E7A">
      <w:pPr>
        <w:tabs>
          <w:tab w:val="left" w:pos="1080"/>
        </w:tabs>
        <w:ind w:left="720" w:hanging="720"/>
        <w:rPr>
          <w:bCs/>
          <w:iCs/>
        </w:rPr>
      </w:pPr>
      <w:r>
        <w:rPr>
          <w:bCs/>
          <w:iCs/>
        </w:rPr>
        <w:tab/>
      </w:r>
      <w:r>
        <w:rPr>
          <w:bCs/>
          <w:iCs/>
        </w:rPr>
        <w:tab/>
      </w:r>
      <w:r w:rsidRPr="00222E7A">
        <w:rPr>
          <w:bCs/>
          <w:iCs/>
        </w:rPr>
        <w:t>Ticketmaster</w:t>
      </w:r>
      <w:r w:rsidRPr="00222E7A">
        <w:rPr>
          <w:bCs/>
          <w:iCs/>
          <w:vertAlign w:val="superscript"/>
        </w:rPr>
        <w:t>®</w:t>
      </w:r>
    </w:p>
    <w:p w14:paraId="602143C5" w14:textId="77777777" w:rsidR="00222E7A" w:rsidRPr="00222E7A" w:rsidRDefault="00222E7A" w:rsidP="00222E7A">
      <w:pPr>
        <w:tabs>
          <w:tab w:val="left" w:pos="1080"/>
        </w:tabs>
        <w:ind w:left="720" w:hanging="720"/>
        <w:rPr>
          <w:bCs/>
          <w:iCs/>
        </w:rPr>
      </w:pPr>
      <w:r w:rsidRPr="00222E7A">
        <w:rPr>
          <w:bCs/>
          <w:iCs/>
        </w:rPr>
        <w:tab/>
      </w:r>
      <w:r w:rsidRPr="00222E7A">
        <w:rPr>
          <w:bCs/>
          <w:iCs/>
        </w:rPr>
        <w:tab/>
        <w:t>Music – Sports – Arts – Family</w:t>
      </w:r>
    </w:p>
    <w:p w14:paraId="7731D619" w14:textId="77777777" w:rsidR="00222E7A" w:rsidRPr="00222E7A" w:rsidRDefault="00222E7A" w:rsidP="00222E7A">
      <w:pPr>
        <w:tabs>
          <w:tab w:val="left" w:pos="1080"/>
        </w:tabs>
        <w:ind w:left="720" w:hanging="720"/>
        <w:rPr>
          <w:bCs/>
          <w:iCs/>
        </w:rPr>
      </w:pPr>
      <w:r w:rsidRPr="00222E7A">
        <w:rPr>
          <w:bCs/>
          <w:iCs/>
        </w:rPr>
        <w:tab/>
      </w:r>
      <w:r w:rsidRPr="00222E7A">
        <w:rPr>
          <w:bCs/>
          <w:iCs/>
        </w:rPr>
        <w:tab/>
        <w:t>Summer Picks Just For You</w:t>
      </w:r>
    </w:p>
    <w:p w14:paraId="4DEF6EBF" w14:textId="77777777" w:rsidR="00222E7A" w:rsidRPr="00222E7A" w:rsidRDefault="00222E7A" w:rsidP="00222E7A">
      <w:pPr>
        <w:tabs>
          <w:tab w:val="left" w:pos="1080"/>
        </w:tabs>
        <w:ind w:left="720" w:hanging="720"/>
        <w:rPr>
          <w:bCs/>
          <w:iCs/>
        </w:rPr>
      </w:pPr>
      <w:r w:rsidRPr="00222E7A">
        <w:rPr>
          <w:bCs/>
          <w:iCs/>
        </w:rPr>
        <w:tab/>
      </w:r>
      <w:r w:rsidRPr="00222E7A">
        <w:rPr>
          <w:bCs/>
          <w:iCs/>
        </w:rPr>
        <w:tab/>
        <w:t>The Book of Mormon (Touring)</w:t>
      </w:r>
    </w:p>
    <w:p w14:paraId="7578845A" w14:textId="77777777" w:rsidR="00222E7A" w:rsidRPr="00222E7A" w:rsidRDefault="00222E7A" w:rsidP="00222E7A">
      <w:pPr>
        <w:tabs>
          <w:tab w:val="left" w:pos="1080"/>
        </w:tabs>
        <w:ind w:left="720" w:hanging="720"/>
        <w:rPr>
          <w:bCs/>
          <w:iCs/>
        </w:rPr>
      </w:pPr>
      <w:r w:rsidRPr="00222E7A">
        <w:rPr>
          <w:bCs/>
          <w:iCs/>
        </w:rPr>
        <w:tab/>
      </w:r>
      <w:r w:rsidRPr="00222E7A">
        <w:rPr>
          <w:bCs/>
          <w:iCs/>
        </w:rPr>
        <w:tab/>
        <w:t>Get Tickets (link)</w:t>
      </w:r>
    </w:p>
    <w:p w14:paraId="2B7A7146" w14:textId="77777777" w:rsidR="00222E7A" w:rsidRPr="00222E7A" w:rsidRDefault="00222E7A" w:rsidP="00222E7A">
      <w:pPr>
        <w:tabs>
          <w:tab w:val="left" w:pos="1080"/>
        </w:tabs>
        <w:ind w:left="720" w:hanging="720"/>
        <w:rPr>
          <w:bCs/>
          <w:iCs/>
        </w:rPr>
      </w:pPr>
      <w:r w:rsidRPr="00222E7A">
        <w:rPr>
          <w:bCs/>
          <w:iCs/>
        </w:rPr>
        <w:tab/>
      </w:r>
      <w:r w:rsidRPr="00222E7A">
        <w:rPr>
          <w:bCs/>
          <w:iCs/>
        </w:rPr>
        <w:tab/>
        <w:t>Just Days Away!</w:t>
      </w:r>
    </w:p>
    <w:p w14:paraId="13585895" w14:textId="77777777" w:rsidR="00222E7A" w:rsidRPr="00222E7A" w:rsidRDefault="00222E7A" w:rsidP="00222E7A">
      <w:pPr>
        <w:tabs>
          <w:tab w:val="left" w:pos="1080"/>
        </w:tabs>
        <w:ind w:left="720" w:hanging="720"/>
        <w:rPr>
          <w:bCs/>
          <w:iCs/>
        </w:rPr>
      </w:pPr>
      <w:r w:rsidRPr="00222E7A">
        <w:rPr>
          <w:bCs/>
          <w:iCs/>
        </w:rPr>
        <w:tab/>
      </w:r>
      <w:r w:rsidRPr="00222E7A">
        <w:rPr>
          <w:bCs/>
          <w:iCs/>
        </w:rPr>
        <w:tab/>
        <w:t>North Carolina Symphony Orchestra</w:t>
      </w:r>
    </w:p>
    <w:p w14:paraId="3F4B10EA" w14:textId="77777777" w:rsidR="00222E7A" w:rsidRDefault="00222E7A" w:rsidP="00222E7A">
      <w:pPr>
        <w:tabs>
          <w:tab w:val="left" w:pos="1080"/>
        </w:tabs>
        <w:ind w:left="1080" w:hanging="720"/>
        <w:rPr>
          <w:bCs/>
          <w:iCs/>
        </w:rPr>
      </w:pPr>
      <w:r w:rsidRPr="00222E7A">
        <w:rPr>
          <w:bCs/>
          <w:iCs/>
        </w:rPr>
        <w:tab/>
        <w:t>North Carolina Symphony – Glenn Miller To Gershwin: Jump, Jive &amp; Swing Get Tickets (link)</w:t>
      </w:r>
    </w:p>
    <w:p w14:paraId="3DD4B11B" w14:textId="77777777" w:rsidR="00222E7A" w:rsidRDefault="00222E7A" w:rsidP="00222E7A">
      <w:pPr>
        <w:tabs>
          <w:tab w:val="left" w:pos="1080"/>
        </w:tabs>
        <w:rPr>
          <w:bCs/>
          <w:iCs/>
        </w:rPr>
      </w:pPr>
    </w:p>
    <w:p w14:paraId="239B3951" w14:textId="77777777" w:rsidR="00222E7A" w:rsidRDefault="00222E7A" w:rsidP="00222E7A">
      <w:pPr>
        <w:tabs>
          <w:tab w:val="left" w:pos="1080"/>
        </w:tabs>
        <w:rPr>
          <w:bCs/>
          <w:iCs/>
        </w:rPr>
      </w:pPr>
      <w:r>
        <w:rPr>
          <w:bCs/>
          <w:iCs/>
        </w:rPr>
        <w:t xml:space="preserve">Slide 28 - </w:t>
      </w:r>
      <w:r>
        <w:rPr>
          <w:bCs/>
          <w:iCs/>
        </w:rPr>
        <w:tab/>
        <w:t>SYLLABUS ACCESSIBILITY STATEMENT</w:t>
      </w:r>
    </w:p>
    <w:p w14:paraId="14F2B078" w14:textId="77777777" w:rsidR="00222E7A" w:rsidRPr="00D16EB3" w:rsidRDefault="00222E7A" w:rsidP="00222E7A">
      <w:pPr>
        <w:tabs>
          <w:tab w:val="left" w:pos="1080"/>
        </w:tabs>
        <w:ind w:left="1080"/>
        <w:rPr>
          <w:bCs/>
          <w:iCs/>
        </w:rPr>
      </w:pPr>
      <w:r w:rsidRPr="00D16EB3">
        <w:rPr>
          <w:bCs/>
          <w:iCs/>
        </w:rPr>
        <w:t xml:space="preserve">Federal law requires the university to accommodate students with documented learning, physical, chronic health, </w:t>
      </w:r>
      <w:proofErr w:type="gramStart"/>
      <w:r w:rsidRPr="00D16EB3">
        <w:rPr>
          <w:bCs/>
          <w:iCs/>
        </w:rPr>
        <w:t>psychological</w:t>
      </w:r>
      <w:proofErr w:type="gramEnd"/>
      <w:r w:rsidRPr="00D16EB3">
        <w:rPr>
          <w:bCs/>
          <w:iCs/>
        </w:rPr>
        <w:t>, visual or hearing disabilities</w:t>
      </w:r>
    </w:p>
    <w:p w14:paraId="3D68AF7B" w14:textId="77777777" w:rsidR="00222E7A" w:rsidRPr="00D16EB3" w:rsidRDefault="00222E7A" w:rsidP="00222E7A">
      <w:pPr>
        <w:tabs>
          <w:tab w:val="left" w:pos="1080"/>
        </w:tabs>
        <w:ind w:left="1080"/>
        <w:rPr>
          <w:bCs/>
          <w:iCs/>
        </w:rPr>
      </w:pPr>
      <w:r w:rsidRPr="00D16EB3">
        <w:rPr>
          <w:bCs/>
          <w:iCs/>
        </w:rPr>
        <w:t xml:space="preserve">To receive accommodations students must make a formal request and must supply documentation from a qualified professional to support that request.  </w:t>
      </w:r>
    </w:p>
    <w:p w14:paraId="7420CAE3" w14:textId="77777777" w:rsidR="00222E7A" w:rsidRPr="00D16EB3" w:rsidRDefault="00222E7A" w:rsidP="00222E7A">
      <w:pPr>
        <w:tabs>
          <w:tab w:val="left" w:pos="1080"/>
        </w:tabs>
        <w:ind w:left="1080"/>
        <w:rPr>
          <w:bCs/>
          <w:iCs/>
        </w:rPr>
      </w:pPr>
      <w:r w:rsidRPr="00D16EB3">
        <w:rPr>
          <w:bCs/>
          <w:iCs/>
        </w:rPr>
        <w:t xml:space="preserve">Students who believe they qualify must contact DEPARTMENT, LOCATION, </w:t>
      </w:r>
      <w:proofErr w:type="gramStart"/>
      <w:r w:rsidRPr="00D16EB3">
        <w:rPr>
          <w:bCs/>
          <w:iCs/>
        </w:rPr>
        <w:t>PHONE</w:t>
      </w:r>
      <w:proofErr w:type="gramEnd"/>
      <w:r w:rsidRPr="00D16EB3">
        <w:rPr>
          <w:bCs/>
          <w:iCs/>
        </w:rPr>
        <w:t xml:space="preserve"> to begin the accommodation process.  All discussions are confidential </w:t>
      </w:r>
    </w:p>
    <w:p w14:paraId="29145210" w14:textId="77777777" w:rsidR="00222E7A" w:rsidRPr="00D16EB3" w:rsidRDefault="00D16EB3" w:rsidP="00222E7A">
      <w:pPr>
        <w:tabs>
          <w:tab w:val="left" w:pos="1080"/>
        </w:tabs>
        <w:rPr>
          <w:bCs/>
          <w:iCs/>
        </w:rPr>
      </w:pPr>
      <w:r w:rsidRPr="00D16EB3">
        <w:rPr>
          <w:bCs/>
          <w:iCs/>
        </w:rPr>
        <w:tab/>
      </w:r>
      <w:r w:rsidR="00222E7A" w:rsidRPr="00D16EB3">
        <w:rPr>
          <w:bCs/>
          <w:iCs/>
        </w:rPr>
        <w:t>Accommodations cannot be provided retroactively.</w:t>
      </w:r>
    </w:p>
    <w:p w14:paraId="0B9D035C" w14:textId="77777777" w:rsidR="00222E7A" w:rsidRDefault="00D16EB3" w:rsidP="00222E7A">
      <w:pPr>
        <w:tabs>
          <w:tab w:val="left" w:pos="1080"/>
        </w:tabs>
        <w:rPr>
          <w:bCs/>
          <w:iCs/>
        </w:rPr>
      </w:pPr>
      <w:r w:rsidRPr="00D16EB3">
        <w:rPr>
          <w:bCs/>
          <w:iCs/>
        </w:rPr>
        <w:tab/>
      </w:r>
      <w:r w:rsidR="00222E7A" w:rsidRPr="00D16EB3">
        <w:rPr>
          <w:bCs/>
          <w:iCs/>
        </w:rPr>
        <w:t>More information may be found at:  (Links)</w:t>
      </w:r>
    </w:p>
    <w:p w14:paraId="2196A835" w14:textId="77777777" w:rsidR="00D16EB3" w:rsidRDefault="00D16EB3" w:rsidP="00222E7A">
      <w:pPr>
        <w:tabs>
          <w:tab w:val="left" w:pos="1080"/>
        </w:tabs>
        <w:rPr>
          <w:bCs/>
          <w:iCs/>
        </w:rPr>
      </w:pPr>
    </w:p>
    <w:p w14:paraId="2BBFAD2E" w14:textId="77777777" w:rsidR="00D16EB3" w:rsidRDefault="00D16EB3" w:rsidP="00222E7A">
      <w:pPr>
        <w:tabs>
          <w:tab w:val="left" w:pos="1080"/>
        </w:tabs>
        <w:rPr>
          <w:bCs/>
          <w:iCs/>
        </w:rPr>
      </w:pPr>
      <w:r>
        <w:rPr>
          <w:bCs/>
          <w:iCs/>
        </w:rPr>
        <w:t>Slide 29 – PUBLIC EVENT STATEMENT</w:t>
      </w:r>
    </w:p>
    <w:p w14:paraId="736392D4" w14:textId="77777777" w:rsidR="00D16EB3" w:rsidRPr="00D16EB3" w:rsidRDefault="00D16EB3" w:rsidP="00D16EB3">
      <w:pPr>
        <w:tabs>
          <w:tab w:val="left" w:pos="1080"/>
        </w:tabs>
        <w:ind w:left="1080"/>
        <w:rPr>
          <w:bCs/>
          <w:iCs/>
        </w:rPr>
      </w:pPr>
      <w:r w:rsidRPr="00D16EB3">
        <w:rPr>
          <w:bCs/>
          <w:iCs/>
        </w:rPr>
        <w:t xml:space="preserve">If you require assistance to attend and participate in this event/activity, please contact </w:t>
      </w:r>
    </w:p>
    <w:p w14:paraId="4E04B60B" w14:textId="77777777" w:rsidR="00D16EB3" w:rsidRPr="00D16EB3" w:rsidRDefault="00D16EB3" w:rsidP="00D16EB3">
      <w:pPr>
        <w:tabs>
          <w:tab w:val="left" w:pos="1080"/>
        </w:tabs>
        <w:rPr>
          <w:bCs/>
          <w:iCs/>
        </w:rPr>
      </w:pPr>
      <w:r w:rsidRPr="00D16EB3">
        <w:rPr>
          <w:bCs/>
          <w:iCs/>
        </w:rPr>
        <w:tab/>
        <w:t>NAME</w:t>
      </w:r>
    </w:p>
    <w:p w14:paraId="25C8948C" w14:textId="77777777" w:rsidR="00D16EB3" w:rsidRPr="00D16EB3" w:rsidRDefault="00D16EB3" w:rsidP="00D16EB3">
      <w:pPr>
        <w:tabs>
          <w:tab w:val="left" w:pos="1080"/>
        </w:tabs>
        <w:rPr>
          <w:bCs/>
          <w:iCs/>
        </w:rPr>
      </w:pPr>
      <w:r w:rsidRPr="00D16EB3">
        <w:rPr>
          <w:bCs/>
          <w:iCs/>
        </w:rPr>
        <w:tab/>
        <w:t>PHONE NUMBER (and RELAY)</w:t>
      </w:r>
    </w:p>
    <w:p w14:paraId="1AF77C74" w14:textId="77777777" w:rsidR="00D16EB3" w:rsidRPr="00D16EB3" w:rsidRDefault="00D16EB3" w:rsidP="00D16EB3">
      <w:pPr>
        <w:tabs>
          <w:tab w:val="left" w:pos="1080"/>
        </w:tabs>
        <w:rPr>
          <w:bCs/>
          <w:iCs/>
        </w:rPr>
      </w:pPr>
      <w:r w:rsidRPr="00D16EB3">
        <w:rPr>
          <w:bCs/>
          <w:iCs/>
        </w:rPr>
        <w:tab/>
        <w:t>EMAIL OR LINK (to complete accessible form)</w:t>
      </w:r>
    </w:p>
    <w:p w14:paraId="236E2D75" w14:textId="77777777" w:rsidR="00D16EB3" w:rsidRPr="00D16EB3" w:rsidRDefault="00D16EB3" w:rsidP="00D16EB3">
      <w:pPr>
        <w:tabs>
          <w:tab w:val="left" w:pos="1080"/>
        </w:tabs>
        <w:rPr>
          <w:bCs/>
          <w:iCs/>
        </w:rPr>
      </w:pPr>
      <w:r w:rsidRPr="00D16EB3">
        <w:rPr>
          <w:bCs/>
          <w:iCs/>
        </w:rPr>
        <w:tab/>
        <w:t>By:  Due Date</w:t>
      </w:r>
    </w:p>
    <w:p w14:paraId="54D2A7A3" w14:textId="77777777" w:rsidR="00D16EB3" w:rsidRPr="00D16EB3" w:rsidRDefault="00D16EB3" w:rsidP="00D16EB3">
      <w:pPr>
        <w:tabs>
          <w:tab w:val="left" w:pos="1080"/>
        </w:tabs>
        <w:rPr>
          <w:bCs/>
          <w:iCs/>
        </w:rPr>
      </w:pPr>
      <w:r w:rsidRPr="00D16EB3">
        <w:rPr>
          <w:bCs/>
          <w:iCs/>
        </w:rPr>
        <w:tab/>
      </w:r>
    </w:p>
    <w:p w14:paraId="3075F2A8" w14:textId="77777777" w:rsidR="00D16EB3" w:rsidRPr="00D16EB3" w:rsidRDefault="00D16EB3" w:rsidP="00D16EB3">
      <w:pPr>
        <w:tabs>
          <w:tab w:val="left" w:pos="1080"/>
        </w:tabs>
        <w:rPr>
          <w:bCs/>
          <w:iCs/>
        </w:rPr>
      </w:pPr>
      <w:r w:rsidRPr="00D16EB3">
        <w:rPr>
          <w:bCs/>
          <w:iCs/>
        </w:rPr>
        <w:tab/>
        <w:t>Contracted activities</w:t>
      </w:r>
    </w:p>
    <w:p w14:paraId="37EAD3B9" w14:textId="77777777" w:rsidR="00D16EB3" w:rsidRPr="00D16EB3" w:rsidRDefault="00D16EB3" w:rsidP="00222E7A">
      <w:pPr>
        <w:tabs>
          <w:tab w:val="left" w:pos="1080"/>
        </w:tabs>
        <w:rPr>
          <w:bCs/>
          <w:iCs/>
        </w:rPr>
      </w:pPr>
    </w:p>
    <w:p w14:paraId="46C93EFE" w14:textId="77777777" w:rsidR="00222E7A" w:rsidRDefault="00D16EB3" w:rsidP="00222E7A">
      <w:pPr>
        <w:tabs>
          <w:tab w:val="left" w:pos="1080"/>
        </w:tabs>
        <w:rPr>
          <w:bCs/>
          <w:iCs/>
        </w:rPr>
      </w:pPr>
      <w:r>
        <w:rPr>
          <w:bCs/>
          <w:iCs/>
        </w:rPr>
        <w:tab/>
        <w:t>(WE) Event Managers, Department Coordinators</w:t>
      </w:r>
    </w:p>
    <w:p w14:paraId="3182677F" w14:textId="77777777" w:rsidR="00D16EB3" w:rsidRDefault="00D16EB3" w:rsidP="00222E7A">
      <w:pPr>
        <w:tabs>
          <w:tab w:val="left" w:pos="1080"/>
        </w:tabs>
        <w:rPr>
          <w:bCs/>
          <w:iCs/>
        </w:rPr>
      </w:pPr>
    </w:p>
    <w:p w14:paraId="72C94914" w14:textId="77777777" w:rsidR="00D16EB3" w:rsidRDefault="00D16EB3" w:rsidP="00222E7A">
      <w:pPr>
        <w:tabs>
          <w:tab w:val="left" w:pos="1080"/>
        </w:tabs>
        <w:rPr>
          <w:bCs/>
          <w:iCs/>
        </w:rPr>
      </w:pPr>
      <w:r>
        <w:rPr>
          <w:bCs/>
          <w:iCs/>
        </w:rPr>
        <w:t>Slide 30 – PRINTED ADVERTISMENTS</w:t>
      </w:r>
    </w:p>
    <w:p w14:paraId="2F056B38" w14:textId="77777777" w:rsidR="00D16EB3" w:rsidRPr="00D16EB3" w:rsidRDefault="00D16EB3" w:rsidP="00D16EB3">
      <w:pPr>
        <w:tabs>
          <w:tab w:val="left" w:pos="1080"/>
        </w:tabs>
        <w:rPr>
          <w:bCs/>
          <w:iCs/>
        </w:rPr>
      </w:pPr>
      <w:r>
        <w:rPr>
          <w:bCs/>
          <w:iCs/>
        </w:rPr>
        <w:tab/>
      </w:r>
      <w:proofErr w:type="gramStart"/>
      <w:r w:rsidRPr="00D16EB3">
        <w:rPr>
          <w:bCs/>
          <w:iCs/>
        </w:rPr>
        <w:t>Are all poster advertisements required to be posted</w:t>
      </w:r>
      <w:proofErr w:type="gramEnd"/>
      <w:r w:rsidRPr="00D16EB3">
        <w:rPr>
          <w:bCs/>
          <w:iCs/>
        </w:rPr>
        <w:t xml:space="preserve"> electronically?</w:t>
      </w:r>
    </w:p>
    <w:p w14:paraId="7DEF0CFF" w14:textId="77777777" w:rsidR="00D16EB3" w:rsidRPr="00D16EB3" w:rsidRDefault="00D16EB3" w:rsidP="00D16EB3">
      <w:pPr>
        <w:tabs>
          <w:tab w:val="left" w:pos="1080"/>
        </w:tabs>
        <w:rPr>
          <w:bCs/>
          <w:iCs/>
        </w:rPr>
      </w:pPr>
      <w:r w:rsidRPr="00D16EB3">
        <w:rPr>
          <w:bCs/>
          <w:iCs/>
        </w:rPr>
        <w:tab/>
      </w:r>
      <w:proofErr w:type="gramStart"/>
      <w:r w:rsidRPr="00D16EB3">
        <w:rPr>
          <w:bCs/>
          <w:iCs/>
        </w:rPr>
        <w:t>e</w:t>
      </w:r>
      <w:proofErr w:type="gramEnd"/>
      <w:r w:rsidRPr="00D16EB3">
        <w:rPr>
          <w:bCs/>
          <w:iCs/>
        </w:rPr>
        <w:t xml:space="preserve">.g. student organizations </w:t>
      </w:r>
    </w:p>
    <w:p w14:paraId="56D281AE" w14:textId="77777777" w:rsidR="00D16EB3" w:rsidRDefault="00D16EB3" w:rsidP="00D16EB3">
      <w:pPr>
        <w:tabs>
          <w:tab w:val="left" w:pos="1080"/>
        </w:tabs>
        <w:rPr>
          <w:bCs/>
          <w:iCs/>
        </w:rPr>
      </w:pPr>
      <w:r w:rsidRPr="00D16EB3">
        <w:rPr>
          <w:bCs/>
          <w:iCs/>
        </w:rPr>
        <w:tab/>
        <w:t>Institutional Policy</w:t>
      </w:r>
    </w:p>
    <w:p w14:paraId="64C5D18A" w14:textId="77777777" w:rsidR="00D16EB3" w:rsidRDefault="00D16EB3" w:rsidP="00D16EB3">
      <w:pPr>
        <w:tabs>
          <w:tab w:val="left" w:pos="1080"/>
        </w:tabs>
        <w:rPr>
          <w:bCs/>
          <w:iCs/>
        </w:rPr>
      </w:pPr>
    </w:p>
    <w:p w14:paraId="14049977" w14:textId="77777777" w:rsidR="00D16EB3" w:rsidRDefault="00D16EB3" w:rsidP="00D16EB3">
      <w:pPr>
        <w:tabs>
          <w:tab w:val="left" w:pos="1080"/>
        </w:tabs>
        <w:rPr>
          <w:bCs/>
          <w:iCs/>
        </w:rPr>
      </w:pPr>
      <w:r>
        <w:rPr>
          <w:bCs/>
          <w:iCs/>
        </w:rPr>
        <w:t xml:space="preserve">Slide 31 - </w:t>
      </w:r>
      <w:r>
        <w:rPr>
          <w:bCs/>
          <w:iCs/>
        </w:rPr>
        <w:tab/>
        <w:t>COSTS</w:t>
      </w:r>
    </w:p>
    <w:p w14:paraId="0F802727" w14:textId="77777777" w:rsidR="00D16EB3" w:rsidRPr="00D16EB3" w:rsidRDefault="00D16EB3" w:rsidP="00D16EB3">
      <w:pPr>
        <w:tabs>
          <w:tab w:val="left" w:pos="1080"/>
        </w:tabs>
        <w:rPr>
          <w:bCs/>
          <w:iCs/>
        </w:rPr>
      </w:pPr>
      <w:r>
        <w:rPr>
          <w:bCs/>
          <w:iCs/>
        </w:rPr>
        <w:tab/>
        <w:t>P</w:t>
      </w:r>
      <w:r w:rsidRPr="00D16EB3">
        <w:rPr>
          <w:bCs/>
          <w:iCs/>
        </w:rPr>
        <w:t>arking</w:t>
      </w:r>
    </w:p>
    <w:p w14:paraId="426AAA22" w14:textId="77777777" w:rsidR="00D16EB3" w:rsidRPr="00D16EB3" w:rsidRDefault="00D16EB3" w:rsidP="00D16EB3">
      <w:pPr>
        <w:tabs>
          <w:tab w:val="left" w:pos="1080"/>
        </w:tabs>
        <w:rPr>
          <w:bCs/>
          <w:iCs/>
        </w:rPr>
      </w:pPr>
      <w:r w:rsidRPr="00D16EB3">
        <w:rPr>
          <w:bCs/>
          <w:iCs/>
        </w:rPr>
        <w:tab/>
        <w:t xml:space="preserve">Accessible publications </w:t>
      </w:r>
    </w:p>
    <w:p w14:paraId="110D9F37" w14:textId="77777777" w:rsidR="00D16EB3" w:rsidRPr="00D16EB3" w:rsidRDefault="00D16EB3" w:rsidP="00D16EB3">
      <w:pPr>
        <w:tabs>
          <w:tab w:val="left" w:pos="1080"/>
        </w:tabs>
        <w:rPr>
          <w:bCs/>
          <w:iCs/>
        </w:rPr>
      </w:pPr>
      <w:r w:rsidRPr="00D16EB3">
        <w:rPr>
          <w:bCs/>
          <w:iCs/>
        </w:rPr>
        <w:t xml:space="preserve">  </w:t>
      </w:r>
      <w:r w:rsidRPr="00D16EB3">
        <w:rPr>
          <w:bCs/>
          <w:iCs/>
        </w:rPr>
        <w:tab/>
        <w:t>Programs - (large print, braille [alternative - word document])</w:t>
      </w:r>
    </w:p>
    <w:p w14:paraId="52A1B1AF" w14:textId="77777777" w:rsidR="00D16EB3" w:rsidRPr="00D16EB3" w:rsidRDefault="00D16EB3" w:rsidP="00D16EB3">
      <w:pPr>
        <w:tabs>
          <w:tab w:val="left" w:pos="1080"/>
        </w:tabs>
        <w:rPr>
          <w:bCs/>
          <w:iCs/>
        </w:rPr>
      </w:pPr>
      <w:r w:rsidRPr="00D16EB3">
        <w:rPr>
          <w:bCs/>
          <w:iCs/>
        </w:rPr>
        <w:tab/>
        <w:t xml:space="preserve">Interpreters/CART  </w:t>
      </w:r>
    </w:p>
    <w:p w14:paraId="202A62F7" w14:textId="77777777" w:rsidR="00D16EB3" w:rsidRPr="00D16EB3" w:rsidRDefault="00D16EB3" w:rsidP="00D16EB3">
      <w:pPr>
        <w:pStyle w:val="ListParagraph"/>
        <w:numPr>
          <w:ilvl w:val="1"/>
          <w:numId w:val="2"/>
        </w:numPr>
        <w:tabs>
          <w:tab w:val="left" w:pos="1080"/>
        </w:tabs>
        <w:rPr>
          <w:bCs/>
          <w:iCs/>
        </w:rPr>
      </w:pPr>
      <w:r w:rsidRPr="00D16EB3">
        <w:rPr>
          <w:bCs/>
          <w:iCs/>
        </w:rPr>
        <w:t>MUST have guaranteed parking</w:t>
      </w:r>
    </w:p>
    <w:p w14:paraId="15234FC9" w14:textId="77777777" w:rsidR="00D16EB3" w:rsidRDefault="00D16EB3" w:rsidP="00D16EB3">
      <w:pPr>
        <w:pStyle w:val="ListParagraph"/>
        <w:numPr>
          <w:ilvl w:val="1"/>
          <w:numId w:val="2"/>
        </w:numPr>
        <w:tabs>
          <w:tab w:val="left" w:pos="1080"/>
        </w:tabs>
        <w:rPr>
          <w:bCs/>
          <w:iCs/>
        </w:rPr>
      </w:pPr>
      <w:r w:rsidRPr="00D16EB3">
        <w:rPr>
          <w:bCs/>
          <w:iCs/>
        </w:rPr>
        <w:t>Paid for rehearsals</w:t>
      </w:r>
    </w:p>
    <w:p w14:paraId="06B89263" w14:textId="77777777" w:rsidR="00D16EB3" w:rsidRDefault="00D16EB3" w:rsidP="00D16EB3">
      <w:pPr>
        <w:tabs>
          <w:tab w:val="left" w:pos="1080"/>
        </w:tabs>
        <w:rPr>
          <w:bCs/>
          <w:iCs/>
        </w:rPr>
      </w:pPr>
    </w:p>
    <w:p w14:paraId="71D49490" w14:textId="77777777" w:rsidR="00D16EB3" w:rsidRDefault="00D16EB3" w:rsidP="00D16EB3">
      <w:pPr>
        <w:tabs>
          <w:tab w:val="left" w:pos="1080"/>
        </w:tabs>
        <w:rPr>
          <w:bCs/>
          <w:iCs/>
        </w:rPr>
      </w:pPr>
      <w:r>
        <w:rPr>
          <w:bCs/>
          <w:iCs/>
        </w:rPr>
        <w:t xml:space="preserve">Slide 32 - </w:t>
      </w:r>
      <w:r>
        <w:rPr>
          <w:bCs/>
          <w:iCs/>
        </w:rPr>
        <w:tab/>
        <w:t>COSTS</w:t>
      </w:r>
    </w:p>
    <w:p w14:paraId="035445C9" w14:textId="77777777" w:rsidR="00D16EB3" w:rsidRPr="00D16EB3" w:rsidRDefault="00D16EB3" w:rsidP="00D16EB3">
      <w:pPr>
        <w:tabs>
          <w:tab w:val="left" w:pos="1080"/>
        </w:tabs>
        <w:ind w:left="1080"/>
        <w:rPr>
          <w:bCs/>
          <w:iCs/>
        </w:rPr>
      </w:pPr>
      <w:r w:rsidRPr="00D16EB3">
        <w:rPr>
          <w:bCs/>
          <w:iCs/>
        </w:rPr>
        <w:t xml:space="preserve">What office is responsible for </w:t>
      </w:r>
      <w:r w:rsidRPr="00D16EB3">
        <w:rPr>
          <w:bCs/>
          <w:i/>
          <w:iCs/>
        </w:rPr>
        <w:t xml:space="preserve">‘accommodation’ </w:t>
      </w:r>
      <w:r w:rsidRPr="00D16EB3">
        <w:rPr>
          <w:bCs/>
          <w:iCs/>
        </w:rPr>
        <w:t>costs for public event?</w:t>
      </w:r>
    </w:p>
    <w:p w14:paraId="5305F208" w14:textId="77777777" w:rsidR="00D16EB3" w:rsidRPr="00D16EB3" w:rsidRDefault="00D16EB3" w:rsidP="00D16EB3">
      <w:pPr>
        <w:tabs>
          <w:tab w:val="left" w:pos="1080"/>
        </w:tabs>
        <w:rPr>
          <w:bCs/>
          <w:iCs/>
        </w:rPr>
      </w:pPr>
      <w:r w:rsidRPr="00D16EB3">
        <w:rPr>
          <w:bCs/>
          <w:iCs/>
        </w:rPr>
        <w:tab/>
        <w:t>ADA Office</w:t>
      </w:r>
    </w:p>
    <w:p w14:paraId="2622F7B9" w14:textId="77777777" w:rsidR="00D16EB3" w:rsidRPr="00D16EB3" w:rsidRDefault="00D16EB3" w:rsidP="00D16EB3">
      <w:pPr>
        <w:tabs>
          <w:tab w:val="left" w:pos="1080"/>
        </w:tabs>
        <w:rPr>
          <w:bCs/>
          <w:iCs/>
        </w:rPr>
      </w:pPr>
      <w:r w:rsidRPr="00D16EB3">
        <w:rPr>
          <w:bCs/>
          <w:iCs/>
        </w:rPr>
        <w:tab/>
        <w:t>Sponsoring Departments/Units</w:t>
      </w:r>
    </w:p>
    <w:p w14:paraId="26864462" w14:textId="77777777" w:rsidR="00D16EB3" w:rsidRPr="00D16EB3" w:rsidRDefault="00D16EB3" w:rsidP="00D16EB3">
      <w:pPr>
        <w:tabs>
          <w:tab w:val="left" w:pos="1080"/>
        </w:tabs>
        <w:rPr>
          <w:bCs/>
          <w:iCs/>
        </w:rPr>
      </w:pPr>
      <w:r w:rsidRPr="00D16EB3">
        <w:rPr>
          <w:bCs/>
          <w:iCs/>
        </w:rPr>
        <w:tab/>
        <w:t>Written into contract with special events</w:t>
      </w:r>
    </w:p>
    <w:p w14:paraId="07FA24B8" w14:textId="77777777" w:rsidR="00D16EB3" w:rsidRPr="00D16EB3" w:rsidRDefault="00D16EB3" w:rsidP="00D16EB3">
      <w:pPr>
        <w:tabs>
          <w:tab w:val="left" w:pos="1080"/>
        </w:tabs>
        <w:rPr>
          <w:bCs/>
          <w:iCs/>
        </w:rPr>
      </w:pPr>
      <w:r w:rsidRPr="00D16EB3">
        <w:rPr>
          <w:bCs/>
          <w:iCs/>
        </w:rPr>
        <w:tab/>
        <w:t>Traveling Performances</w:t>
      </w:r>
    </w:p>
    <w:p w14:paraId="225F5467" w14:textId="77777777" w:rsidR="00D16EB3" w:rsidRDefault="00D16EB3" w:rsidP="00D16EB3">
      <w:pPr>
        <w:tabs>
          <w:tab w:val="left" w:pos="1080"/>
        </w:tabs>
        <w:rPr>
          <w:bCs/>
          <w:iCs/>
        </w:rPr>
      </w:pPr>
      <w:r w:rsidRPr="00D16EB3">
        <w:rPr>
          <w:bCs/>
          <w:iCs/>
        </w:rPr>
        <w:tab/>
        <w:t>Summer ‘camps’</w:t>
      </w:r>
    </w:p>
    <w:p w14:paraId="3E35B7AE" w14:textId="77777777" w:rsidR="00D16EB3" w:rsidRDefault="00D16EB3" w:rsidP="00D16EB3">
      <w:pPr>
        <w:tabs>
          <w:tab w:val="left" w:pos="1080"/>
        </w:tabs>
        <w:rPr>
          <w:bCs/>
          <w:iCs/>
        </w:rPr>
      </w:pPr>
      <w:r>
        <w:rPr>
          <w:bCs/>
          <w:iCs/>
        </w:rPr>
        <w:tab/>
        <w:t>(WE) Business Office, Director of Purchasing/Contracts</w:t>
      </w:r>
    </w:p>
    <w:p w14:paraId="2DD453E5" w14:textId="77777777" w:rsidR="00D16EB3" w:rsidRDefault="00D16EB3" w:rsidP="00D16EB3">
      <w:pPr>
        <w:tabs>
          <w:tab w:val="left" w:pos="1080"/>
        </w:tabs>
        <w:rPr>
          <w:bCs/>
          <w:iCs/>
        </w:rPr>
      </w:pPr>
    </w:p>
    <w:p w14:paraId="45A34F2F" w14:textId="77777777" w:rsidR="00D16EB3" w:rsidRDefault="00D16EB3" w:rsidP="00D16EB3">
      <w:pPr>
        <w:tabs>
          <w:tab w:val="left" w:pos="1080"/>
        </w:tabs>
        <w:rPr>
          <w:bCs/>
          <w:iCs/>
        </w:rPr>
      </w:pPr>
      <w:r>
        <w:rPr>
          <w:bCs/>
          <w:iCs/>
        </w:rPr>
        <w:t>Slide 33 -</w:t>
      </w:r>
      <w:r>
        <w:rPr>
          <w:bCs/>
          <w:iCs/>
        </w:rPr>
        <w:tab/>
        <w:t>IN THE EVENT OF…</w:t>
      </w:r>
    </w:p>
    <w:p w14:paraId="2521937F" w14:textId="77777777" w:rsidR="00D16EB3" w:rsidRPr="00D16EB3" w:rsidRDefault="00D16EB3" w:rsidP="00D16EB3">
      <w:pPr>
        <w:tabs>
          <w:tab w:val="left" w:pos="1080"/>
        </w:tabs>
        <w:rPr>
          <w:bCs/>
          <w:iCs/>
        </w:rPr>
      </w:pPr>
      <w:r>
        <w:rPr>
          <w:bCs/>
          <w:iCs/>
        </w:rPr>
        <w:tab/>
      </w:r>
      <w:r w:rsidRPr="00D16EB3">
        <w:rPr>
          <w:bCs/>
          <w:iCs/>
        </w:rPr>
        <w:t>Emergency</w:t>
      </w:r>
    </w:p>
    <w:p w14:paraId="14242550" w14:textId="77777777" w:rsidR="00D16EB3" w:rsidRPr="00D16EB3" w:rsidRDefault="00D16EB3" w:rsidP="00D16EB3">
      <w:pPr>
        <w:tabs>
          <w:tab w:val="left" w:pos="1080"/>
        </w:tabs>
        <w:rPr>
          <w:bCs/>
          <w:iCs/>
        </w:rPr>
      </w:pPr>
      <w:r w:rsidRPr="00D16EB3">
        <w:rPr>
          <w:bCs/>
          <w:iCs/>
        </w:rPr>
        <w:tab/>
        <w:t>Does the evacuation plan address persons with disabilities?</w:t>
      </w:r>
    </w:p>
    <w:p w14:paraId="49B82E0D" w14:textId="77777777" w:rsidR="00D16EB3" w:rsidRDefault="00D16EB3" w:rsidP="00D16EB3">
      <w:pPr>
        <w:tabs>
          <w:tab w:val="left" w:pos="1080"/>
        </w:tabs>
        <w:rPr>
          <w:bCs/>
          <w:iCs/>
          <w:lang w:val="is-IS"/>
        </w:rPr>
      </w:pPr>
      <w:r w:rsidRPr="00D16EB3">
        <w:rPr>
          <w:bCs/>
          <w:iCs/>
          <w:lang w:val="is-IS"/>
        </w:rPr>
        <w:tab/>
        <w:t>….and who knows this??</w:t>
      </w:r>
    </w:p>
    <w:p w14:paraId="39CB8735" w14:textId="77777777" w:rsidR="00D16EB3" w:rsidRDefault="00D16EB3" w:rsidP="00D16EB3">
      <w:pPr>
        <w:tabs>
          <w:tab w:val="left" w:pos="1080"/>
        </w:tabs>
        <w:ind w:left="1080"/>
        <w:rPr>
          <w:b/>
          <w:bCs/>
          <w:iCs/>
          <w:lang w:val="is-IS"/>
        </w:rPr>
      </w:pPr>
      <w:r>
        <w:rPr>
          <w:bCs/>
          <w:iCs/>
          <w:lang w:val="is-IS"/>
        </w:rPr>
        <w:t xml:space="preserve">(WE) Campus Health &amp;b Safety, First Responders, Event Personnel </w:t>
      </w:r>
    </w:p>
    <w:p w14:paraId="500ED7F7" w14:textId="77777777" w:rsidR="00D16EB3" w:rsidRDefault="00D16EB3" w:rsidP="00D16EB3">
      <w:pPr>
        <w:tabs>
          <w:tab w:val="left" w:pos="1080"/>
        </w:tabs>
        <w:ind w:left="1080"/>
        <w:rPr>
          <w:b/>
          <w:bCs/>
          <w:iCs/>
          <w:lang w:val="is-IS"/>
        </w:rPr>
      </w:pPr>
    </w:p>
    <w:p w14:paraId="64800528" w14:textId="77777777" w:rsidR="00D16EB3" w:rsidRDefault="00792172" w:rsidP="00792172">
      <w:pPr>
        <w:tabs>
          <w:tab w:val="left" w:pos="1080"/>
        </w:tabs>
        <w:rPr>
          <w:bCs/>
          <w:iCs/>
          <w:lang w:val="is-IS"/>
        </w:rPr>
      </w:pPr>
      <w:r>
        <w:rPr>
          <w:bCs/>
          <w:iCs/>
          <w:lang w:val="is-IS"/>
        </w:rPr>
        <w:t xml:space="preserve">Slide 34 - </w:t>
      </w:r>
      <w:r>
        <w:rPr>
          <w:bCs/>
          <w:iCs/>
          <w:lang w:val="is-IS"/>
        </w:rPr>
        <w:tab/>
        <w:t>PROGRAMS</w:t>
      </w:r>
    </w:p>
    <w:p w14:paraId="1E52B4FD" w14:textId="77777777" w:rsidR="00792172" w:rsidRPr="00792172" w:rsidRDefault="00792172" w:rsidP="00792172">
      <w:pPr>
        <w:tabs>
          <w:tab w:val="left" w:pos="1080"/>
        </w:tabs>
        <w:ind w:left="1080"/>
        <w:rPr>
          <w:bCs/>
          <w:iCs/>
        </w:rPr>
      </w:pPr>
      <w:r w:rsidRPr="00792172">
        <w:rPr>
          <w:bCs/>
          <w:iCs/>
        </w:rPr>
        <w:t xml:space="preserve">Anything ‘printed’ originated in an accessible document (to go to the printers) </w:t>
      </w:r>
    </w:p>
    <w:p w14:paraId="65F5FF23" w14:textId="77777777" w:rsidR="00792172" w:rsidRDefault="00792172" w:rsidP="00792172">
      <w:pPr>
        <w:tabs>
          <w:tab w:val="left" w:pos="1080"/>
        </w:tabs>
        <w:ind w:left="1080"/>
        <w:rPr>
          <w:bCs/>
          <w:iCs/>
        </w:rPr>
      </w:pPr>
      <w:r w:rsidRPr="00792172">
        <w:rPr>
          <w:bCs/>
          <w:iCs/>
        </w:rPr>
        <w:t>Why can there not be a ‘link’ that allows electronic access to the program information</w:t>
      </w:r>
      <w:r>
        <w:rPr>
          <w:bCs/>
          <w:iCs/>
        </w:rPr>
        <w:t>?</w:t>
      </w:r>
    </w:p>
    <w:p w14:paraId="38900752" w14:textId="77777777" w:rsidR="009F272E" w:rsidRDefault="009F272E" w:rsidP="00792172">
      <w:pPr>
        <w:tabs>
          <w:tab w:val="left" w:pos="1080"/>
        </w:tabs>
        <w:ind w:left="1080"/>
        <w:rPr>
          <w:bCs/>
          <w:iCs/>
        </w:rPr>
      </w:pPr>
    </w:p>
    <w:p w14:paraId="08759F46" w14:textId="477E332D" w:rsidR="009F272E" w:rsidRDefault="009F272E" w:rsidP="009F272E">
      <w:pPr>
        <w:tabs>
          <w:tab w:val="left" w:pos="1080"/>
        </w:tabs>
        <w:rPr>
          <w:bCs/>
          <w:iCs/>
        </w:rPr>
      </w:pPr>
      <w:r>
        <w:rPr>
          <w:bCs/>
          <w:iCs/>
        </w:rPr>
        <w:t xml:space="preserve">Slide 35 - </w:t>
      </w:r>
      <w:r>
        <w:rPr>
          <w:bCs/>
          <w:iCs/>
        </w:rPr>
        <w:tab/>
        <w:t>QR CODE</w:t>
      </w:r>
    </w:p>
    <w:p w14:paraId="7CE3BAB2" w14:textId="4F7E3092" w:rsidR="009F272E" w:rsidRDefault="009F272E" w:rsidP="009F272E">
      <w:pPr>
        <w:tabs>
          <w:tab w:val="left" w:pos="1080"/>
        </w:tabs>
        <w:rPr>
          <w:bCs/>
          <w:iCs/>
        </w:rPr>
      </w:pPr>
      <w:r>
        <w:rPr>
          <w:bCs/>
          <w:iCs/>
        </w:rPr>
        <w:tab/>
        <w:t>Illustration of a QR Code</w:t>
      </w:r>
    </w:p>
    <w:p w14:paraId="371A281B" w14:textId="48E45BBA" w:rsidR="009F272E" w:rsidRDefault="009F272E" w:rsidP="009F272E">
      <w:pPr>
        <w:tabs>
          <w:tab w:val="left" w:pos="1080"/>
        </w:tabs>
        <w:ind w:left="1080"/>
        <w:rPr>
          <w:bCs/>
          <w:iCs/>
        </w:rPr>
      </w:pPr>
      <w:r>
        <w:rPr>
          <w:bCs/>
          <w:iCs/>
        </w:rPr>
        <w:t>(Black/white square with ‘dot’ in specific locations that are ‘read’ by a computerize reader)</w:t>
      </w:r>
    </w:p>
    <w:p w14:paraId="7B9FCCC0" w14:textId="77777777" w:rsidR="009F272E" w:rsidRDefault="009F272E" w:rsidP="009F272E">
      <w:pPr>
        <w:tabs>
          <w:tab w:val="left" w:pos="1080"/>
        </w:tabs>
        <w:ind w:left="1080"/>
        <w:rPr>
          <w:bCs/>
          <w:iCs/>
        </w:rPr>
      </w:pPr>
    </w:p>
    <w:p w14:paraId="3C7EEE51" w14:textId="17035EA1" w:rsidR="009F272E" w:rsidRDefault="009F272E" w:rsidP="009F272E">
      <w:pPr>
        <w:tabs>
          <w:tab w:val="left" w:pos="1080"/>
        </w:tabs>
        <w:ind w:left="1080" w:hanging="1080"/>
        <w:rPr>
          <w:bCs/>
          <w:iCs/>
        </w:rPr>
      </w:pPr>
      <w:r>
        <w:rPr>
          <w:bCs/>
          <w:iCs/>
        </w:rPr>
        <w:t>Slide 36 – PERFORMING ARTS CENTER</w:t>
      </w:r>
    </w:p>
    <w:p w14:paraId="40F84A44" w14:textId="77777777" w:rsidR="009F272E" w:rsidRPr="009F272E" w:rsidRDefault="009F272E" w:rsidP="009F272E">
      <w:pPr>
        <w:tabs>
          <w:tab w:val="left" w:pos="1080"/>
        </w:tabs>
        <w:ind w:left="1080" w:hanging="1080"/>
        <w:rPr>
          <w:bCs/>
          <w:iCs/>
        </w:rPr>
      </w:pPr>
      <w:r>
        <w:rPr>
          <w:bCs/>
          <w:iCs/>
        </w:rPr>
        <w:tab/>
      </w:r>
      <w:r w:rsidRPr="009F272E">
        <w:rPr>
          <w:bCs/>
          <w:iCs/>
        </w:rPr>
        <w:t>App (refreshing/updating for various programs/performances</w:t>
      </w:r>
    </w:p>
    <w:p w14:paraId="1045EC05" w14:textId="2BD240E6" w:rsidR="009F272E" w:rsidRDefault="009F272E" w:rsidP="009F272E">
      <w:pPr>
        <w:tabs>
          <w:tab w:val="left" w:pos="1080"/>
        </w:tabs>
        <w:ind w:left="1080" w:hanging="1080"/>
        <w:rPr>
          <w:bCs/>
          <w:iCs/>
        </w:rPr>
      </w:pPr>
      <w:r w:rsidRPr="009F272E">
        <w:rPr>
          <w:bCs/>
          <w:iCs/>
        </w:rPr>
        <w:tab/>
        <w:t>Branding Opportunity</w:t>
      </w:r>
    </w:p>
    <w:p w14:paraId="3C1075AC" w14:textId="77777777" w:rsidR="009F272E" w:rsidRDefault="009F272E" w:rsidP="009F272E">
      <w:pPr>
        <w:tabs>
          <w:tab w:val="left" w:pos="1080"/>
        </w:tabs>
        <w:ind w:left="1080" w:hanging="1080"/>
        <w:rPr>
          <w:bCs/>
          <w:iCs/>
        </w:rPr>
      </w:pPr>
    </w:p>
    <w:p w14:paraId="3FFF2B9E" w14:textId="0432D5EF" w:rsidR="009F272E" w:rsidRDefault="009F272E" w:rsidP="009F272E">
      <w:pPr>
        <w:tabs>
          <w:tab w:val="left" w:pos="1080"/>
        </w:tabs>
        <w:ind w:left="1080" w:hanging="1080"/>
        <w:rPr>
          <w:bCs/>
          <w:iCs/>
        </w:rPr>
      </w:pPr>
      <w:r>
        <w:rPr>
          <w:bCs/>
          <w:iCs/>
        </w:rPr>
        <w:t>Slide 37 -</w:t>
      </w:r>
      <w:r>
        <w:rPr>
          <w:bCs/>
          <w:iCs/>
        </w:rPr>
        <w:tab/>
        <w:t>Equity and Excellence</w:t>
      </w:r>
    </w:p>
    <w:p w14:paraId="2D45D50B" w14:textId="6B0AC8B5" w:rsidR="009F272E" w:rsidRDefault="009F272E" w:rsidP="009F272E">
      <w:pPr>
        <w:tabs>
          <w:tab w:val="left" w:pos="1080"/>
        </w:tabs>
        <w:ind w:left="1080" w:hanging="1080"/>
        <w:rPr>
          <w:bCs/>
          <w:iCs/>
        </w:rPr>
      </w:pPr>
      <w:r>
        <w:rPr>
          <w:bCs/>
          <w:iCs/>
        </w:rPr>
        <w:tab/>
        <w:t>Access in Higher Education</w:t>
      </w:r>
    </w:p>
    <w:p w14:paraId="241D1298" w14:textId="77777777" w:rsidR="009F272E" w:rsidRDefault="009F272E" w:rsidP="009F272E">
      <w:pPr>
        <w:tabs>
          <w:tab w:val="left" w:pos="1080"/>
        </w:tabs>
        <w:ind w:left="1080" w:hanging="1080"/>
        <w:rPr>
          <w:bCs/>
          <w:iCs/>
        </w:rPr>
      </w:pPr>
      <w:r>
        <w:rPr>
          <w:bCs/>
          <w:iCs/>
        </w:rPr>
        <w:tab/>
      </w:r>
      <w:proofErr w:type="gramStart"/>
      <w:r>
        <w:rPr>
          <w:bCs/>
          <w:iCs/>
        </w:rPr>
        <w:t>AHEAD</w:t>
      </w:r>
      <w:proofErr w:type="gramEnd"/>
      <w:r>
        <w:rPr>
          <w:bCs/>
          <w:iCs/>
        </w:rPr>
        <w:t xml:space="preserve"> Logo App (trademark)</w:t>
      </w:r>
    </w:p>
    <w:p w14:paraId="7DA52B68" w14:textId="77777777" w:rsidR="009F272E" w:rsidRDefault="009F272E" w:rsidP="009F272E">
      <w:pPr>
        <w:tabs>
          <w:tab w:val="left" w:pos="1080"/>
        </w:tabs>
        <w:ind w:left="1080" w:hanging="1080"/>
        <w:rPr>
          <w:bCs/>
          <w:iCs/>
        </w:rPr>
      </w:pPr>
    </w:p>
    <w:p w14:paraId="5D23B042" w14:textId="77777777" w:rsidR="009F272E" w:rsidRDefault="009F272E" w:rsidP="009F272E">
      <w:pPr>
        <w:tabs>
          <w:tab w:val="left" w:pos="1080"/>
        </w:tabs>
        <w:ind w:left="1080" w:hanging="1080"/>
        <w:rPr>
          <w:bCs/>
          <w:iCs/>
        </w:rPr>
      </w:pPr>
      <w:r>
        <w:rPr>
          <w:bCs/>
          <w:iCs/>
        </w:rPr>
        <w:t xml:space="preserve">Slide 38 - </w:t>
      </w:r>
      <w:r>
        <w:rPr>
          <w:bCs/>
          <w:iCs/>
        </w:rPr>
        <w:tab/>
        <w:t>EQUIPMENT</w:t>
      </w:r>
    </w:p>
    <w:p w14:paraId="3BE9A8A1" w14:textId="77777777" w:rsidR="009F272E" w:rsidRPr="009F272E" w:rsidRDefault="009F272E" w:rsidP="009F272E">
      <w:pPr>
        <w:tabs>
          <w:tab w:val="left" w:pos="1080"/>
        </w:tabs>
        <w:ind w:left="1080" w:hanging="1080"/>
        <w:rPr>
          <w:bCs/>
          <w:iCs/>
        </w:rPr>
      </w:pPr>
      <w:r>
        <w:rPr>
          <w:bCs/>
          <w:iCs/>
        </w:rPr>
        <w:tab/>
      </w:r>
      <w:r w:rsidRPr="009F272E">
        <w:rPr>
          <w:bCs/>
          <w:iCs/>
        </w:rPr>
        <w:t>Assistive Listening Systems</w:t>
      </w:r>
    </w:p>
    <w:p w14:paraId="0DF6FCC9" w14:textId="2C4775C5" w:rsidR="009F272E" w:rsidRPr="009F272E" w:rsidRDefault="009F272E" w:rsidP="009F272E">
      <w:pPr>
        <w:tabs>
          <w:tab w:val="left" w:pos="1080"/>
        </w:tabs>
        <w:ind w:left="1080" w:hanging="1080"/>
        <w:rPr>
          <w:bCs/>
          <w:iCs/>
        </w:rPr>
      </w:pPr>
      <w:r w:rsidRPr="009F272E">
        <w:rPr>
          <w:bCs/>
          <w:iCs/>
        </w:rPr>
        <w:tab/>
        <w:t>Checkout (explained in literature)</w:t>
      </w:r>
    </w:p>
    <w:p w14:paraId="574C6BC2" w14:textId="4C7DD6E4" w:rsidR="009F272E" w:rsidRDefault="009F272E" w:rsidP="009F272E">
      <w:pPr>
        <w:tabs>
          <w:tab w:val="left" w:pos="1080"/>
        </w:tabs>
        <w:ind w:left="1080" w:hanging="1080"/>
        <w:rPr>
          <w:bCs/>
          <w:iCs/>
        </w:rPr>
      </w:pPr>
      <w:r w:rsidRPr="009F272E">
        <w:rPr>
          <w:bCs/>
          <w:iCs/>
        </w:rPr>
        <w:tab/>
        <w:t xml:space="preserve">Multiple </w:t>
      </w:r>
      <w:proofErr w:type="gramStart"/>
      <w:r w:rsidRPr="009F272E">
        <w:rPr>
          <w:bCs/>
          <w:iCs/>
        </w:rPr>
        <w:t>locations  e.g</w:t>
      </w:r>
      <w:proofErr w:type="gramEnd"/>
      <w:r w:rsidRPr="009F272E">
        <w:rPr>
          <w:bCs/>
          <w:iCs/>
        </w:rPr>
        <w:t>. Orientation, Open Houses, etc..)</w:t>
      </w:r>
    </w:p>
    <w:p w14:paraId="6F9783BD" w14:textId="77777777" w:rsidR="009F272E" w:rsidRDefault="009F272E" w:rsidP="009F272E">
      <w:pPr>
        <w:tabs>
          <w:tab w:val="left" w:pos="1080"/>
        </w:tabs>
        <w:ind w:left="1080" w:hanging="1080"/>
        <w:rPr>
          <w:bCs/>
          <w:iCs/>
        </w:rPr>
      </w:pPr>
    </w:p>
    <w:p w14:paraId="22A5E42C" w14:textId="188C8749" w:rsidR="009F272E" w:rsidRDefault="009F272E" w:rsidP="009F272E">
      <w:pPr>
        <w:tabs>
          <w:tab w:val="left" w:pos="1080"/>
        </w:tabs>
        <w:ind w:left="1080" w:hanging="1080"/>
        <w:rPr>
          <w:bCs/>
          <w:iCs/>
        </w:rPr>
      </w:pPr>
      <w:r>
        <w:rPr>
          <w:bCs/>
          <w:iCs/>
        </w:rPr>
        <w:t>SLIDE 39 – PLANNING</w:t>
      </w:r>
    </w:p>
    <w:p w14:paraId="512F1EDC" w14:textId="3618A5FF" w:rsidR="009F272E" w:rsidRDefault="009F272E" w:rsidP="009F272E">
      <w:pPr>
        <w:tabs>
          <w:tab w:val="left" w:pos="1080"/>
        </w:tabs>
        <w:ind w:left="1080" w:hanging="1080"/>
        <w:rPr>
          <w:bCs/>
          <w:iCs/>
        </w:rPr>
      </w:pPr>
      <w:r>
        <w:rPr>
          <w:bCs/>
          <w:iCs/>
        </w:rPr>
        <w:tab/>
        <w:t>FACILITIES REVIEW</w:t>
      </w:r>
    </w:p>
    <w:p w14:paraId="622EBD14" w14:textId="77777777" w:rsidR="009F272E" w:rsidRDefault="009F272E" w:rsidP="009F272E">
      <w:pPr>
        <w:tabs>
          <w:tab w:val="left" w:pos="1080"/>
        </w:tabs>
        <w:ind w:left="1080" w:hanging="1080"/>
        <w:rPr>
          <w:bCs/>
          <w:iCs/>
        </w:rPr>
      </w:pPr>
    </w:p>
    <w:p w14:paraId="6AA4F988" w14:textId="37705891" w:rsidR="009F272E" w:rsidRDefault="009F272E" w:rsidP="009F272E">
      <w:pPr>
        <w:tabs>
          <w:tab w:val="left" w:pos="1080"/>
        </w:tabs>
        <w:ind w:left="1080" w:hanging="1080"/>
        <w:rPr>
          <w:bCs/>
          <w:iCs/>
        </w:rPr>
      </w:pPr>
      <w:r>
        <w:rPr>
          <w:bCs/>
          <w:iCs/>
        </w:rPr>
        <w:t>SLIDE 40 – CAMPUS INVENTORY</w:t>
      </w:r>
    </w:p>
    <w:p w14:paraId="2CEDBCCA" w14:textId="21ABC79D" w:rsidR="009F272E" w:rsidRDefault="009F272E" w:rsidP="009F272E">
      <w:pPr>
        <w:tabs>
          <w:tab w:val="left" w:pos="1080"/>
        </w:tabs>
        <w:ind w:left="1080" w:hanging="1080"/>
        <w:rPr>
          <w:bCs/>
          <w:iCs/>
        </w:rPr>
      </w:pPr>
      <w:r>
        <w:rPr>
          <w:bCs/>
          <w:iCs/>
        </w:rPr>
        <w:tab/>
        <w:t>Where are the common places for ‘events’?</w:t>
      </w:r>
    </w:p>
    <w:p w14:paraId="441BA597" w14:textId="77777777" w:rsidR="0014176C" w:rsidRDefault="0014176C" w:rsidP="009F272E">
      <w:pPr>
        <w:tabs>
          <w:tab w:val="left" w:pos="1080"/>
        </w:tabs>
        <w:ind w:left="1080" w:hanging="1080"/>
        <w:rPr>
          <w:bCs/>
          <w:iCs/>
        </w:rPr>
      </w:pPr>
    </w:p>
    <w:p w14:paraId="73AC64B9" w14:textId="74850597" w:rsidR="0014176C" w:rsidRDefault="0014176C" w:rsidP="009F272E">
      <w:pPr>
        <w:tabs>
          <w:tab w:val="left" w:pos="1080"/>
        </w:tabs>
        <w:ind w:left="1080" w:hanging="1080"/>
        <w:rPr>
          <w:bCs/>
          <w:iCs/>
        </w:rPr>
      </w:pPr>
      <w:r>
        <w:rPr>
          <w:bCs/>
          <w:iCs/>
        </w:rPr>
        <w:t>Slide 41 – AUDITORIUMS</w:t>
      </w:r>
    </w:p>
    <w:p w14:paraId="2DDB497C" w14:textId="4105A7ED" w:rsidR="0014176C" w:rsidRPr="0014176C" w:rsidRDefault="0014176C" w:rsidP="0014176C">
      <w:pPr>
        <w:tabs>
          <w:tab w:val="left" w:pos="1080"/>
        </w:tabs>
        <w:ind w:left="1080" w:hanging="1080"/>
        <w:rPr>
          <w:bCs/>
          <w:iCs/>
        </w:rPr>
      </w:pPr>
      <w:r>
        <w:rPr>
          <w:bCs/>
          <w:iCs/>
        </w:rPr>
        <w:tab/>
        <w:t xml:space="preserve">Stage – </w:t>
      </w:r>
      <w:r w:rsidRPr="0014176C">
        <w:rPr>
          <w:bCs/>
          <w:iCs/>
        </w:rPr>
        <w:t>access</w:t>
      </w:r>
    </w:p>
    <w:p w14:paraId="0944AC12" w14:textId="0FF13131" w:rsidR="0014176C" w:rsidRPr="0014176C" w:rsidRDefault="0014176C" w:rsidP="0014176C">
      <w:pPr>
        <w:tabs>
          <w:tab w:val="left" w:pos="1080"/>
        </w:tabs>
        <w:ind w:left="1080" w:hanging="1080"/>
        <w:rPr>
          <w:bCs/>
          <w:iCs/>
        </w:rPr>
      </w:pPr>
      <w:r w:rsidRPr="0014176C">
        <w:rPr>
          <w:bCs/>
          <w:iCs/>
        </w:rPr>
        <w:tab/>
        <w:t>Podium access</w:t>
      </w:r>
    </w:p>
    <w:p w14:paraId="2A89DBF2" w14:textId="77777777" w:rsidR="0014176C" w:rsidRPr="0014176C" w:rsidRDefault="0014176C" w:rsidP="0014176C">
      <w:pPr>
        <w:tabs>
          <w:tab w:val="left" w:pos="1080"/>
        </w:tabs>
        <w:ind w:left="1080" w:hanging="1080"/>
        <w:rPr>
          <w:bCs/>
          <w:iCs/>
        </w:rPr>
      </w:pPr>
      <w:r w:rsidRPr="0014176C">
        <w:rPr>
          <w:bCs/>
          <w:iCs/>
        </w:rPr>
        <w:tab/>
        <w:t xml:space="preserve">Standing </w:t>
      </w:r>
    </w:p>
    <w:p w14:paraId="0D377858" w14:textId="77777777" w:rsidR="0014176C" w:rsidRPr="0014176C" w:rsidRDefault="0014176C" w:rsidP="0014176C">
      <w:pPr>
        <w:tabs>
          <w:tab w:val="left" w:pos="1080"/>
        </w:tabs>
        <w:ind w:left="1080" w:hanging="1080"/>
        <w:rPr>
          <w:bCs/>
          <w:iCs/>
        </w:rPr>
      </w:pPr>
      <w:r w:rsidRPr="0014176C">
        <w:rPr>
          <w:bCs/>
          <w:iCs/>
        </w:rPr>
        <w:tab/>
        <w:t>Seating – line of sight to interpreters</w:t>
      </w:r>
    </w:p>
    <w:p w14:paraId="24108E54" w14:textId="77777777" w:rsidR="0014176C" w:rsidRPr="0014176C" w:rsidRDefault="0014176C" w:rsidP="0014176C">
      <w:pPr>
        <w:tabs>
          <w:tab w:val="left" w:pos="1080"/>
        </w:tabs>
        <w:ind w:left="1080" w:hanging="1080"/>
        <w:rPr>
          <w:bCs/>
          <w:iCs/>
        </w:rPr>
      </w:pPr>
      <w:r w:rsidRPr="0014176C">
        <w:rPr>
          <w:bCs/>
          <w:iCs/>
        </w:rPr>
        <w:tab/>
        <w:t>Wheelchair and companion access</w:t>
      </w:r>
    </w:p>
    <w:p w14:paraId="2A30F57F" w14:textId="77777777" w:rsidR="0014176C" w:rsidRPr="0014176C" w:rsidRDefault="0014176C" w:rsidP="0014176C">
      <w:pPr>
        <w:tabs>
          <w:tab w:val="left" w:pos="1080"/>
        </w:tabs>
        <w:ind w:left="1080" w:hanging="1080"/>
        <w:rPr>
          <w:bCs/>
          <w:iCs/>
        </w:rPr>
      </w:pPr>
      <w:r w:rsidRPr="0014176C">
        <w:rPr>
          <w:bCs/>
          <w:iCs/>
        </w:rPr>
        <w:tab/>
        <w:t>Limited mobility access</w:t>
      </w:r>
    </w:p>
    <w:p w14:paraId="05C7AF9B" w14:textId="7242F17F" w:rsidR="0014176C" w:rsidRPr="0014176C" w:rsidRDefault="0014176C" w:rsidP="0014176C">
      <w:pPr>
        <w:tabs>
          <w:tab w:val="left" w:pos="1080"/>
        </w:tabs>
        <w:rPr>
          <w:bCs/>
          <w:iCs/>
        </w:rPr>
      </w:pPr>
      <w:r>
        <w:rPr>
          <w:bCs/>
          <w:iCs/>
        </w:rPr>
        <w:tab/>
      </w:r>
      <w:r w:rsidRPr="0014176C">
        <w:rPr>
          <w:bCs/>
          <w:iCs/>
        </w:rPr>
        <w:t>Table seating</w:t>
      </w:r>
    </w:p>
    <w:p w14:paraId="58A874DF" w14:textId="77777777" w:rsidR="0014176C" w:rsidRDefault="0014176C" w:rsidP="0014176C">
      <w:pPr>
        <w:tabs>
          <w:tab w:val="left" w:pos="1080"/>
        </w:tabs>
        <w:ind w:left="1080" w:hanging="1080"/>
        <w:rPr>
          <w:bCs/>
          <w:iCs/>
        </w:rPr>
      </w:pPr>
      <w:r w:rsidRPr="0014176C">
        <w:rPr>
          <w:bCs/>
          <w:iCs/>
        </w:rPr>
        <w:tab/>
        <w:t>Causal ‘discussion’</w:t>
      </w:r>
    </w:p>
    <w:p w14:paraId="1107F5C2" w14:textId="77777777" w:rsidR="0014176C" w:rsidRDefault="0014176C" w:rsidP="0014176C">
      <w:pPr>
        <w:tabs>
          <w:tab w:val="left" w:pos="1080"/>
        </w:tabs>
        <w:ind w:left="1080" w:hanging="1080"/>
        <w:rPr>
          <w:bCs/>
          <w:iCs/>
        </w:rPr>
      </w:pPr>
    </w:p>
    <w:p w14:paraId="796BD1F7" w14:textId="02935A07" w:rsidR="0014176C" w:rsidRDefault="0014176C" w:rsidP="0014176C">
      <w:pPr>
        <w:tabs>
          <w:tab w:val="left" w:pos="1080"/>
        </w:tabs>
        <w:ind w:left="1080" w:hanging="1080"/>
        <w:rPr>
          <w:bCs/>
          <w:iCs/>
        </w:rPr>
      </w:pPr>
      <w:r>
        <w:rPr>
          <w:bCs/>
          <w:iCs/>
        </w:rPr>
        <w:t>Slide 42 – ARENAS – STADIUMS</w:t>
      </w:r>
    </w:p>
    <w:p w14:paraId="627A41AC" w14:textId="77777777" w:rsidR="0014176C" w:rsidRPr="0014176C" w:rsidRDefault="0014176C" w:rsidP="0014176C">
      <w:pPr>
        <w:tabs>
          <w:tab w:val="left" w:pos="1080"/>
        </w:tabs>
        <w:ind w:left="1080" w:hanging="1080"/>
        <w:rPr>
          <w:bCs/>
          <w:iCs/>
        </w:rPr>
      </w:pPr>
      <w:r>
        <w:rPr>
          <w:bCs/>
          <w:iCs/>
        </w:rPr>
        <w:tab/>
      </w:r>
      <w:r w:rsidRPr="0014176C">
        <w:rPr>
          <w:bCs/>
          <w:iCs/>
        </w:rPr>
        <w:t>Ground/floor seating</w:t>
      </w:r>
    </w:p>
    <w:p w14:paraId="07365AED" w14:textId="092BB574" w:rsidR="0014176C" w:rsidRPr="0014176C" w:rsidRDefault="0014176C" w:rsidP="0014176C">
      <w:pPr>
        <w:tabs>
          <w:tab w:val="left" w:pos="1080"/>
        </w:tabs>
        <w:ind w:left="1080" w:hanging="1080"/>
        <w:rPr>
          <w:bCs/>
          <w:iCs/>
        </w:rPr>
      </w:pPr>
      <w:r w:rsidRPr="0014176C">
        <w:rPr>
          <w:bCs/>
          <w:iCs/>
        </w:rPr>
        <w:tab/>
        <w:t>Wheelchair and companion access</w:t>
      </w:r>
    </w:p>
    <w:p w14:paraId="4B4AD7BD" w14:textId="6CDCD57D" w:rsidR="0014176C" w:rsidRPr="0014176C" w:rsidRDefault="0014176C" w:rsidP="0014176C">
      <w:pPr>
        <w:tabs>
          <w:tab w:val="left" w:pos="1080"/>
        </w:tabs>
        <w:ind w:left="1080" w:hanging="1080"/>
        <w:rPr>
          <w:bCs/>
          <w:iCs/>
        </w:rPr>
      </w:pPr>
      <w:r w:rsidRPr="0014176C">
        <w:rPr>
          <w:bCs/>
          <w:iCs/>
        </w:rPr>
        <w:tab/>
        <w:t>Limited mobility access</w:t>
      </w:r>
    </w:p>
    <w:p w14:paraId="11435CDB" w14:textId="6EF71F02" w:rsidR="0014176C" w:rsidRPr="0014176C" w:rsidRDefault="0014176C" w:rsidP="0014176C">
      <w:pPr>
        <w:tabs>
          <w:tab w:val="left" w:pos="1080"/>
        </w:tabs>
        <w:ind w:left="1080" w:hanging="1080"/>
        <w:rPr>
          <w:bCs/>
          <w:iCs/>
        </w:rPr>
      </w:pPr>
      <w:r w:rsidRPr="0014176C">
        <w:rPr>
          <w:bCs/>
          <w:iCs/>
        </w:rPr>
        <w:tab/>
        <w:t>Sightline to interpreters on stage</w:t>
      </w:r>
    </w:p>
    <w:p w14:paraId="604E0650" w14:textId="196D80A5" w:rsidR="0014176C" w:rsidRPr="0014176C" w:rsidRDefault="0014176C" w:rsidP="0014176C">
      <w:pPr>
        <w:tabs>
          <w:tab w:val="left" w:pos="1080"/>
        </w:tabs>
        <w:ind w:left="1080" w:hanging="1080"/>
        <w:rPr>
          <w:bCs/>
          <w:iCs/>
        </w:rPr>
      </w:pPr>
      <w:r w:rsidRPr="0014176C">
        <w:rPr>
          <w:bCs/>
          <w:iCs/>
        </w:rPr>
        <w:tab/>
        <w:t>Large Screen (CART)</w:t>
      </w:r>
    </w:p>
    <w:p w14:paraId="2C551337" w14:textId="77777777" w:rsidR="0014176C" w:rsidRPr="0014176C" w:rsidRDefault="0014176C" w:rsidP="0014176C">
      <w:pPr>
        <w:tabs>
          <w:tab w:val="left" w:pos="1080"/>
        </w:tabs>
        <w:ind w:left="1080" w:hanging="1080"/>
        <w:rPr>
          <w:bCs/>
          <w:iCs/>
        </w:rPr>
      </w:pPr>
      <w:r w:rsidRPr="0014176C">
        <w:rPr>
          <w:bCs/>
          <w:iCs/>
        </w:rPr>
        <w:tab/>
        <w:t>Sporting Events</w:t>
      </w:r>
    </w:p>
    <w:p w14:paraId="137FFD09" w14:textId="69F1784F" w:rsidR="0014176C" w:rsidRDefault="0014176C" w:rsidP="0014176C">
      <w:pPr>
        <w:tabs>
          <w:tab w:val="left" w:pos="1080"/>
        </w:tabs>
        <w:ind w:left="1080" w:hanging="1080"/>
        <w:rPr>
          <w:bCs/>
          <w:iCs/>
        </w:rPr>
      </w:pPr>
    </w:p>
    <w:p w14:paraId="7EF141B6" w14:textId="3FF88BEB" w:rsidR="0014176C" w:rsidRDefault="0014176C" w:rsidP="0014176C">
      <w:pPr>
        <w:tabs>
          <w:tab w:val="left" w:pos="1080"/>
        </w:tabs>
        <w:ind w:left="1080" w:hanging="1080"/>
        <w:rPr>
          <w:bCs/>
          <w:iCs/>
        </w:rPr>
      </w:pPr>
      <w:r>
        <w:rPr>
          <w:bCs/>
          <w:iCs/>
        </w:rPr>
        <w:t>Slide 43 – TRANSPORTATION/PARKING</w:t>
      </w:r>
    </w:p>
    <w:p w14:paraId="508E5E08" w14:textId="77777777" w:rsidR="0014176C" w:rsidRPr="0014176C" w:rsidRDefault="0014176C" w:rsidP="0014176C">
      <w:pPr>
        <w:tabs>
          <w:tab w:val="left" w:pos="1080"/>
        </w:tabs>
        <w:ind w:left="1080" w:hanging="1080"/>
        <w:rPr>
          <w:bCs/>
          <w:iCs/>
        </w:rPr>
      </w:pPr>
      <w:r>
        <w:rPr>
          <w:bCs/>
          <w:iCs/>
        </w:rPr>
        <w:tab/>
      </w:r>
      <w:r w:rsidRPr="0014176C">
        <w:rPr>
          <w:bCs/>
          <w:iCs/>
        </w:rPr>
        <w:t>Accessible spaces must connect to the shortest accessible route to the accessible building entrance or facility they serve.</w:t>
      </w:r>
    </w:p>
    <w:p w14:paraId="00BA3E70" w14:textId="1B635C76" w:rsidR="0014176C" w:rsidRDefault="0014176C" w:rsidP="0014176C">
      <w:pPr>
        <w:tabs>
          <w:tab w:val="left" w:pos="1080"/>
        </w:tabs>
        <w:ind w:left="1080" w:hanging="1080"/>
        <w:rPr>
          <w:bCs/>
          <w:iCs/>
        </w:rPr>
      </w:pPr>
      <w:r w:rsidRPr="0014176C">
        <w:rPr>
          <w:b/>
          <w:bCs/>
          <w:iCs/>
        </w:rPr>
        <w:t xml:space="preserve">    </w:t>
      </w:r>
      <w:r>
        <w:rPr>
          <w:b/>
          <w:bCs/>
          <w:iCs/>
        </w:rPr>
        <w:tab/>
      </w:r>
      <w:r w:rsidRPr="0014176C">
        <w:rPr>
          <w:b/>
          <w:bCs/>
          <w:iCs/>
        </w:rPr>
        <w:t xml:space="preserve"> </w:t>
      </w:r>
      <w:hyperlink r:id="rId12" w:history="1">
        <w:r w:rsidRPr="0014176C">
          <w:rPr>
            <w:rStyle w:val="Hyperlink"/>
            <w:b/>
            <w:bCs/>
            <w:iCs/>
          </w:rPr>
          <w:t>https://adata.org/factsheet/parking</w:t>
        </w:r>
      </w:hyperlink>
    </w:p>
    <w:p w14:paraId="4DDEE156" w14:textId="77777777" w:rsidR="0014176C" w:rsidRDefault="0014176C" w:rsidP="0014176C">
      <w:pPr>
        <w:tabs>
          <w:tab w:val="left" w:pos="1080"/>
        </w:tabs>
        <w:ind w:left="1080" w:hanging="1080"/>
        <w:rPr>
          <w:bCs/>
          <w:iCs/>
        </w:rPr>
      </w:pPr>
    </w:p>
    <w:p w14:paraId="7A7786DA" w14:textId="08FDFA03" w:rsidR="0014176C" w:rsidRDefault="0014176C" w:rsidP="0014176C">
      <w:pPr>
        <w:tabs>
          <w:tab w:val="left" w:pos="1080"/>
        </w:tabs>
        <w:ind w:left="1080" w:hanging="1080"/>
        <w:rPr>
          <w:bCs/>
          <w:iCs/>
        </w:rPr>
      </w:pPr>
      <w:r>
        <w:rPr>
          <w:bCs/>
          <w:iCs/>
        </w:rPr>
        <w:t xml:space="preserve">Slide 44 - </w:t>
      </w:r>
      <w:r>
        <w:rPr>
          <w:bCs/>
          <w:iCs/>
        </w:rPr>
        <w:tab/>
        <w:t>MULTIPLE LOTS</w:t>
      </w:r>
    </w:p>
    <w:p w14:paraId="6DCE52A6" w14:textId="77777777" w:rsidR="0014176C" w:rsidRPr="0014176C" w:rsidRDefault="0014176C" w:rsidP="0014176C">
      <w:pPr>
        <w:tabs>
          <w:tab w:val="left" w:pos="1080"/>
        </w:tabs>
        <w:ind w:left="1080" w:hanging="1080"/>
        <w:rPr>
          <w:bCs/>
          <w:iCs/>
        </w:rPr>
      </w:pPr>
      <w:r>
        <w:rPr>
          <w:bCs/>
          <w:iCs/>
        </w:rPr>
        <w:tab/>
      </w:r>
      <w:r w:rsidRPr="0014176C">
        <w:rPr>
          <w:b/>
          <w:bCs/>
          <w:iCs/>
        </w:rPr>
        <w:t>Stadium/Arenas</w:t>
      </w:r>
    </w:p>
    <w:p w14:paraId="1F45AC15" w14:textId="16832CC9" w:rsidR="0014176C" w:rsidRPr="0014176C" w:rsidRDefault="0014176C" w:rsidP="0014176C">
      <w:pPr>
        <w:tabs>
          <w:tab w:val="left" w:pos="1080"/>
        </w:tabs>
        <w:ind w:left="1080" w:hanging="1080"/>
        <w:rPr>
          <w:bCs/>
          <w:iCs/>
        </w:rPr>
      </w:pPr>
      <w:r>
        <w:rPr>
          <w:b/>
          <w:bCs/>
          <w:iCs/>
        </w:rPr>
        <w:tab/>
      </w:r>
      <w:r w:rsidRPr="0014176C">
        <w:rPr>
          <w:b/>
          <w:bCs/>
          <w:iCs/>
        </w:rPr>
        <w:t>Adjacent lot – 1000 spaces = 20 accessible (4 van accessible)</w:t>
      </w:r>
    </w:p>
    <w:p w14:paraId="4EE76C2F" w14:textId="4159E6FF" w:rsidR="0014176C" w:rsidRPr="0014176C" w:rsidRDefault="0014176C" w:rsidP="0014176C">
      <w:pPr>
        <w:tabs>
          <w:tab w:val="left" w:pos="1080"/>
        </w:tabs>
        <w:ind w:left="1080" w:hanging="1080"/>
        <w:rPr>
          <w:bCs/>
          <w:iCs/>
        </w:rPr>
      </w:pPr>
      <w:r>
        <w:rPr>
          <w:b/>
          <w:bCs/>
          <w:iCs/>
        </w:rPr>
        <w:tab/>
      </w:r>
      <w:r w:rsidRPr="0014176C">
        <w:rPr>
          <w:b/>
          <w:bCs/>
          <w:iCs/>
        </w:rPr>
        <w:t>Remote lot – 1500 spaces = 25 accessible (5 van accessible)</w:t>
      </w:r>
    </w:p>
    <w:p w14:paraId="1F2E16A7" w14:textId="30FFA585" w:rsidR="0014176C" w:rsidRPr="0014176C" w:rsidRDefault="0014176C" w:rsidP="0014176C">
      <w:pPr>
        <w:tabs>
          <w:tab w:val="left" w:pos="1080"/>
        </w:tabs>
        <w:ind w:left="1080" w:hanging="1080"/>
        <w:rPr>
          <w:bCs/>
          <w:iCs/>
        </w:rPr>
      </w:pPr>
      <w:r>
        <w:rPr>
          <w:b/>
          <w:bCs/>
          <w:i/>
          <w:iCs/>
        </w:rPr>
        <w:tab/>
      </w:r>
      <w:proofErr w:type="gramStart"/>
      <w:r w:rsidRPr="0014176C">
        <w:rPr>
          <w:b/>
          <w:bCs/>
          <w:i/>
          <w:iCs/>
        </w:rPr>
        <w:t>shortest</w:t>
      </w:r>
      <w:proofErr w:type="gramEnd"/>
      <w:r w:rsidRPr="0014176C">
        <w:rPr>
          <w:b/>
          <w:bCs/>
          <w:i/>
          <w:iCs/>
        </w:rPr>
        <w:t xml:space="preserve"> accessible route to the accessible building entrance or facility they serve</w:t>
      </w:r>
      <w:r w:rsidRPr="0014176C">
        <w:rPr>
          <w:b/>
          <w:bCs/>
          <w:i/>
          <w:iCs/>
          <w:lang w:val="is-IS"/>
        </w:rPr>
        <w:t>…</w:t>
      </w:r>
    </w:p>
    <w:p w14:paraId="4627B466" w14:textId="5A7DB3D6" w:rsidR="0014176C" w:rsidRPr="0014176C" w:rsidRDefault="0014176C" w:rsidP="0014176C">
      <w:pPr>
        <w:tabs>
          <w:tab w:val="left" w:pos="1080"/>
        </w:tabs>
        <w:ind w:left="1080" w:hanging="1080"/>
        <w:rPr>
          <w:bCs/>
          <w:iCs/>
        </w:rPr>
      </w:pPr>
      <w:r>
        <w:rPr>
          <w:b/>
          <w:bCs/>
          <w:iCs/>
          <w:lang w:val="is-IS"/>
        </w:rPr>
        <w:tab/>
      </w:r>
      <w:r w:rsidRPr="0014176C">
        <w:rPr>
          <w:b/>
          <w:bCs/>
          <w:iCs/>
          <w:lang w:val="is-IS"/>
        </w:rPr>
        <w:t>Adjacent lot = 45 accessible spaces (9 van accessible)</w:t>
      </w:r>
    </w:p>
    <w:p w14:paraId="7C407B94" w14:textId="2368EE63" w:rsidR="0014176C" w:rsidRPr="0014176C" w:rsidRDefault="0014176C" w:rsidP="0014176C">
      <w:pPr>
        <w:tabs>
          <w:tab w:val="left" w:pos="1080"/>
        </w:tabs>
        <w:ind w:left="1080" w:hanging="1080"/>
        <w:rPr>
          <w:bCs/>
          <w:iCs/>
        </w:rPr>
      </w:pPr>
      <w:r>
        <w:rPr>
          <w:b/>
          <w:bCs/>
          <w:iCs/>
          <w:lang w:val="is-IS"/>
        </w:rPr>
        <w:tab/>
      </w:r>
      <w:r w:rsidRPr="0014176C">
        <w:rPr>
          <w:b/>
          <w:bCs/>
          <w:iCs/>
          <w:lang w:val="is-IS"/>
        </w:rPr>
        <w:t>Accessible Shuttle Service</w:t>
      </w:r>
    </w:p>
    <w:p w14:paraId="3D1C7D41" w14:textId="6516DAFC" w:rsidR="0014176C" w:rsidRDefault="0014176C" w:rsidP="0014176C">
      <w:pPr>
        <w:tabs>
          <w:tab w:val="left" w:pos="1080"/>
        </w:tabs>
        <w:ind w:left="1080" w:hanging="1080"/>
        <w:rPr>
          <w:bCs/>
          <w:iCs/>
        </w:rPr>
      </w:pPr>
      <w:r>
        <w:rPr>
          <w:bCs/>
          <w:iCs/>
        </w:rPr>
        <w:tab/>
        <w:t>(WE) Parking/Transportation Coordinator (even if contracted)</w:t>
      </w:r>
    </w:p>
    <w:p w14:paraId="38DBD528" w14:textId="77777777" w:rsidR="0014176C" w:rsidRDefault="0014176C" w:rsidP="0014176C">
      <w:pPr>
        <w:tabs>
          <w:tab w:val="left" w:pos="1080"/>
        </w:tabs>
        <w:ind w:left="1080" w:hanging="1080"/>
        <w:rPr>
          <w:bCs/>
          <w:iCs/>
        </w:rPr>
      </w:pPr>
    </w:p>
    <w:p w14:paraId="648D30AD" w14:textId="797784CE" w:rsidR="0014176C" w:rsidRDefault="0014176C" w:rsidP="0014176C">
      <w:pPr>
        <w:tabs>
          <w:tab w:val="left" w:pos="1080"/>
        </w:tabs>
        <w:ind w:left="1080" w:hanging="1080"/>
        <w:rPr>
          <w:bCs/>
          <w:iCs/>
        </w:rPr>
      </w:pPr>
      <w:r>
        <w:rPr>
          <w:bCs/>
          <w:iCs/>
        </w:rPr>
        <w:t>Slide 45 – WAY-FINDING</w:t>
      </w:r>
    </w:p>
    <w:p w14:paraId="5061C59B" w14:textId="77777777" w:rsidR="0014176C" w:rsidRPr="0014176C" w:rsidRDefault="0014176C" w:rsidP="0014176C">
      <w:pPr>
        <w:tabs>
          <w:tab w:val="left" w:pos="1080"/>
        </w:tabs>
        <w:ind w:left="1080" w:hanging="1080"/>
        <w:rPr>
          <w:bCs/>
          <w:iCs/>
        </w:rPr>
      </w:pPr>
      <w:r>
        <w:rPr>
          <w:bCs/>
          <w:iCs/>
        </w:rPr>
        <w:tab/>
      </w:r>
      <w:r w:rsidRPr="0014176C">
        <w:rPr>
          <w:bCs/>
          <w:iCs/>
        </w:rPr>
        <w:t>Maps</w:t>
      </w:r>
    </w:p>
    <w:p w14:paraId="51E6B362" w14:textId="2FFC7222" w:rsidR="0014176C" w:rsidRPr="0014176C" w:rsidRDefault="0014176C" w:rsidP="0014176C">
      <w:pPr>
        <w:tabs>
          <w:tab w:val="left" w:pos="1080"/>
        </w:tabs>
        <w:ind w:left="1080" w:hanging="1080"/>
        <w:rPr>
          <w:bCs/>
          <w:iCs/>
        </w:rPr>
      </w:pPr>
      <w:r w:rsidRPr="0014176C">
        <w:rPr>
          <w:bCs/>
          <w:iCs/>
        </w:rPr>
        <w:tab/>
        <w:t>Signage</w:t>
      </w:r>
    </w:p>
    <w:p w14:paraId="1A7C9BE8" w14:textId="02B342DE" w:rsidR="0014176C" w:rsidRPr="0014176C" w:rsidRDefault="0014176C" w:rsidP="0014176C">
      <w:pPr>
        <w:tabs>
          <w:tab w:val="left" w:pos="1080"/>
        </w:tabs>
        <w:ind w:left="1080" w:hanging="1080"/>
        <w:rPr>
          <w:bCs/>
          <w:iCs/>
        </w:rPr>
      </w:pPr>
      <w:r w:rsidRPr="0014176C">
        <w:rPr>
          <w:bCs/>
          <w:iCs/>
        </w:rPr>
        <w:tab/>
        <w:t>Buildings</w:t>
      </w:r>
    </w:p>
    <w:p w14:paraId="3975DCF0" w14:textId="32190130" w:rsidR="0014176C" w:rsidRPr="0014176C" w:rsidRDefault="0014176C" w:rsidP="0014176C">
      <w:pPr>
        <w:tabs>
          <w:tab w:val="left" w:pos="1080"/>
        </w:tabs>
        <w:ind w:left="1080" w:hanging="1080"/>
        <w:rPr>
          <w:bCs/>
          <w:iCs/>
        </w:rPr>
      </w:pPr>
      <w:r w:rsidRPr="0014176C">
        <w:rPr>
          <w:bCs/>
          <w:iCs/>
        </w:rPr>
        <w:tab/>
        <w:t>Accessible Entrances</w:t>
      </w:r>
    </w:p>
    <w:p w14:paraId="79A9ABDD" w14:textId="044F4D4F" w:rsidR="0014176C" w:rsidRPr="0014176C" w:rsidRDefault="0014176C" w:rsidP="0014176C">
      <w:pPr>
        <w:tabs>
          <w:tab w:val="left" w:pos="1080"/>
        </w:tabs>
        <w:ind w:left="1080" w:hanging="1080"/>
        <w:rPr>
          <w:bCs/>
          <w:iCs/>
        </w:rPr>
      </w:pPr>
      <w:r w:rsidRPr="0014176C">
        <w:rPr>
          <w:bCs/>
          <w:iCs/>
        </w:rPr>
        <w:tab/>
        <w:t>Room Access</w:t>
      </w:r>
    </w:p>
    <w:p w14:paraId="4C33C774" w14:textId="792EC09A" w:rsidR="0014176C" w:rsidRDefault="0014176C" w:rsidP="0014176C">
      <w:pPr>
        <w:tabs>
          <w:tab w:val="left" w:pos="1080"/>
        </w:tabs>
        <w:ind w:left="1080" w:hanging="1080"/>
        <w:rPr>
          <w:bCs/>
          <w:iCs/>
        </w:rPr>
      </w:pPr>
    </w:p>
    <w:p w14:paraId="08EB55BF" w14:textId="0E9ACA35" w:rsidR="0014176C" w:rsidRDefault="0014176C" w:rsidP="0014176C">
      <w:pPr>
        <w:tabs>
          <w:tab w:val="left" w:pos="1080"/>
        </w:tabs>
        <w:ind w:left="1080" w:hanging="1080"/>
        <w:rPr>
          <w:bCs/>
          <w:iCs/>
        </w:rPr>
      </w:pPr>
      <w:r>
        <w:rPr>
          <w:bCs/>
          <w:iCs/>
        </w:rPr>
        <w:t>Slide 46 – ROOM SET-UP</w:t>
      </w:r>
    </w:p>
    <w:p w14:paraId="07CE40DB" w14:textId="77777777" w:rsidR="0014176C" w:rsidRDefault="0014176C" w:rsidP="0014176C">
      <w:pPr>
        <w:tabs>
          <w:tab w:val="left" w:pos="1080"/>
        </w:tabs>
        <w:ind w:left="1080" w:hanging="1080"/>
        <w:rPr>
          <w:bCs/>
          <w:iCs/>
        </w:rPr>
      </w:pPr>
    </w:p>
    <w:p w14:paraId="634C1E84" w14:textId="50632645" w:rsidR="0014176C" w:rsidRDefault="0014176C" w:rsidP="0014176C">
      <w:pPr>
        <w:tabs>
          <w:tab w:val="left" w:pos="1080"/>
        </w:tabs>
        <w:ind w:left="1080" w:hanging="1080"/>
        <w:rPr>
          <w:bCs/>
          <w:iCs/>
        </w:rPr>
      </w:pPr>
      <w:r>
        <w:rPr>
          <w:bCs/>
          <w:iCs/>
        </w:rPr>
        <w:t>Slide 47 – ROOM SET-UP</w:t>
      </w:r>
    </w:p>
    <w:p w14:paraId="668B56A8" w14:textId="77777777" w:rsidR="0014176C" w:rsidRDefault="0014176C" w:rsidP="0014176C">
      <w:pPr>
        <w:tabs>
          <w:tab w:val="left" w:pos="1080"/>
        </w:tabs>
        <w:ind w:left="1080" w:hanging="1080"/>
        <w:rPr>
          <w:bCs/>
          <w:iCs/>
        </w:rPr>
      </w:pPr>
      <w:r>
        <w:rPr>
          <w:bCs/>
          <w:iCs/>
        </w:rPr>
        <w:tab/>
      </w:r>
      <w:r w:rsidRPr="0044178C">
        <w:rPr>
          <w:bCs/>
          <w:iCs/>
        </w:rPr>
        <w:t>Theater Seating (movable seats)</w:t>
      </w:r>
    </w:p>
    <w:p w14:paraId="461E99BA" w14:textId="21735F07" w:rsidR="0044178C" w:rsidRPr="0044178C" w:rsidRDefault="0044178C" w:rsidP="0044178C">
      <w:pPr>
        <w:tabs>
          <w:tab w:val="left" w:pos="1080"/>
        </w:tabs>
        <w:ind w:left="1080" w:hanging="1080"/>
        <w:rPr>
          <w:bCs/>
          <w:iCs/>
        </w:rPr>
      </w:pPr>
      <w:r>
        <w:rPr>
          <w:bCs/>
          <w:iCs/>
        </w:rPr>
        <w:tab/>
        <w:t>This set up has chairs side by side with or without a center aisle and on end of the row about every other row a couple of chairs are removed for a wheelchair</w:t>
      </w:r>
      <w:r w:rsidR="00392ABF">
        <w:rPr>
          <w:bCs/>
          <w:iCs/>
        </w:rPr>
        <w:t>/scooter</w:t>
      </w:r>
      <w:r>
        <w:rPr>
          <w:bCs/>
          <w:iCs/>
        </w:rPr>
        <w:t>, and if there is a center aisle, chairs are removed in the aisle.  This is so</w:t>
      </w:r>
      <w:r w:rsidR="00392ABF">
        <w:rPr>
          <w:bCs/>
          <w:iCs/>
        </w:rPr>
        <w:t xml:space="preserve"> that persons using wheelchairs/scooters </w:t>
      </w:r>
      <w:r>
        <w:rPr>
          <w:bCs/>
          <w:iCs/>
        </w:rPr>
        <w:t>can sit in various locations and not in just the front or back.  It must be remembered that extra space between rows is necessary.</w:t>
      </w:r>
    </w:p>
    <w:p w14:paraId="1EFC4259" w14:textId="77777777" w:rsidR="0044178C" w:rsidRPr="0014176C" w:rsidRDefault="0044178C" w:rsidP="0044178C">
      <w:pPr>
        <w:tabs>
          <w:tab w:val="left" w:pos="1080"/>
        </w:tabs>
        <w:ind w:left="1080" w:hanging="1080"/>
        <w:rPr>
          <w:bCs/>
          <w:iCs/>
        </w:rPr>
      </w:pPr>
    </w:p>
    <w:p w14:paraId="1A0C9E7E" w14:textId="7382A86E" w:rsidR="0044178C" w:rsidRDefault="0044178C" w:rsidP="0044178C">
      <w:pPr>
        <w:tabs>
          <w:tab w:val="left" w:pos="1080"/>
        </w:tabs>
        <w:rPr>
          <w:bCs/>
          <w:iCs/>
        </w:rPr>
      </w:pPr>
      <w:r>
        <w:rPr>
          <w:bCs/>
          <w:iCs/>
        </w:rPr>
        <w:t>Slide 48 – CLASSROOM SEATING (Movable Seats)</w:t>
      </w:r>
    </w:p>
    <w:p w14:paraId="76848C1A" w14:textId="4FF40C35" w:rsidR="0044178C" w:rsidRDefault="0044178C" w:rsidP="0014176C">
      <w:pPr>
        <w:tabs>
          <w:tab w:val="left" w:pos="1080"/>
        </w:tabs>
        <w:ind w:left="1080" w:hanging="1080"/>
        <w:rPr>
          <w:bCs/>
          <w:iCs/>
        </w:rPr>
      </w:pPr>
      <w:r>
        <w:rPr>
          <w:bCs/>
          <w:iCs/>
        </w:rPr>
        <w:tab/>
        <w:t xml:space="preserve">Similar to Theater seating but each row has tables.  </w:t>
      </w:r>
    </w:p>
    <w:p w14:paraId="55FFC34C" w14:textId="5196BB25" w:rsidR="0044178C" w:rsidRDefault="0044178C" w:rsidP="0014176C">
      <w:pPr>
        <w:tabs>
          <w:tab w:val="left" w:pos="1080"/>
        </w:tabs>
        <w:ind w:left="1080" w:hanging="1080"/>
        <w:rPr>
          <w:bCs/>
          <w:iCs/>
        </w:rPr>
      </w:pPr>
      <w:r>
        <w:rPr>
          <w:bCs/>
          <w:iCs/>
        </w:rPr>
        <w:tab/>
        <w:t>With movable seats persons using wheelchairs can sit in any row but it must be remembered that extra space between rows is necessary</w:t>
      </w:r>
    </w:p>
    <w:p w14:paraId="1E551F04" w14:textId="77777777" w:rsidR="0044178C" w:rsidRDefault="0044178C" w:rsidP="0014176C">
      <w:pPr>
        <w:tabs>
          <w:tab w:val="left" w:pos="1080"/>
        </w:tabs>
        <w:ind w:left="1080" w:hanging="1080"/>
        <w:rPr>
          <w:bCs/>
          <w:iCs/>
        </w:rPr>
      </w:pPr>
    </w:p>
    <w:p w14:paraId="42939446" w14:textId="069A24FE" w:rsidR="0044178C" w:rsidRDefault="0044178C" w:rsidP="0014176C">
      <w:pPr>
        <w:tabs>
          <w:tab w:val="left" w:pos="1080"/>
        </w:tabs>
        <w:ind w:left="1080" w:hanging="1080"/>
        <w:rPr>
          <w:bCs/>
          <w:iCs/>
        </w:rPr>
      </w:pPr>
      <w:r>
        <w:rPr>
          <w:bCs/>
          <w:iCs/>
        </w:rPr>
        <w:t>Slide 49 – BANQUET SEATING</w:t>
      </w:r>
    </w:p>
    <w:p w14:paraId="13842A9B" w14:textId="71658FD3" w:rsidR="0014176C" w:rsidRDefault="0044178C" w:rsidP="00392ABF">
      <w:pPr>
        <w:tabs>
          <w:tab w:val="left" w:pos="1080"/>
        </w:tabs>
        <w:ind w:left="1080" w:hanging="1080"/>
        <w:rPr>
          <w:bCs/>
          <w:iCs/>
        </w:rPr>
      </w:pPr>
      <w:r>
        <w:rPr>
          <w:bCs/>
          <w:iCs/>
        </w:rPr>
        <w:tab/>
        <w:t xml:space="preserve">Round tables (sits eight guests) are arranged in straight rows horizontally but alternating rows (2, 4, 6, etc.) have one less table so that the vertical rows are offset so that table 1 on the second row is </w:t>
      </w:r>
      <w:r w:rsidR="00392ABF">
        <w:rPr>
          <w:bCs/>
          <w:iCs/>
        </w:rPr>
        <w:t>between tables 1 and 2 on the first row.  Make sure the tables are far enough apart so that when guests are seated a person using a wheelchair/scooter can pass.</w:t>
      </w:r>
    </w:p>
    <w:p w14:paraId="55712A03" w14:textId="77777777" w:rsidR="00392ABF" w:rsidRDefault="00392ABF" w:rsidP="00392ABF">
      <w:pPr>
        <w:tabs>
          <w:tab w:val="left" w:pos="1080"/>
        </w:tabs>
        <w:ind w:left="1080" w:hanging="1080"/>
        <w:rPr>
          <w:bCs/>
          <w:iCs/>
        </w:rPr>
      </w:pPr>
    </w:p>
    <w:p w14:paraId="604B9094" w14:textId="0296786D" w:rsidR="00392ABF" w:rsidRDefault="00392ABF" w:rsidP="00392ABF">
      <w:pPr>
        <w:tabs>
          <w:tab w:val="left" w:pos="1080"/>
        </w:tabs>
        <w:ind w:left="1080" w:hanging="1080"/>
        <w:rPr>
          <w:bCs/>
          <w:iCs/>
        </w:rPr>
      </w:pPr>
      <w:r>
        <w:rPr>
          <w:bCs/>
          <w:iCs/>
        </w:rPr>
        <w:t>Slide 50 -</w:t>
      </w:r>
      <w:r>
        <w:rPr>
          <w:bCs/>
          <w:iCs/>
        </w:rPr>
        <w:tab/>
        <w:t>AMENITIES</w:t>
      </w:r>
    </w:p>
    <w:p w14:paraId="4E625139" w14:textId="77777777" w:rsidR="00392ABF" w:rsidRPr="00392ABF" w:rsidRDefault="00392ABF" w:rsidP="00392ABF">
      <w:pPr>
        <w:tabs>
          <w:tab w:val="left" w:pos="1080"/>
        </w:tabs>
        <w:ind w:left="1080" w:hanging="1080"/>
        <w:rPr>
          <w:bCs/>
          <w:iCs/>
        </w:rPr>
      </w:pPr>
      <w:r>
        <w:rPr>
          <w:bCs/>
          <w:iCs/>
        </w:rPr>
        <w:tab/>
      </w:r>
      <w:r w:rsidRPr="00392ABF">
        <w:rPr>
          <w:bCs/>
          <w:iCs/>
        </w:rPr>
        <w:t>Restrooms</w:t>
      </w:r>
    </w:p>
    <w:p w14:paraId="2CD2CA94" w14:textId="5A6C7577" w:rsidR="00392ABF" w:rsidRPr="00392ABF" w:rsidRDefault="00392ABF" w:rsidP="00392ABF">
      <w:pPr>
        <w:tabs>
          <w:tab w:val="left" w:pos="1080"/>
        </w:tabs>
        <w:ind w:left="1080" w:hanging="1080"/>
        <w:rPr>
          <w:bCs/>
          <w:iCs/>
        </w:rPr>
      </w:pPr>
      <w:r w:rsidRPr="00392ABF">
        <w:rPr>
          <w:bCs/>
          <w:iCs/>
        </w:rPr>
        <w:t xml:space="preserve">  </w:t>
      </w:r>
      <w:r w:rsidRPr="00392ABF">
        <w:rPr>
          <w:bCs/>
          <w:iCs/>
        </w:rPr>
        <w:tab/>
        <w:t>Non-Gender</w:t>
      </w:r>
    </w:p>
    <w:p w14:paraId="2DB2658F" w14:textId="0DE3304C" w:rsidR="00392ABF" w:rsidRDefault="00392ABF" w:rsidP="00392ABF">
      <w:pPr>
        <w:tabs>
          <w:tab w:val="left" w:pos="1080"/>
        </w:tabs>
        <w:ind w:left="1080" w:hanging="1080"/>
        <w:rPr>
          <w:bCs/>
          <w:iCs/>
        </w:rPr>
      </w:pPr>
      <w:r w:rsidRPr="00392ABF">
        <w:rPr>
          <w:bCs/>
          <w:iCs/>
        </w:rPr>
        <w:tab/>
        <w:t>Aromas – Fragrance Free</w:t>
      </w:r>
    </w:p>
    <w:p w14:paraId="5FC093D2" w14:textId="19E62C90" w:rsidR="00392ABF" w:rsidRDefault="00392ABF" w:rsidP="00392ABF">
      <w:pPr>
        <w:tabs>
          <w:tab w:val="left" w:pos="1080"/>
        </w:tabs>
        <w:ind w:left="1080" w:hanging="1080"/>
        <w:rPr>
          <w:bCs/>
          <w:iCs/>
        </w:rPr>
      </w:pPr>
      <w:r>
        <w:rPr>
          <w:bCs/>
          <w:iCs/>
        </w:rPr>
        <w:tab/>
        <w:t>(WE) Housekeeping</w:t>
      </w:r>
    </w:p>
    <w:p w14:paraId="79F3D2AD" w14:textId="77777777" w:rsidR="00392ABF" w:rsidRDefault="00392ABF" w:rsidP="00392ABF">
      <w:pPr>
        <w:tabs>
          <w:tab w:val="left" w:pos="1080"/>
        </w:tabs>
        <w:ind w:left="1080" w:hanging="1080"/>
        <w:rPr>
          <w:bCs/>
          <w:iCs/>
        </w:rPr>
      </w:pPr>
    </w:p>
    <w:p w14:paraId="2E485194" w14:textId="0E74B883" w:rsidR="00392ABF" w:rsidRDefault="00392ABF" w:rsidP="00392ABF">
      <w:pPr>
        <w:tabs>
          <w:tab w:val="left" w:pos="1080"/>
        </w:tabs>
        <w:ind w:left="1080" w:hanging="1080"/>
        <w:rPr>
          <w:bCs/>
          <w:iCs/>
        </w:rPr>
      </w:pPr>
      <w:r>
        <w:rPr>
          <w:bCs/>
          <w:iCs/>
        </w:rPr>
        <w:t>Slide 51 – FOOD</w:t>
      </w:r>
    </w:p>
    <w:p w14:paraId="35FC59E8" w14:textId="77777777" w:rsidR="00392ABF" w:rsidRPr="00392ABF" w:rsidRDefault="00392ABF" w:rsidP="00392ABF">
      <w:pPr>
        <w:tabs>
          <w:tab w:val="left" w:pos="1080"/>
        </w:tabs>
        <w:ind w:left="1080" w:hanging="1080"/>
        <w:rPr>
          <w:bCs/>
          <w:iCs/>
        </w:rPr>
      </w:pPr>
      <w:r>
        <w:rPr>
          <w:bCs/>
          <w:iCs/>
        </w:rPr>
        <w:tab/>
      </w:r>
      <w:r w:rsidRPr="00392ABF">
        <w:rPr>
          <w:bCs/>
          <w:iCs/>
        </w:rPr>
        <w:t>Is there an option for everyone?</w:t>
      </w:r>
    </w:p>
    <w:p w14:paraId="2D11D6A6" w14:textId="4F83C6D7" w:rsidR="00392ABF" w:rsidRPr="00392ABF" w:rsidRDefault="00392ABF" w:rsidP="00392ABF">
      <w:pPr>
        <w:tabs>
          <w:tab w:val="left" w:pos="1080"/>
        </w:tabs>
        <w:ind w:left="1080" w:hanging="1080"/>
        <w:rPr>
          <w:bCs/>
          <w:iCs/>
        </w:rPr>
      </w:pPr>
      <w:r w:rsidRPr="00392ABF">
        <w:rPr>
          <w:bCs/>
          <w:iCs/>
        </w:rPr>
        <w:tab/>
        <w:t xml:space="preserve">Food allergies – nut, seafood, gluten, lactose intolerant </w:t>
      </w:r>
    </w:p>
    <w:p w14:paraId="20646F14" w14:textId="0D700A96" w:rsidR="00392ABF" w:rsidRPr="00392ABF" w:rsidRDefault="00392ABF" w:rsidP="00392ABF">
      <w:pPr>
        <w:tabs>
          <w:tab w:val="left" w:pos="1080"/>
        </w:tabs>
        <w:ind w:left="1080" w:hanging="1080"/>
        <w:rPr>
          <w:bCs/>
          <w:iCs/>
        </w:rPr>
      </w:pPr>
      <w:r w:rsidRPr="00392ABF">
        <w:rPr>
          <w:bCs/>
          <w:iCs/>
        </w:rPr>
        <w:tab/>
        <w:t>Food preferences – vegetarian/vegan</w:t>
      </w:r>
    </w:p>
    <w:p w14:paraId="480624C3" w14:textId="1E52E639" w:rsidR="00392ABF" w:rsidRPr="00392ABF" w:rsidRDefault="00392ABF" w:rsidP="00392ABF">
      <w:pPr>
        <w:tabs>
          <w:tab w:val="left" w:pos="1080"/>
        </w:tabs>
        <w:ind w:left="1080" w:hanging="1080"/>
        <w:rPr>
          <w:bCs/>
          <w:iCs/>
        </w:rPr>
      </w:pPr>
      <w:r w:rsidRPr="00392ABF">
        <w:rPr>
          <w:bCs/>
          <w:iCs/>
        </w:rPr>
        <w:tab/>
        <w:t>How is the food presented/served?</w:t>
      </w:r>
    </w:p>
    <w:p w14:paraId="2EBD2628" w14:textId="6D56E85A" w:rsidR="00392ABF" w:rsidRPr="00392ABF" w:rsidRDefault="00392ABF" w:rsidP="00392ABF">
      <w:pPr>
        <w:tabs>
          <w:tab w:val="left" w:pos="1080"/>
        </w:tabs>
        <w:ind w:left="1080" w:hanging="1080"/>
        <w:rPr>
          <w:bCs/>
          <w:iCs/>
        </w:rPr>
      </w:pPr>
      <w:r w:rsidRPr="00392ABF">
        <w:rPr>
          <w:bCs/>
          <w:iCs/>
        </w:rPr>
        <w:t xml:space="preserve">  </w:t>
      </w:r>
      <w:r w:rsidRPr="00392ABF">
        <w:rPr>
          <w:bCs/>
          <w:iCs/>
        </w:rPr>
        <w:tab/>
        <w:t xml:space="preserve">Roving servers, banquet, </w:t>
      </w:r>
    </w:p>
    <w:p w14:paraId="296D93CA" w14:textId="3A1CC81F" w:rsidR="00392ABF" w:rsidRDefault="00392ABF" w:rsidP="00392ABF">
      <w:pPr>
        <w:tabs>
          <w:tab w:val="left" w:pos="1080"/>
        </w:tabs>
        <w:ind w:left="1080" w:hanging="1080"/>
        <w:rPr>
          <w:bCs/>
          <w:iCs/>
        </w:rPr>
      </w:pPr>
      <w:r w:rsidRPr="00392ABF">
        <w:rPr>
          <w:bCs/>
          <w:iCs/>
        </w:rPr>
        <w:t xml:space="preserve"> </w:t>
      </w:r>
      <w:r w:rsidRPr="00392ABF">
        <w:rPr>
          <w:bCs/>
          <w:iCs/>
        </w:rPr>
        <w:tab/>
        <w:t xml:space="preserve"> </w:t>
      </w:r>
      <w:proofErr w:type="gramStart"/>
      <w:r w:rsidRPr="00392ABF">
        <w:rPr>
          <w:bCs/>
          <w:iCs/>
        </w:rPr>
        <w:t>Buffet – accessible?</w:t>
      </w:r>
      <w:proofErr w:type="gramEnd"/>
    </w:p>
    <w:p w14:paraId="7D3617D0" w14:textId="17E6E595" w:rsidR="00392ABF" w:rsidRDefault="00392ABF" w:rsidP="00392ABF">
      <w:pPr>
        <w:tabs>
          <w:tab w:val="left" w:pos="1080"/>
        </w:tabs>
        <w:ind w:left="1080" w:hanging="1080"/>
        <w:rPr>
          <w:bCs/>
          <w:iCs/>
        </w:rPr>
      </w:pPr>
      <w:r>
        <w:rPr>
          <w:bCs/>
          <w:iCs/>
        </w:rPr>
        <w:tab/>
        <w:t>(WE) Director of Food Services</w:t>
      </w:r>
    </w:p>
    <w:p w14:paraId="241EEE2F" w14:textId="77777777" w:rsidR="0029565E" w:rsidRDefault="0029565E" w:rsidP="00392ABF">
      <w:pPr>
        <w:tabs>
          <w:tab w:val="left" w:pos="1080"/>
        </w:tabs>
        <w:ind w:left="1080" w:hanging="1080"/>
        <w:rPr>
          <w:bCs/>
          <w:iCs/>
        </w:rPr>
      </w:pPr>
    </w:p>
    <w:p w14:paraId="51A452D2" w14:textId="08DCE4E9" w:rsidR="0029565E" w:rsidRPr="00392ABF" w:rsidRDefault="0029565E" w:rsidP="00392ABF">
      <w:pPr>
        <w:tabs>
          <w:tab w:val="left" w:pos="1080"/>
        </w:tabs>
        <w:ind w:left="1080" w:hanging="1080"/>
        <w:rPr>
          <w:bCs/>
          <w:iCs/>
        </w:rPr>
      </w:pPr>
      <w:proofErr w:type="gramStart"/>
      <w:r>
        <w:rPr>
          <w:bCs/>
          <w:iCs/>
        </w:rPr>
        <w:t xml:space="preserve">Slide 52 – </w:t>
      </w:r>
      <w:bookmarkStart w:id="0" w:name="_GoBack"/>
      <w:r>
        <w:rPr>
          <w:bCs/>
          <w:iCs/>
        </w:rPr>
        <w:t>Questions, Thoughts – forgotten what????</w:t>
      </w:r>
      <w:bookmarkEnd w:id="0"/>
      <w:proofErr w:type="gramEnd"/>
    </w:p>
    <w:p w14:paraId="276E5643" w14:textId="2ED725CD" w:rsidR="00392ABF" w:rsidRPr="00392ABF" w:rsidRDefault="00392ABF" w:rsidP="00392ABF">
      <w:pPr>
        <w:tabs>
          <w:tab w:val="left" w:pos="1080"/>
        </w:tabs>
        <w:ind w:left="1080" w:hanging="1080"/>
        <w:rPr>
          <w:bCs/>
          <w:iCs/>
        </w:rPr>
      </w:pPr>
    </w:p>
    <w:p w14:paraId="4DF67294" w14:textId="6196AD36" w:rsidR="00392ABF" w:rsidRPr="0014176C" w:rsidRDefault="00392ABF" w:rsidP="00392ABF">
      <w:pPr>
        <w:tabs>
          <w:tab w:val="left" w:pos="1080"/>
        </w:tabs>
        <w:ind w:left="1080" w:hanging="1080"/>
        <w:rPr>
          <w:bCs/>
          <w:iCs/>
        </w:rPr>
      </w:pPr>
    </w:p>
    <w:p w14:paraId="2EB3E517" w14:textId="30C02289" w:rsidR="0014176C" w:rsidRPr="0014176C" w:rsidRDefault="0014176C" w:rsidP="0014176C">
      <w:pPr>
        <w:tabs>
          <w:tab w:val="left" w:pos="1080"/>
        </w:tabs>
        <w:ind w:left="1080" w:hanging="1080"/>
        <w:rPr>
          <w:bCs/>
          <w:iCs/>
        </w:rPr>
      </w:pPr>
    </w:p>
    <w:p w14:paraId="37A1095D" w14:textId="2E3462B3" w:rsidR="0014176C" w:rsidRPr="009F272E" w:rsidRDefault="0014176C" w:rsidP="009F272E">
      <w:pPr>
        <w:tabs>
          <w:tab w:val="left" w:pos="1080"/>
        </w:tabs>
        <w:ind w:left="1080" w:hanging="1080"/>
        <w:rPr>
          <w:bCs/>
          <w:iCs/>
        </w:rPr>
      </w:pPr>
    </w:p>
    <w:p w14:paraId="5E7F1136" w14:textId="1E8B846B" w:rsidR="009F272E" w:rsidRDefault="009F272E" w:rsidP="009F272E">
      <w:pPr>
        <w:tabs>
          <w:tab w:val="left" w:pos="1080"/>
        </w:tabs>
        <w:ind w:left="1080" w:hanging="1080"/>
        <w:rPr>
          <w:bCs/>
          <w:iCs/>
        </w:rPr>
      </w:pPr>
      <w:r>
        <w:rPr>
          <w:bCs/>
          <w:iCs/>
        </w:rPr>
        <w:t xml:space="preserve"> </w:t>
      </w:r>
    </w:p>
    <w:p w14:paraId="17C2AD0F" w14:textId="77777777" w:rsidR="009F272E" w:rsidRDefault="009F272E" w:rsidP="009F272E">
      <w:pPr>
        <w:tabs>
          <w:tab w:val="left" w:pos="1080"/>
        </w:tabs>
        <w:ind w:left="1080" w:hanging="1080"/>
        <w:rPr>
          <w:bCs/>
          <w:iCs/>
        </w:rPr>
      </w:pPr>
    </w:p>
    <w:p w14:paraId="2275E21B" w14:textId="77777777" w:rsidR="009F272E" w:rsidRPr="009F272E" w:rsidRDefault="009F272E" w:rsidP="009F272E">
      <w:pPr>
        <w:tabs>
          <w:tab w:val="left" w:pos="1080"/>
        </w:tabs>
        <w:ind w:left="1080" w:hanging="1080"/>
        <w:rPr>
          <w:bCs/>
          <w:iCs/>
        </w:rPr>
      </w:pPr>
    </w:p>
    <w:p w14:paraId="6F048299" w14:textId="48D31CCD" w:rsidR="009F272E" w:rsidRDefault="009F272E" w:rsidP="009F272E">
      <w:pPr>
        <w:tabs>
          <w:tab w:val="left" w:pos="1080"/>
        </w:tabs>
        <w:ind w:left="1080" w:hanging="1080"/>
        <w:rPr>
          <w:bCs/>
          <w:iCs/>
        </w:rPr>
      </w:pPr>
    </w:p>
    <w:p w14:paraId="2949C885" w14:textId="77777777" w:rsidR="00792172" w:rsidRPr="00792172" w:rsidRDefault="00792172" w:rsidP="00792172">
      <w:pPr>
        <w:tabs>
          <w:tab w:val="left" w:pos="1080"/>
        </w:tabs>
        <w:ind w:left="1080"/>
        <w:rPr>
          <w:bCs/>
          <w:iCs/>
        </w:rPr>
      </w:pPr>
    </w:p>
    <w:p w14:paraId="0E9E51E3" w14:textId="77777777" w:rsidR="00792172" w:rsidRPr="00D16EB3" w:rsidRDefault="00792172" w:rsidP="00792172">
      <w:pPr>
        <w:tabs>
          <w:tab w:val="left" w:pos="1080"/>
        </w:tabs>
        <w:rPr>
          <w:bCs/>
          <w:iCs/>
        </w:rPr>
      </w:pPr>
    </w:p>
    <w:p w14:paraId="6AB83473" w14:textId="77777777" w:rsidR="00D16EB3" w:rsidRPr="00D16EB3" w:rsidRDefault="00D16EB3" w:rsidP="00D16EB3">
      <w:pPr>
        <w:tabs>
          <w:tab w:val="left" w:pos="1080"/>
        </w:tabs>
        <w:rPr>
          <w:bCs/>
          <w:iCs/>
        </w:rPr>
      </w:pPr>
    </w:p>
    <w:p w14:paraId="37C10874" w14:textId="77777777" w:rsidR="00D16EB3" w:rsidRPr="00D16EB3" w:rsidRDefault="00D16EB3" w:rsidP="00D16EB3">
      <w:pPr>
        <w:tabs>
          <w:tab w:val="left" w:pos="1080"/>
        </w:tabs>
        <w:rPr>
          <w:bCs/>
          <w:iCs/>
        </w:rPr>
      </w:pPr>
    </w:p>
    <w:p w14:paraId="036E1A78" w14:textId="77777777" w:rsidR="00D16EB3" w:rsidRPr="00D16EB3" w:rsidRDefault="00D16EB3" w:rsidP="00D16EB3">
      <w:pPr>
        <w:tabs>
          <w:tab w:val="left" w:pos="1080"/>
        </w:tabs>
        <w:rPr>
          <w:bCs/>
          <w:iCs/>
        </w:rPr>
      </w:pPr>
    </w:p>
    <w:p w14:paraId="31FA1648" w14:textId="77777777" w:rsidR="00D16EB3" w:rsidRPr="00D16EB3" w:rsidRDefault="00D16EB3" w:rsidP="00D16EB3">
      <w:pPr>
        <w:tabs>
          <w:tab w:val="left" w:pos="1080"/>
        </w:tabs>
        <w:rPr>
          <w:bCs/>
          <w:iCs/>
        </w:rPr>
      </w:pPr>
    </w:p>
    <w:p w14:paraId="623593D5" w14:textId="77777777" w:rsidR="00D16EB3" w:rsidRPr="00222E7A" w:rsidRDefault="00D16EB3" w:rsidP="00222E7A">
      <w:pPr>
        <w:tabs>
          <w:tab w:val="left" w:pos="1080"/>
        </w:tabs>
        <w:rPr>
          <w:bCs/>
          <w:iCs/>
        </w:rPr>
      </w:pPr>
    </w:p>
    <w:p w14:paraId="3C753DC0" w14:textId="77777777" w:rsidR="00222E7A" w:rsidRPr="00AE6145" w:rsidRDefault="00222E7A" w:rsidP="00AE6145">
      <w:pPr>
        <w:tabs>
          <w:tab w:val="left" w:pos="1080"/>
        </w:tabs>
        <w:ind w:left="720" w:hanging="720"/>
        <w:rPr>
          <w:bCs/>
          <w:iCs/>
        </w:rPr>
      </w:pPr>
    </w:p>
    <w:p w14:paraId="78CED3C0" w14:textId="77777777" w:rsidR="00AE6145" w:rsidRPr="00AE6145" w:rsidRDefault="00AE6145" w:rsidP="00AE6145">
      <w:pPr>
        <w:tabs>
          <w:tab w:val="left" w:pos="1080"/>
        </w:tabs>
        <w:ind w:left="720" w:hanging="720"/>
        <w:rPr>
          <w:bCs/>
          <w:iCs/>
        </w:rPr>
      </w:pPr>
    </w:p>
    <w:p w14:paraId="319E6742" w14:textId="77777777" w:rsidR="00AE6145" w:rsidRPr="00AE6145" w:rsidRDefault="00AE6145" w:rsidP="00AE6145">
      <w:pPr>
        <w:tabs>
          <w:tab w:val="left" w:pos="1080"/>
        </w:tabs>
        <w:ind w:left="720" w:hanging="720"/>
        <w:rPr>
          <w:bCs/>
          <w:iCs/>
        </w:rPr>
      </w:pPr>
      <w:r>
        <w:rPr>
          <w:bCs/>
          <w:iCs/>
        </w:rPr>
        <w:tab/>
      </w:r>
      <w:r>
        <w:rPr>
          <w:bCs/>
          <w:iCs/>
        </w:rPr>
        <w:tab/>
      </w:r>
    </w:p>
    <w:p w14:paraId="24EC2838" w14:textId="77777777" w:rsidR="00AE6145" w:rsidRPr="00157676" w:rsidRDefault="00AE6145" w:rsidP="00157676">
      <w:pPr>
        <w:tabs>
          <w:tab w:val="left" w:pos="1080"/>
        </w:tabs>
        <w:ind w:left="720" w:hanging="720"/>
        <w:rPr>
          <w:bCs/>
          <w:iCs/>
        </w:rPr>
      </w:pPr>
    </w:p>
    <w:p w14:paraId="12CFACA3" w14:textId="77777777" w:rsidR="00157676" w:rsidRPr="00157676" w:rsidRDefault="00157676" w:rsidP="00157676">
      <w:pPr>
        <w:tabs>
          <w:tab w:val="left" w:pos="1080"/>
        </w:tabs>
        <w:ind w:left="720" w:hanging="720"/>
        <w:rPr>
          <w:bCs/>
          <w:iCs/>
        </w:rPr>
      </w:pPr>
    </w:p>
    <w:p w14:paraId="441E96D9" w14:textId="77777777" w:rsidR="00157676" w:rsidRPr="00157676" w:rsidRDefault="00157676" w:rsidP="00157676">
      <w:pPr>
        <w:tabs>
          <w:tab w:val="left" w:pos="1080"/>
        </w:tabs>
        <w:ind w:left="720" w:hanging="720"/>
        <w:rPr>
          <w:bCs/>
          <w:iCs/>
        </w:rPr>
      </w:pPr>
    </w:p>
    <w:p w14:paraId="648DCE0F" w14:textId="77777777" w:rsidR="00157676" w:rsidRPr="0012287B" w:rsidRDefault="00157676" w:rsidP="0012287B">
      <w:pPr>
        <w:tabs>
          <w:tab w:val="left" w:pos="1080"/>
        </w:tabs>
        <w:ind w:left="720" w:hanging="720"/>
        <w:rPr>
          <w:bCs/>
          <w:iCs/>
        </w:rPr>
      </w:pPr>
    </w:p>
    <w:p w14:paraId="2F26FD60" w14:textId="77777777" w:rsidR="0012287B" w:rsidRPr="0012287B" w:rsidRDefault="0012287B" w:rsidP="0012287B">
      <w:pPr>
        <w:tabs>
          <w:tab w:val="left" w:pos="1080"/>
        </w:tabs>
        <w:ind w:left="720" w:hanging="720"/>
        <w:rPr>
          <w:bCs/>
          <w:iCs/>
        </w:rPr>
      </w:pPr>
    </w:p>
    <w:p w14:paraId="05D3233F" w14:textId="77777777" w:rsidR="0012287B" w:rsidRPr="0012287B" w:rsidRDefault="0012287B" w:rsidP="0012287B">
      <w:pPr>
        <w:tabs>
          <w:tab w:val="left" w:pos="1080"/>
        </w:tabs>
        <w:ind w:left="720" w:hanging="720"/>
        <w:rPr>
          <w:bCs/>
          <w:iCs/>
        </w:rPr>
      </w:pPr>
    </w:p>
    <w:p w14:paraId="0FFBD36C" w14:textId="77777777" w:rsidR="0012287B" w:rsidRPr="0012287B" w:rsidRDefault="0012287B" w:rsidP="00096F2E">
      <w:pPr>
        <w:tabs>
          <w:tab w:val="left" w:pos="1080"/>
        </w:tabs>
        <w:ind w:left="720" w:hanging="720"/>
        <w:rPr>
          <w:bCs/>
          <w:iCs/>
        </w:rPr>
      </w:pPr>
    </w:p>
    <w:p w14:paraId="4AEA9E2A" w14:textId="77777777" w:rsidR="00096F2E" w:rsidRPr="00096F2E" w:rsidRDefault="00096F2E" w:rsidP="00096F2E">
      <w:pPr>
        <w:tabs>
          <w:tab w:val="left" w:pos="1080"/>
        </w:tabs>
        <w:ind w:left="720" w:hanging="720"/>
        <w:rPr>
          <w:bCs/>
          <w:iCs/>
        </w:rPr>
      </w:pPr>
    </w:p>
    <w:p w14:paraId="25C2997C" w14:textId="77777777" w:rsidR="00096F2E" w:rsidRPr="00096F2E" w:rsidRDefault="00096F2E" w:rsidP="00096F2E">
      <w:pPr>
        <w:tabs>
          <w:tab w:val="left" w:pos="1080"/>
        </w:tabs>
        <w:ind w:left="720" w:hanging="720"/>
        <w:rPr>
          <w:bCs/>
          <w:iCs/>
        </w:rPr>
      </w:pPr>
    </w:p>
    <w:p w14:paraId="3586F6ED" w14:textId="77777777" w:rsidR="00096F2E" w:rsidRPr="00096F2E" w:rsidRDefault="00096F2E" w:rsidP="00096F2E">
      <w:pPr>
        <w:tabs>
          <w:tab w:val="left" w:pos="1080"/>
        </w:tabs>
        <w:ind w:left="720" w:hanging="720"/>
        <w:rPr>
          <w:bCs/>
          <w:iCs/>
        </w:rPr>
      </w:pPr>
    </w:p>
    <w:p w14:paraId="15BBA383" w14:textId="77777777" w:rsidR="00096F2E" w:rsidRPr="00096F2E" w:rsidRDefault="00096F2E" w:rsidP="00096F2E">
      <w:pPr>
        <w:tabs>
          <w:tab w:val="left" w:pos="1080"/>
        </w:tabs>
        <w:ind w:left="720" w:hanging="720"/>
      </w:pPr>
    </w:p>
    <w:p w14:paraId="5A7CA205" w14:textId="77777777" w:rsidR="005922EC" w:rsidRDefault="005922EC" w:rsidP="005922EC">
      <w:pPr>
        <w:tabs>
          <w:tab w:val="left" w:pos="1080"/>
        </w:tabs>
        <w:ind w:left="720" w:hanging="720"/>
      </w:pPr>
    </w:p>
    <w:p w14:paraId="7A6073F4" w14:textId="77777777" w:rsidR="005922EC" w:rsidRDefault="005922EC" w:rsidP="005922EC">
      <w:pPr>
        <w:tabs>
          <w:tab w:val="left" w:pos="1080"/>
        </w:tabs>
        <w:ind w:left="720" w:hanging="720"/>
      </w:pPr>
    </w:p>
    <w:p w14:paraId="614D452F" w14:textId="77777777" w:rsidR="005922EC" w:rsidRDefault="005922EC" w:rsidP="005922EC">
      <w:pPr>
        <w:tabs>
          <w:tab w:val="left" w:pos="1080"/>
        </w:tabs>
        <w:ind w:left="720" w:hanging="720"/>
      </w:pPr>
    </w:p>
    <w:sectPr w:rsidR="005922EC" w:rsidSect="002E354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A010DB"/>
    <w:multiLevelType w:val="hybridMultilevel"/>
    <w:tmpl w:val="AFA25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E0744C"/>
    <w:multiLevelType w:val="hybridMultilevel"/>
    <w:tmpl w:val="AB6CBA4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2EC"/>
    <w:rsid w:val="00096F2E"/>
    <w:rsid w:val="0012287B"/>
    <w:rsid w:val="0014176C"/>
    <w:rsid w:val="00157676"/>
    <w:rsid w:val="00222E7A"/>
    <w:rsid w:val="0029565E"/>
    <w:rsid w:val="002E3548"/>
    <w:rsid w:val="00392ABF"/>
    <w:rsid w:val="0044178C"/>
    <w:rsid w:val="005922EC"/>
    <w:rsid w:val="00593584"/>
    <w:rsid w:val="00792172"/>
    <w:rsid w:val="009E34B1"/>
    <w:rsid w:val="009F272E"/>
    <w:rsid w:val="00AE6145"/>
    <w:rsid w:val="00D16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19BE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22EC"/>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5922EC"/>
    <w:rPr>
      <w:color w:val="0000FF" w:themeColor="hyperlink"/>
      <w:u w:val="single"/>
    </w:rPr>
  </w:style>
  <w:style w:type="paragraph" w:styleId="ListParagraph">
    <w:name w:val="List Paragraph"/>
    <w:basedOn w:val="Normal"/>
    <w:uiPriority w:val="34"/>
    <w:qFormat/>
    <w:rsid w:val="00D16EB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22EC"/>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5922EC"/>
    <w:rPr>
      <w:color w:val="0000FF" w:themeColor="hyperlink"/>
      <w:u w:val="single"/>
    </w:rPr>
  </w:style>
  <w:style w:type="paragraph" w:styleId="ListParagraph">
    <w:name w:val="List Paragraph"/>
    <w:basedOn w:val="Normal"/>
    <w:uiPriority w:val="34"/>
    <w:qFormat/>
    <w:rsid w:val="00D16E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01964">
      <w:bodyDiv w:val="1"/>
      <w:marLeft w:val="0"/>
      <w:marRight w:val="0"/>
      <w:marTop w:val="0"/>
      <w:marBottom w:val="0"/>
      <w:divBdr>
        <w:top w:val="none" w:sz="0" w:space="0" w:color="auto"/>
        <w:left w:val="none" w:sz="0" w:space="0" w:color="auto"/>
        <w:bottom w:val="none" w:sz="0" w:space="0" w:color="auto"/>
        <w:right w:val="none" w:sz="0" w:space="0" w:color="auto"/>
      </w:divBdr>
    </w:div>
    <w:div w:id="118454281">
      <w:bodyDiv w:val="1"/>
      <w:marLeft w:val="0"/>
      <w:marRight w:val="0"/>
      <w:marTop w:val="0"/>
      <w:marBottom w:val="0"/>
      <w:divBdr>
        <w:top w:val="none" w:sz="0" w:space="0" w:color="auto"/>
        <w:left w:val="none" w:sz="0" w:space="0" w:color="auto"/>
        <w:bottom w:val="none" w:sz="0" w:space="0" w:color="auto"/>
        <w:right w:val="none" w:sz="0" w:space="0" w:color="auto"/>
      </w:divBdr>
    </w:div>
    <w:div w:id="155999304">
      <w:bodyDiv w:val="1"/>
      <w:marLeft w:val="0"/>
      <w:marRight w:val="0"/>
      <w:marTop w:val="0"/>
      <w:marBottom w:val="0"/>
      <w:divBdr>
        <w:top w:val="none" w:sz="0" w:space="0" w:color="auto"/>
        <w:left w:val="none" w:sz="0" w:space="0" w:color="auto"/>
        <w:bottom w:val="none" w:sz="0" w:space="0" w:color="auto"/>
        <w:right w:val="none" w:sz="0" w:space="0" w:color="auto"/>
      </w:divBdr>
    </w:div>
    <w:div w:id="212742352">
      <w:bodyDiv w:val="1"/>
      <w:marLeft w:val="0"/>
      <w:marRight w:val="0"/>
      <w:marTop w:val="0"/>
      <w:marBottom w:val="0"/>
      <w:divBdr>
        <w:top w:val="none" w:sz="0" w:space="0" w:color="auto"/>
        <w:left w:val="none" w:sz="0" w:space="0" w:color="auto"/>
        <w:bottom w:val="none" w:sz="0" w:space="0" w:color="auto"/>
        <w:right w:val="none" w:sz="0" w:space="0" w:color="auto"/>
      </w:divBdr>
    </w:div>
    <w:div w:id="227109542">
      <w:bodyDiv w:val="1"/>
      <w:marLeft w:val="0"/>
      <w:marRight w:val="0"/>
      <w:marTop w:val="0"/>
      <w:marBottom w:val="0"/>
      <w:divBdr>
        <w:top w:val="none" w:sz="0" w:space="0" w:color="auto"/>
        <w:left w:val="none" w:sz="0" w:space="0" w:color="auto"/>
        <w:bottom w:val="none" w:sz="0" w:space="0" w:color="auto"/>
        <w:right w:val="none" w:sz="0" w:space="0" w:color="auto"/>
      </w:divBdr>
    </w:div>
    <w:div w:id="235170370">
      <w:bodyDiv w:val="1"/>
      <w:marLeft w:val="0"/>
      <w:marRight w:val="0"/>
      <w:marTop w:val="0"/>
      <w:marBottom w:val="0"/>
      <w:divBdr>
        <w:top w:val="none" w:sz="0" w:space="0" w:color="auto"/>
        <w:left w:val="none" w:sz="0" w:space="0" w:color="auto"/>
        <w:bottom w:val="none" w:sz="0" w:space="0" w:color="auto"/>
        <w:right w:val="none" w:sz="0" w:space="0" w:color="auto"/>
      </w:divBdr>
    </w:div>
    <w:div w:id="261186365">
      <w:bodyDiv w:val="1"/>
      <w:marLeft w:val="0"/>
      <w:marRight w:val="0"/>
      <w:marTop w:val="0"/>
      <w:marBottom w:val="0"/>
      <w:divBdr>
        <w:top w:val="none" w:sz="0" w:space="0" w:color="auto"/>
        <w:left w:val="none" w:sz="0" w:space="0" w:color="auto"/>
        <w:bottom w:val="none" w:sz="0" w:space="0" w:color="auto"/>
        <w:right w:val="none" w:sz="0" w:space="0" w:color="auto"/>
      </w:divBdr>
    </w:div>
    <w:div w:id="358431018">
      <w:bodyDiv w:val="1"/>
      <w:marLeft w:val="0"/>
      <w:marRight w:val="0"/>
      <w:marTop w:val="0"/>
      <w:marBottom w:val="0"/>
      <w:divBdr>
        <w:top w:val="none" w:sz="0" w:space="0" w:color="auto"/>
        <w:left w:val="none" w:sz="0" w:space="0" w:color="auto"/>
        <w:bottom w:val="none" w:sz="0" w:space="0" w:color="auto"/>
        <w:right w:val="none" w:sz="0" w:space="0" w:color="auto"/>
      </w:divBdr>
    </w:div>
    <w:div w:id="408430939">
      <w:bodyDiv w:val="1"/>
      <w:marLeft w:val="0"/>
      <w:marRight w:val="0"/>
      <w:marTop w:val="0"/>
      <w:marBottom w:val="0"/>
      <w:divBdr>
        <w:top w:val="none" w:sz="0" w:space="0" w:color="auto"/>
        <w:left w:val="none" w:sz="0" w:space="0" w:color="auto"/>
        <w:bottom w:val="none" w:sz="0" w:space="0" w:color="auto"/>
        <w:right w:val="none" w:sz="0" w:space="0" w:color="auto"/>
      </w:divBdr>
    </w:div>
    <w:div w:id="518201349">
      <w:bodyDiv w:val="1"/>
      <w:marLeft w:val="0"/>
      <w:marRight w:val="0"/>
      <w:marTop w:val="0"/>
      <w:marBottom w:val="0"/>
      <w:divBdr>
        <w:top w:val="none" w:sz="0" w:space="0" w:color="auto"/>
        <w:left w:val="none" w:sz="0" w:space="0" w:color="auto"/>
        <w:bottom w:val="none" w:sz="0" w:space="0" w:color="auto"/>
        <w:right w:val="none" w:sz="0" w:space="0" w:color="auto"/>
      </w:divBdr>
    </w:div>
    <w:div w:id="553079475">
      <w:bodyDiv w:val="1"/>
      <w:marLeft w:val="0"/>
      <w:marRight w:val="0"/>
      <w:marTop w:val="0"/>
      <w:marBottom w:val="0"/>
      <w:divBdr>
        <w:top w:val="none" w:sz="0" w:space="0" w:color="auto"/>
        <w:left w:val="none" w:sz="0" w:space="0" w:color="auto"/>
        <w:bottom w:val="none" w:sz="0" w:space="0" w:color="auto"/>
        <w:right w:val="none" w:sz="0" w:space="0" w:color="auto"/>
      </w:divBdr>
    </w:div>
    <w:div w:id="596792136">
      <w:bodyDiv w:val="1"/>
      <w:marLeft w:val="0"/>
      <w:marRight w:val="0"/>
      <w:marTop w:val="0"/>
      <w:marBottom w:val="0"/>
      <w:divBdr>
        <w:top w:val="none" w:sz="0" w:space="0" w:color="auto"/>
        <w:left w:val="none" w:sz="0" w:space="0" w:color="auto"/>
        <w:bottom w:val="none" w:sz="0" w:space="0" w:color="auto"/>
        <w:right w:val="none" w:sz="0" w:space="0" w:color="auto"/>
      </w:divBdr>
    </w:div>
    <w:div w:id="606231567">
      <w:bodyDiv w:val="1"/>
      <w:marLeft w:val="0"/>
      <w:marRight w:val="0"/>
      <w:marTop w:val="0"/>
      <w:marBottom w:val="0"/>
      <w:divBdr>
        <w:top w:val="none" w:sz="0" w:space="0" w:color="auto"/>
        <w:left w:val="none" w:sz="0" w:space="0" w:color="auto"/>
        <w:bottom w:val="none" w:sz="0" w:space="0" w:color="auto"/>
        <w:right w:val="none" w:sz="0" w:space="0" w:color="auto"/>
      </w:divBdr>
    </w:div>
    <w:div w:id="622615605">
      <w:bodyDiv w:val="1"/>
      <w:marLeft w:val="0"/>
      <w:marRight w:val="0"/>
      <w:marTop w:val="0"/>
      <w:marBottom w:val="0"/>
      <w:divBdr>
        <w:top w:val="none" w:sz="0" w:space="0" w:color="auto"/>
        <w:left w:val="none" w:sz="0" w:space="0" w:color="auto"/>
        <w:bottom w:val="none" w:sz="0" w:space="0" w:color="auto"/>
        <w:right w:val="none" w:sz="0" w:space="0" w:color="auto"/>
      </w:divBdr>
    </w:div>
    <w:div w:id="744180539">
      <w:bodyDiv w:val="1"/>
      <w:marLeft w:val="0"/>
      <w:marRight w:val="0"/>
      <w:marTop w:val="0"/>
      <w:marBottom w:val="0"/>
      <w:divBdr>
        <w:top w:val="none" w:sz="0" w:space="0" w:color="auto"/>
        <w:left w:val="none" w:sz="0" w:space="0" w:color="auto"/>
        <w:bottom w:val="none" w:sz="0" w:space="0" w:color="auto"/>
        <w:right w:val="none" w:sz="0" w:space="0" w:color="auto"/>
      </w:divBdr>
    </w:div>
    <w:div w:id="805858220">
      <w:bodyDiv w:val="1"/>
      <w:marLeft w:val="0"/>
      <w:marRight w:val="0"/>
      <w:marTop w:val="0"/>
      <w:marBottom w:val="0"/>
      <w:divBdr>
        <w:top w:val="none" w:sz="0" w:space="0" w:color="auto"/>
        <w:left w:val="none" w:sz="0" w:space="0" w:color="auto"/>
        <w:bottom w:val="none" w:sz="0" w:space="0" w:color="auto"/>
        <w:right w:val="none" w:sz="0" w:space="0" w:color="auto"/>
      </w:divBdr>
    </w:div>
    <w:div w:id="840777953">
      <w:bodyDiv w:val="1"/>
      <w:marLeft w:val="0"/>
      <w:marRight w:val="0"/>
      <w:marTop w:val="0"/>
      <w:marBottom w:val="0"/>
      <w:divBdr>
        <w:top w:val="none" w:sz="0" w:space="0" w:color="auto"/>
        <w:left w:val="none" w:sz="0" w:space="0" w:color="auto"/>
        <w:bottom w:val="none" w:sz="0" w:space="0" w:color="auto"/>
        <w:right w:val="none" w:sz="0" w:space="0" w:color="auto"/>
      </w:divBdr>
    </w:div>
    <w:div w:id="1015378855">
      <w:bodyDiv w:val="1"/>
      <w:marLeft w:val="0"/>
      <w:marRight w:val="0"/>
      <w:marTop w:val="0"/>
      <w:marBottom w:val="0"/>
      <w:divBdr>
        <w:top w:val="none" w:sz="0" w:space="0" w:color="auto"/>
        <w:left w:val="none" w:sz="0" w:space="0" w:color="auto"/>
        <w:bottom w:val="none" w:sz="0" w:space="0" w:color="auto"/>
        <w:right w:val="none" w:sz="0" w:space="0" w:color="auto"/>
      </w:divBdr>
    </w:div>
    <w:div w:id="1042634151">
      <w:bodyDiv w:val="1"/>
      <w:marLeft w:val="0"/>
      <w:marRight w:val="0"/>
      <w:marTop w:val="0"/>
      <w:marBottom w:val="0"/>
      <w:divBdr>
        <w:top w:val="none" w:sz="0" w:space="0" w:color="auto"/>
        <w:left w:val="none" w:sz="0" w:space="0" w:color="auto"/>
        <w:bottom w:val="none" w:sz="0" w:space="0" w:color="auto"/>
        <w:right w:val="none" w:sz="0" w:space="0" w:color="auto"/>
      </w:divBdr>
    </w:div>
    <w:div w:id="1065877715">
      <w:bodyDiv w:val="1"/>
      <w:marLeft w:val="0"/>
      <w:marRight w:val="0"/>
      <w:marTop w:val="0"/>
      <w:marBottom w:val="0"/>
      <w:divBdr>
        <w:top w:val="none" w:sz="0" w:space="0" w:color="auto"/>
        <w:left w:val="none" w:sz="0" w:space="0" w:color="auto"/>
        <w:bottom w:val="none" w:sz="0" w:space="0" w:color="auto"/>
        <w:right w:val="none" w:sz="0" w:space="0" w:color="auto"/>
      </w:divBdr>
    </w:div>
    <w:div w:id="1282305771">
      <w:bodyDiv w:val="1"/>
      <w:marLeft w:val="0"/>
      <w:marRight w:val="0"/>
      <w:marTop w:val="0"/>
      <w:marBottom w:val="0"/>
      <w:divBdr>
        <w:top w:val="none" w:sz="0" w:space="0" w:color="auto"/>
        <w:left w:val="none" w:sz="0" w:space="0" w:color="auto"/>
        <w:bottom w:val="none" w:sz="0" w:space="0" w:color="auto"/>
        <w:right w:val="none" w:sz="0" w:space="0" w:color="auto"/>
      </w:divBdr>
    </w:div>
    <w:div w:id="1360356580">
      <w:bodyDiv w:val="1"/>
      <w:marLeft w:val="0"/>
      <w:marRight w:val="0"/>
      <w:marTop w:val="0"/>
      <w:marBottom w:val="0"/>
      <w:divBdr>
        <w:top w:val="none" w:sz="0" w:space="0" w:color="auto"/>
        <w:left w:val="none" w:sz="0" w:space="0" w:color="auto"/>
        <w:bottom w:val="none" w:sz="0" w:space="0" w:color="auto"/>
        <w:right w:val="none" w:sz="0" w:space="0" w:color="auto"/>
      </w:divBdr>
    </w:div>
    <w:div w:id="1412972352">
      <w:bodyDiv w:val="1"/>
      <w:marLeft w:val="0"/>
      <w:marRight w:val="0"/>
      <w:marTop w:val="0"/>
      <w:marBottom w:val="0"/>
      <w:divBdr>
        <w:top w:val="none" w:sz="0" w:space="0" w:color="auto"/>
        <w:left w:val="none" w:sz="0" w:space="0" w:color="auto"/>
        <w:bottom w:val="none" w:sz="0" w:space="0" w:color="auto"/>
        <w:right w:val="none" w:sz="0" w:space="0" w:color="auto"/>
      </w:divBdr>
    </w:div>
    <w:div w:id="1469278634">
      <w:bodyDiv w:val="1"/>
      <w:marLeft w:val="0"/>
      <w:marRight w:val="0"/>
      <w:marTop w:val="0"/>
      <w:marBottom w:val="0"/>
      <w:divBdr>
        <w:top w:val="none" w:sz="0" w:space="0" w:color="auto"/>
        <w:left w:val="none" w:sz="0" w:space="0" w:color="auto"/>
        <w:bottom w:val="none" w:sz="0" w:space="0" w:color="auto"/>
        <w:right w:val="none" w:sz="0" w:space="0" w:color="auto"/>
      </w:divBdr>
    </w:div>
    <w:div w:id="1480655389">
      <w:bodyDiv w:val="1"/>
      <w:marLeft w:val="0"/>
      <w:marRight w:val="0"/>
      <w:marTop w:val="0"/>
      <w:marBottom w:val="0"/>
      <w:divBdr>
        <w:top w:val="none" w:sz="0" w:space="0" w:color="auto"/>
        <w:left w:val="none" w:sz="0" w:space="0" w:color="auto"/>
        <w:bottom w:val="none" w:sz="0" w:space="0" w:color="auto"/>
        <w:right w:val="none" w:sz="0" w:space="0" w:color="auto"/>
      </w:divBdr>
    </w:div>
    <w:div w:id="1481000454">
      <w:bodyDiv w:val="1"/>
      <w:marLeft w:val="0"/>
      <w:marRight w:val="0"/>
      <w:marTop w:val="0"/>
      <w:marBottom w:val="0"/>
      <w:divBdr>
        <w:top w:val="none" w:sz="0" w:space="0" w:color="auto"/>
        <w:left w:val="none" w:sz="0" w:space="0" w:color="auto"/>
        <w:bottom w:val="none" w:sz="0" w:space="0" w:color="auto"/>
        <w:right w:val="none" w:sz="0" w:space="0" w:color="auto"/>
      </w:divBdr>
    </w:div>
    <w:div w:id="1487625149">
      <w:bodyDiv w:val="1"/>
      <w:marLeft w:val="0"/>
      <w:marRight w:val="0"/>
      <w:marTop w:val="0"/>
      <w:marBottom w:val="0"/>
      <w:divBdr>
        <w:top w:val="none" w:sz="0" w:space="0" w:color="auto"/>
        <w:left w:val="none" w:sz="0" w:space="0" w:color="auto"/>
        <w:bottom w:val="none" w:sz="0" w:space="0" w:color="auto"/>
        <w:right w:val="none" w:sz="0" w:space="0" w:color="auto"/>
      </w:divBdr>
    </w:div>
    <w:div w:id="1636714341">
      <w:bodyDiv w:val="1"/>
      <w:marLeft w:val="0"/>
      <w:marRight w:val="0"/>
      <w:marTop w:val="0"/>
      <w:marBottom w:val="0"/>
      <w:divBdr>
        <w:top w:val="none" w:sz="0" w:space="0" w:color="auto"/>
        <w:left w:val="none" w:sz="0" w:space="0" w:color="auto"/>
        <w:bottom w:val="none" w:sz="0" w:space="0" w:color="auto"/>
        <w:right w:val="none" w:sz="0" w:space="0" w:color="auto"/>
      </w:divBdr>
    </w:div>
    <w:div w:id="1880895734">
      <w:bodyDiv w:val="1"/>
      <w:marLeft w:val="0"/>
      <w:marRight w:val="0"/>
      <w:marTop w:val="0"/>
      <w:marBottom w:val="0"/>
      <w:divBdr>
        <w:top w:val="none" w:sz="0" w:space="0" w:color="auto"/>
        <w:left w:val="none" w:sz="0" w:space="0" w:color="auto"/>
        <w:bottom w:val="none" w:sz="0" w:space="0" w:color="auto"/>
        <w:right w:val="none" w:sz="0" w:space="0" w:color="auto"/>
      </w:divBdr>
    </w:div>
    <w:div w:id="1943950940">
      <w:bodyDiv w:val="1"/>
      <w:marLeft w:val="0"/>
      <w:marRight w:val="0"/>
      <w:marTop w:val="0"/>
      <w:marBottom w:val="0"/>
      <w:divBdr>
        <w:top w:val="none" w:sz="0" w:space="0" w:color="auto"/>
        <w:left w:val="none" w:sz="0" w:space="0" w:color="auto"/>
        <w:bottom w:val="none" w:sz="0" w:space="0" w:color="auto"/>
        <w:right w:val="none" w:sz="0" w:space="0" w:color="auto"/>
      </w:divBdr>
    </w:div>
    <w:div w:id="1965576123">
      <w:bodyDiv w:val="1"/>
      <w:marLeft w:val="0"/>
      <w:marRight w:val="0"/>
      <w:marTop w:val="0"/>
      <w:marBottom w:val="0"/>
      <w:divBdr>
        <w:top w:val="none" w:sz="0" w:space="0" w:color="auto"/>
        <w:left w:val="none" w:sz="0" w:space="0" w:color="auto"/>
        <w:bottom w:val="none" w:sz="0" w:space="0" w:color="auto"/>
        <w:right w:val="none" w:sz="0" w:space="0" w:color="auto"/>
      </w:divBdr>
    </w:div>
    <w:div w:id="1992829677">
      <w:bodyDiv w:val="1"/>
      <w:marLeft w:val="0"/>
      <w:marRight w:val="0"/>
      <w:marTop w:val="0"/>
      <w:marBottom w:val="0"/>
      <w:divBdr>
        <w:top w:val="none" w:sz="0" w:space="0" w:color="auto"/>
        <w:left w:val="none" w:sz="0" w:space="0" w:color="auto"/>
        <w:bottom w:val="none" w:sz="0" w:space="0" w:color="auto"/>
        <w:right w:val="none" w:sz="0" w:space="0" w:color="auto"/>
      </w:divBdr>
    </w:div>
    <w:div w:id="2020109692">
      <w:bodyDiv w:val="1"/>
      <w:marLeft w:val="0"/>
      <w:marRight w:val="0"/>
      <w:marTop w:val="0"/>
      <w:marBottom w:val="0"/>
      <w:divBdr>
        <w:top w:val="none" w:sz="0" w:space="0" w:color="auto"/>
        <w:left w:val="none" w:sz="0" w:space="0" w:color="auto"/>
        <w:bottom w:val="none" w:sz="0" w:space="0" w:color="auto"/>
        <w:right w:val="none" w:sz="0" w:space="0" w:color="auto"/>
      </w:divBdr>
    </w:div>
    <w:div w:id="2070498800">
      <w:bodyDiv w:val="1"/>
      <w:marLeft w:val="0"/>
      <w:marRight w:val="0"/>
      <w:marTop w:val="0"/>
      <w:marBottom w:val="0"/>
      <w:divBdr>
        <w:top w:val="none" w:sz="0" w:space="0" w:color="auto"/>
        <w:left w:val="none" w:sz="0" w:space="0" w:color="auto"/>
        <w:bottom w:val="none" w:sz="0" w:space="0" w:color="auto"/>
        <w:right w:val="none" w:sz="0" w:space="0" w:color="auto"/>
      </w:divBdr>
    </w:div>
    <w:div w:id="2078018340">
      <w:bodyDiv w:val="1"/>
      <w:marLeft w:val="0"/>
      <w:marRight w:val="0"/>
      <w:marTop w:val="0"/>
      <w:marBottom w:val="0"/>
      <w:divBdr>
        <w:top w:val="none" w:sz="0" w:space="0" w:color="auto"/>
        <w:left w:val="none" w:sz="0" w:space="0" w:color="auto"/>
        <w:bottom w:val="none" w:sz="0" w:space="0" w:color="auto"/>
        <w:right w:val="none" w:sz="0" w:space="0" w:color="auto"/>
      </w:divBdr>
    </w:div>
    <w:div w:id="2111926179">
      <w:bodyDiv w:val="1"/>
      <w:marLeft w:val="0"/>
      <w:marRight w:val="0"/>
      <w:marTop w:val="0"/>
      <w:marBottom w:val="0"/>
      <w:divBdr>
        <w:top w:val="none" w:sz="0" w:space="0" w:color="auto"/>
        <w:left w:val="none" w:sz="0" w:space="0" w:color="auto"/>
        <w:bottom w:val="none" w:sz="0" w:space="0" w:color="auto"/>
        <w:right w:val="none" w:sz="0" w:space="0" w:color="auto"/>
      </w:divBdr>
    </w:div>
    <w:div w:id="21121672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da.gov/ada_intro.htm" TargetMode="External"/><Relationship Id="rId12" Type="http://schemas.openxmlformats.org/officeDocument/2006/relationships/hyperlink" Target="https://adata.org/factsheet/parking"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en.wikipedia.org/wiki/Title_29_of_the_United_States_Code" TargetMode="External"/><Relationship Id="rId7" Type="http://schemas.openxmlformats.org/officeDocument/2006/relationships/hyperlink" Target="http://www.law.cornell.edu/uscode/text/29/701" TargetMode="External"/><Relationship Id="rId8" Type="http://schemas.openxmlformats.org/officeDocument/2006/relationships/hyperlink" Target="http://www2.edu.gob/about/offices/lists/ocr/know.html?scr+ft" TargetMode="External"/><Relationship Id="rId9" Type="http://schemas.openxmlformats.org/officeDocument/2006/relationships/hyperlink" Target="https://en.wikipedia.org/wiki/Title_42_of_the_United_States_Code" TargetMode="External"/><Relationship Id="rId10" Type="http://schemas.openxmlformats.org/officeDocument/2006/relationships/hyperlink" Target="http://www.law.cornell.edu/uscode/text/42/chapter-1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8</Pages>
  <Words>1502</Words>
  <Characters>8566</Characters>
  <Application>Microsoft Macintosh Word</Application>
  <DocSecurity>0</DocSecurity>
  <Lines>71</Lines>
  <Paragraphs>20</Paragraphs>
  <ScaleCrop>false</ScaleCrop>
  <Company/>
  <LinksUpToDate>false</LinksUpToDate>
  <CharactersWithSpaces>10048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Kessler</dc:creator>
  <cp:keywords/>
  <dc:description/>
  <cp:lastModifiedBy>Jim Kessler</cp:lastModifiedBy>
  <cp:revision>5</cp:revision>
  <dcterms:created xsi:type="dcterms:W3CDTF">2019-05-28T13:17:00Z</dcterms:created>
  <dcterms:modified xsi:type="dcterms:W3CDTF">2019-05-28T14:58:00Z</dcterms:modified>
</cp:coreProperties>
</file>