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2E" w:rsidRPr="000B3C48" w:rsidRDefault="003B4F2E" w:rsidP="003B4F2E">
      <w:pPr>
        <w:rPr>
          <w:u w:val="single"/>
        </w:rPr>
      </w:pPr>
      <w:r w:rsidRPr="000B3C48">
        <w:rPr>
          <w:u w:val="single"/>
        </w:rPr>
        <w:t>Fitness Center</w:t>
      </w:r>
    </w:p>
    <w:p w:rsidR="003B4F2E" w:rsidRPr="000B3C48" w:rsidRDefault="003B4F2E" w:rsidP="003B4F2E">
      <w:r>
        <w:t xml:space="preserve">The fitness center is located in the north hallway across from the elevators.  To the left of the seating area is a small hallway and the first door on the right is the Fitness Center.  Guest key card is required to access the facility.  As you enter, on the wall opposite of the door in the corner is a water station and a chest with towel.  There are two elliptical at either end with two treadmills in between.  On the near wall are free weights. </w:t>
      </w:r>
    </w:p>
    <w:p w:rsidR="003B4F2E" w:rsidRDefault="003B4F2E" w:rsidP="003B4F2E">
      <w:r>
        <w:t>Across from the fitness center is a small hallway with restrooms.  Men’s restroom is the first and Women’s at the end of the hall.  Both restrooms are single use and have toilet, and sink.</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F2E"/>
    <w:rsid w:val="002B30BA"/>
    <w:rsid w:val="003B4F2E"/>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Macintosh Word</Application>
  <DocSecurity>0</DocSecurity>
  <Lines>4</Lines>
  <Paragraphs>1</Paragraphs>
  <ScaleCrop>false</ScaleCrop>
  <Company>UNC Chapel Hill</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2018-05-23T21:33:00Z</dcterms:created>
  <dcterms:modified xsi:type="dcterms:W3CDTF">2018-05-23T21:33:00Z</dcterms:modified>
</cp:coreProperties>
</file>