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3C" w:rsidRDefault="0003643C" w:rsidP="0003643C">
      <w:pPr>
        <w:rPr>
          <w:u w:val="single"/>
        </w:rPr>
      </w:pPr>
      <w:r w:rsidRPr="00456816">
        <w:rPr>
          <w:u w:val="single"/>
        </w:rPr>
        <w:t>Pool/Fitness Center</w:t>
      </w:r>
    </w:p>
    <w:p w:rsidR="0003643C" w:rsidRDefault="0003643C" w:rsidP="0003643C">
      <w:r>
        <w:t>Located on the first floor (not the same as the Lobby) in the south hallway above the hotel registration desk.  From the east elevator, turn right to the south hallway and the door to the Fitness Center will be on the left.  From the west elevator, turn left to the south hallway and the Fitness Center/Pool door will be on the right.</w:t>
      </w:r>
    </w:p>
    <w:p w:rsidR="0003643C" w:rsidRDefault="0003643C" w:rsidP="0003643C">
      <w:r>
        <w:t xml:space="preserve">Guest room key access is required.  As you enter the Fitness Center, on the right (north) are towels, water and a restroom.  The south wall (opposite the entrance) has treadmills, </w:t>
      </w:r>
      <w:proofErr w:type="spellStart"/>
      <w:r>
        <w:t>ellipticals</w:t>
      </w:r>
      <w:proofErr w:type="spellEnd"/>
      <w:r>
        <w:t xml:space="preserve">, and stationary bicycles.  The west wall has free weights and a universal ‘gym’ for resistance work.  In the southwest corner (opposite from the restroom) is a sliding glass door that accesses the swimming pool area.  The pool has a deck on all four sides, with chaise lounge chairs and ladder access in the northeast and southwest corners.   The swimming pool is 4 feet deep. </w:t>
      </w:r>
    </w:p>
    <w:p w:rsidR="0003643C" w:rsidRPr="00456816" w:rsidRDefault="0003643C" w:rsidP="0003643C"/>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3C"/>
    <w:rsid w:val="0003643C"/>
    <w:rsid w:val="002B30BA"/>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789</Characters>
  <Application>Microsoft Macintosh Word</Application>
  <DocSecurity>0</DocSecurity>
  <Lines>6</Lines>
  <Paragraphs>1</Paragraphs>
  <ScaleCrop>false</ScaleCrop>
  <Company>UNC Chapel Hill</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2018-05-23T21:14:00Z</dcterms:created>
  <dcterms:modified xsi:type="dcterms:W3CDTF">2018-05-23T21:15:00Z</dcterms:modified>
</cp:coreProperties>
</file>