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8CC" w:rsidRDefault="005468CC" w:rsidP="005468CC">
      <w:bookmarkStart w:id="0" w:name="_GoBack"/>
      <w:r>
        <w:t>Albuquerque Convention Center</w:t>
      </w:r>
    </w:p>
    <w:bookmarkEnd w:id="0"/>
    <w:p w:rsidR="005468CC" w:rsidRDefault="005468CC" w:rsidP="005468CC">
      <w:r>
        <w:t>401 2</w:t>
      </w:r>
      <w:r w:rsidRPr="00A07326">
        <w:rPr>
          <w:vertAlign w:val="superscript"/>
        </w:rPr>
        <w:t>nd</w:t>
      </w:r>
      <w:r>
        <w:t xml:space="preserve"> Street NW</w:t>
      </w:r>
    </w:p>
    <w:p w:rsidR="005468CC" w:rsidRDefault="005468CC" w:rsidP="005468CC">
      <w:r>
        <w:t>Albuquerque, NM 87102</w:t>
      </w:r>
    </w:p>
    <w:p w:rsidR="005468CC" w:rsidRDefault="005468CC" w:rsidP="005468CC">
      <w:r>
        <w:t>505-768-4575</w:t>
      </w:r>
    </w:p>
    <w:p w:rsidR="005468CC" w:rsidRDefault="005468CC" w:rsidP="005468CC">
      <w:pPr>
        <w:rPr>
          <w:rStyle w:val="Hyperlink"/>
        </w:rPr>
      </w:pPr>
      <w:hyperlink r:id="rId5" w:history="1">
        <w:r w:rsidRPr="00343CC3">
          <w:rPr>
            <w:rStyle w:val="Hyperlink"/>
          </w:rPr>
          <w:t>https://www.albuquerquecc.com</w:t>
        </w:r>
      </w:hyperlink>
    </w:p>
    <w:p w:rsidR="005468CC" w:rsidRDefault="005468CC" w:rsidP="005468CC">
      <w:pPr>
        <w:rPr>
          <w:rStyle w:val="Hyperlink"/>
        </w:rPr>
      </w:pPr>
    </w:p>
    <w:p w:rsidR="005468CC" w:rsidRDefault="005468CC" w:rsidP="005468CC">
      <w:pPr>
        <w:rPr>
          <w:rStyle w:val="Hyperlink"/>
          <w:color w:val="auto"/>
          <w:u w:val="none"/>
        </w:rPr>
      </w:pPr>
      <w:r>
        <w:rPr>
          <w:rStyle w:val="Hyperlink"/>
          <w:color w:val="auto"/>
          <w:u w:val="none"/>
        </w:rPr>
        <w:t>The Albuquerque Convention Center is located between Marquette Avenue on the north and Tijeras on the south.  1</w:t>
      </w:r>
      <w:r w:rsidRPr="00380C05">
        <w:rPr>
          <w:rStyle w:val="Hyperlink"/>
          <w:color w:val="auto"/>
          <w:u w:val="none"/>
          <w:vertAlign w:val="superscript"/>
        </w:rPr>
        <w:t>st</w:t>
      </w:r>
      <w:r>
        <w:rPr>
          <w:rStyle w:val="Hyperlink"/>
          <w:color w:val="auto"/>
          <w:u w:val="none"/>
        </w:rPr>
        <w:t xml:space="preserve"> Street on the east and 3</w:t>
      </w:r>
      <w:r w:rsidRPr="00380C05">
        <w:rPr>
          <w:rStyle w:val="Hyperlink"/>
          <w:color w:val="auto"/>
          <w:u w:val="none"/>
          <w:vertAlign w:val="superscript"/>
        </w:rPr>
        <w:t>rd</w:t>
      </w:r>
      <w:r>
        <w:rPr>
          <w:rStyle w:val="Hyperlink"/>
          <w:color w:val="auto"/>
          <w:u w:val="none"/>
        </w:rPr>
        <w:t xml:space="preserve"> Street on the west.  2</w:t>
      </w:r>
      <w:r w:rsidRPr="00380C05">
        <w:rPr>
          <w:rStyle w:val="Hyperlink"/>
          <w:color w:val="auto"/>
          <w:u w:val="none"/>
          <w:vertAlign w:val="superscript"/>
        </w:rPr>
        <w:t>nd</w:t>
      </w:r>
      <w:r>
        <w:rPr>
          <w:rStyle w:val="Hyperlink"/>
          <w:color w:val="auto"/>
          <w:u w:val="none"/>
        </w:rPr>
        <w:t xml:space="preserve"> Street divides the east and west complex.  There is a </w:t>
      </w:r>
      <w:proofErr w:type="spellStart"/>
      <w:r>
        <w:rPr>
          <w:rStyle w:val="Hyperlink"/>
          <w:color w:val="auto"/>
          <w:u w:val="none"/>
        </w:rPr>
        <w:t>Skybridge</w:t>
      </w:r>
      <w:proofErr w:type="spellEnd"/>
      <w:r>
        <w:rPr>
          <w:rStyle w:val="Hyperlink"/>
          <w:color w:val="auto"/>
          <w:u w:val="none"/>
        </w:rPr>
        <w:t xml:space="preserve"> that connects the Upper Levels of the East and West Complex over 2</w:t>
      </w:r>
      <w:r w:rsidRPr="00737598">
        <w:rPr>
          <w:rStyle w:val="Hyperlink"/>
          <w:color w:val="auto"/>
          <w:u w:val="none"/>
          <w:vertAlign w:val="superscript"/>
        </w:rPr>
        <w:t>nd</w:t>
      </w:r>
      <w:r>
        <w:rPr>
          <w:rStyle w:val="Hyperlink"/>
          <w:color w:val="auto"/>
          <w:u w:val="none"/>
        </w:rPr>
        <w:t xml:space="preserve"> Street.  Because of the size of the west complex, there are not a lot of landmarks in the building.   With the exception of restrooms (tiled) all floor covering is carpet.</w:t>
      </w:r>
    </w:p>
    <w:p w:rsidR="005468CC" w:rsidRDefault="005468CC" w:rsidP="005468CC">
      <w:pPr>
        <w:rPr>
          <w:rStyle w:val="Hyperlink"/>
          <w:color w:val="auto"/>
          <w:u w:val="none"/>
        </w:rPr>
      </w:pPr>
    </w:p>
    <w:p w:rsidR="005468CC" w:rsidRDefault="005468CC" w:rsidP="005468CC">
      <w:pPr>
        <w:rPr>
          <w:rStyle w:val="Hyperlink"/>
          <w:color w:val="auto"/>
          <w:u w:val="none"/>
        </w:rPr>
      </w:pPr>
      <w:r>
        <w:rPr>
          <w:rStyle w:val="Hyperlink"/>
          <w:color w:val="auto"/>
          <w:u w:val="none"/>
        </w:rPr>
        <w:t xml:space="preserve">West Complex </w:t>
      </w:r>
    </w:p>
    <w:p w:rsidR="005468CC" w:rsidRDefault="005468CC" w:rsidP="005468CC">
      <w:pPr>
        <w:rPr>
          <w:rStyle w:val="Hyperlink"/>
          <w:color w:val="auto"/>
          <w:u w:val="none"/>
        </w:rPr>
      </w:pPr>
      <w:r>
        <w:rPr>
          <w:rStyle w:val="Hyperlink"/>
          <w:color w:val="auto"/>
          <w:u w:val="none"/>
        </w:rPr>
        <w:t>The West Complex has 3 levels (Lower, Ground/Main and Upper) all of which surround on four sides a floor to ceiling (3 story) atrium located in the center of the West Complex.  In the West Complex, conference activities will take place on the north and south sides of the building.  All three levels are connected by an elevator and escalators as well as stairs on the east and west sides.</w:t>
      </w:r>
    </w:p>
    <w:p w:rsidR="005468CC" w:rsidRDefault="005468CC" w:rsidP="005468CC">
      <w:pPr>
        <w:rPr>
          <w:rStyle w:val="Hyperlink"/>
          <w:color w:val="auto"/>
        </w:rPr>
      </w:pPr>
    </w:p>
    <w:p w:rsidR="005468CC" w:rsidRDefault="005468CC" w:rsidP="005468CC">
      <w:pPr>
        <w:rPr>
          <w:rStyle w:val="Hyperlink"/>
          <w:color w:val="auto"/>
          <w:u w:val="none"/>
        </w:rPr>
      </w:pPr>
      <w:r>
        <w:rPr>
          <w:rStyle w:val="Hyperlink"/>
          <w:color w:val="auto"/>
        </w:rPr>
        <w:t>Lower Level</w:t>
      </w:r>
      <w:r>
        <w:rPr>
          <w:rStyle w:val="Hyperlink"/>
          <w:color w:val="auto"/>
          <w:u w:val="none"/>
        </w:rPr>
        <w:t xml:space="preserve"> – meeting rooms on the south side.  Lower Level atrium between the escalators has sofas, chairs and tables for sitting, meeting/greeting.  Restrooms and passage to Double Tree Hotel are on the north side.</w:t>
      </w:r>
    </w:p>
    <w:p w:rsidR="005468CC" w:rsidRDefault="005468CC" w:rsidP="005468CC">
      <w:pPr>
        <w:rPr>
          <w:rStyle w:val="Hyperlink"/>
          <w:color w:val="auto"/>
          <w:u w:val="none"/>
        </w:rPr>
      </w:pPr>
    </w:p>
    <w:p w:rsidR="005468CC" w:rsidRDefault="005468CC" w:rsidP="005468CC">
      <w:pPr>
        <w:rPr>
          <w:rStyle w:val="Hyperlink"/>
          <w:color w:val="auto"/>
          <w:u w:val="none"/>
        </w:rPr>
      </w:pPr>
      <w:r>
        <w:rPr>
          <w:rStyle w:val="Hyperlink"/>
          <w:color w:val="auto"/>
        </w:rPr>
        <w:t>Ground/Main Level</w:t>
      </w:r>
      <w:r>
        <w:rPr>
          <w:rStyle w:val="Hyperlink"/>
          <w:color w:val="auto"/>
          <w:u w:val="none"/>
        </w:rPr>
        <w:t xml:space="preserve"> – Ballroom 3 on the south wall (above the Lower Level meeting rooms) but not used for AHEAD.  Ballroom 4 on the north wall will house the Exhibit Hall.</w:t>
      </w:r>
    </w:p>
    <w:p w:rsidR="005468CC" w:rsidRDefault="005468CC" w:rsidP="005468CC">
      <w:pPr>
        <w:rPr>
          <w:rStyle w:val="Hyperlink"/>
          <w:color w:val="auto"/>
          <w:u w:val="none"/>
        </w:rPr>
      </w:pPr>
      <w:r>
        <w:rPr>
          <w:rStyle w:val="Hyperlink"/>
          <w:color w:val="auto"/>
        </w:rPr>
        <w:t>Upper Level</w:t>
      </w:r>
      <w:r>
        <w:rPr>
          <w:rStyle w:val="Hyperlink"/>
          <w:color w:val="auto"/>
          <w:u w:val="none"/>
        </w:rPr>
        <w:t xml:space="preserve"> – Ballrooms A-B-C on the south wall (above Ballroom 3) will be used for Plenary Sessions and Banquet.  </w:t>
      </w:r>
    </w:p>
    <w:p w:rsidR="005468CC" w:rsidRDefault="005468CC" w:rsidP="005468CC">
      <w:pPr>
        <w:rPr>
          <w:rStyle w:val="Hyperlink"/>
          <w:color w:val="auto"/>
          <w:u w:val="none"/>
        </w:rPr>
      </w:pPr>
    </w:p>
    <w:p w:rsidR="005468CC" w:rsidRDefault="005468CC" w:rsidP="005468CC">
      <w:pPr>
        <w:rPr>
          <w:rStyle w:val="Hyperlink"/>
          <w:color w:val="auto"/>
          <w:u w:val="none"/>
        </w:rPr>
      </w:pPr>
      <w:r>
        <w:rPr>
          <w:rStyle w:val="Hyperlink"/>
          <w:color w:val="auto"/>
          <w:u w:val="none"/>
        </w:rPr>
        <w:t>The East Complex has two levels (Ground and Upper) with meeting rooms in the middle with the hallways surrounding them.  Stairs, elevator and an escalator are located on the south side of the building that connects the two levels.</w:t>
      </w:r>
    </w:p>
    <w:p w:rsidR="00D0785E" w:rsidRDefault="00D0785E"/>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8CC"/>
    <w:rsid w:val="002B30BA"/>
    <w:rsid w:val="005468CC"/>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8C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8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albuquerquecc.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1511</Characters>
  <Application>Microsoft Macintosh Word</Application>
  <DocSecurity>0</DocSecurity>
  <Lines>12</Lines>
  <Paragraphs>3</Paragraphs>
  <ScaleCrop>false</ScaleCrop>
  <Company>UNC Chapel Hill</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2018-05-23T20:37:00Z</dcterms:created>
  <dcterms:modified xsi:type="dcterms:W3CDTF">2018-05-23T20:38:00Z</dcterms:modified>
</cp:coreProperties>
</file>