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D4" w:rsidRPr="00C91807" w:rsidRDefault="00C91807" w:rsidP="00C91807">
      <w:pPr>
        <w:spacing w:after="20"/>
        <w:jc w:val="center"/>
        <w:rPr>
          <w:sz w:val="36"/>
          <w:szCs w:val="36"/>
        </w:rPr>
      </w:pPr>
      <w:r>
        <w:rPr>
          <w:sz w:val="36"/>
          <w:szCs w:val="36"/>
        </w:rPr>
        <w:t>Hikers Guide: Engaging Administrators, Faculty and Staff in ADA Policy, Procedures, and Practices</w:t>
      </w:r>
    </w:p>
    <w:p w:rsidR="00A45440" w:rsidRDefault="00A45440" w:rsidP="001B4CBD">
      <w:pPr>
        <w:spacing w:after="20"/>
      </w:pPr>
    </w:p>
    <w:p w:rsidR="00E033C8" w:rsidRDefault="00E033C8" w:rsidP="001B4CBD">
      <w:pPr>
        <w:spacing w:after="20"/>
      </w:pPr>
    </w:p>
    <w:p w:rsidR="00E033C8" w:rsidRDefault="00E033C8" w:rsidP="00C91807">
      <w:pPr>
        <w:jc w:val="center"/>
      </w:pPr>
      <w:r>
        <w:t>AHEAD Conference 2018</w:t>
      </w:r>
    </w:p>
    <w:p w:rsidR="00E033C8" w:rsidRDefault="00E033C8" w:rsidP="001B4CBD">
      <w:pPr>
        <w:spacing w:after="20"/>
        <w:jc w:val="center"/>
      </w:pPr>
      <w:r>
        <w:t>Albuquerque, NM</w:t>
      </w:r>
    </w:p>
    <w:p w:rsidR="00E033C8" w:rsidRDefault="00E033C8" w:rsidP="001B4CBD">
      <w:pPr>
        <w:spacing w:after="20"/>
        <w:jc w:val="center"/>
      </w:pPr>
      <w:r>
        <w:t>July 19, 2018</w:t>
      </w:r>
    </w:p>
    <w:p w:rsidR="00E033C8" w:rsidRDefault="00E033C8" w:rsidP="001B4CBD">
      <w:pPr>
        <w:spacing w:after="20"/>
      </w:pPr>
    </w:p>
    <w:p w:rsidR="00E033C8" w:rsidRDefault="00E033C8" w:rsidP="001B4CBD">
      <w:pPr>
        <w:spacing w:after="20"/>
      </w:pPr>
    </w:p>
    <w:p w:rsidR="00E033C8" w:rsidRDefault="00E033C8" w:rsidP="001B4CBD">
      <w:pPr>
        <w:spacing w:after="20"/>
      </w:pPr>
    </w:p>
    <w:p w:rsidR="00E033C8" w:rsidRDefault="00DC4881" w:rsidP="001B4CBD">
      <w:pPr>
        <w:spacing w:after="20"/>
      </w:pPr>
      <w:r>
        <w:t>Presenters</w:t>
      </w:r>
      <w:r w:rsidR="00E033C8">
        <w:t>:</w:t>
      </w:r>
    </w:p>
    <w:p w:rsidR="00E033C8" w:rsidRDefault="00E033C8" w:rsidP="001B4CBD">
      <w:pPr>
        <w:spacing w:after="20"/>
      </w:pPr>
    </w:p>
    <w:p w:rsidR="00A45440" w:rsidRDefault="00E033C8" w:rsidP="001B4CBD">
      <w:pPr>
        <w:spacing w:after="20"/>
      </w:pPr>
      <w:r>
        <w:t xml:space="preserve">Anne M. Moll, Ed. D. </w:t>
      </w:r>
    </w:p>
    <w:p w:rsidR="00DC4881" w:rsidRDefault="004822D9" w:rsidP="00DC4881">
      <w:pPr>
        <w:spacing w:after="20"/>
      </w:pPr>
      <w:hyperlink r:id="rId7" w:history="1">
        <w:r w:rsidR="00DC4881" w:rsidRPr="002F4A48">
          <w:rPr>
            <w:rStyle w:val="Hyperlink"/>
          </w:rPr>
          <w:t>amoll@coloradomtn.edu</w:t>
        </w:r>
      </w:hyperlink>
    </w:p>
    <w:p w:rsidR="00DC4881" w:rsidRDefault="00DC4881" w:rsidP="001B4CBD">
      <w:pPr>
        <w:spacing w:after="20"/>
      </w:pPr>
    </w:p>
    <w:p w:rsidR="00DC4881" w:rsidRDefault="00DC4881" w:rsidP="001B4CBD">
      <w:pPr>
        <w:spacing w:after="20"/>
      </w:pPr>
      <w:r>
        <w:t>And</w:t>
      </w:r>
    </w:p>
    <w:p w:rsidR="00DC4881" w:rsidRDefault="00DC4881" w:rsidP="001B4CBD">
      <w:pPr>
        <w:spacing w:after="20"/>
      </w:pPr>
    </w:p>
    <w:p w:rsidR="00DC4881" w:rsidRDefault="00DC4881" w:rsidP="001B4CBD">
      <w:pPr>
        <w:spacing w:after="20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2372995</wp:posOffset>
            </wp:positionH>
            <wp:positionV relativeFrom="paragraph">
              <wp:posOffset>135890</wp:posOffset>
            </wp:positionV>
            <wp:extent cx="4096385" cy="3235325"/>
            <wp:effectExtent l="0" t="7620" r="0" b="0"/>
            <wp:wrapTight wrapText="bothSides">
              <wp:wrapPolygon edited="0">
                <wp:start x="-40" y="21549"/>
                <wp:lineTo x="21456" y="21549"/>
                <wp:lineTo x="21456" y="182"/>
                <wp:lineTo x="-40" y="182"/>
                <wp:lineTo x="-40" y="21549"/>
              </wp:wrapPolygon>
            </wp:wrapTight>
            <wp:docPr id="9" name="Picture 9" descr="A woman is walking down a wooden path carrying a backpack and hiking poles. The morning sun is shings from the top left corner onto the hiker. Mt. Bierstadt is in the distance standing at 14,062 ft about sea level.&#10;" title="Hiker on P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30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96385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Lisa M. Doak, M. Ed.</w:t>
      </w:r>
    </w:p>
    <w:p w:rsidR="00DC4881" w:rsidRDefault="00DC4881" w:rsidP="001B4CBD">
      <w:pPr>
        <w:spacing w:after="20"/>
      </w:pPr>
      <w:r>
        <w:t>ldoak@coloradomtn.edu</w:t>
      </w:r>
    </w:p>
    <w:p w:rsidR="00E033C8" w:rsidRDefault="00E033C8" w:rsidP="001B4CBD">
      <w:pPr>
        <w:spacing w:after="20"/>
      </w:pPr>
      <w:r>
        <w:t>Colorado Mountain College</w:t>
      </w:r>
    </w:p>
    <w:p w:rsidR="00E033C8" w:rsidRDefault="00E033C8" w:rsidP="001B4CBD">
      <w:pPr>
        <w:spacing w:after="20"/>
      </w:pPr>
    </w:p>
    <w:p w:rsidR="00E033C8" w:rsidRDefault="00E033C8" w:rsidP="001B4CBD">
      <w:pPr>
        <w:spacing w:after="20"/>
      </w:pPr>
    </w:p>
    <w:p w:rsidR="00757D83" w:rsidRDefault="00757D83" w:rsidP="001B4CBD">
      <w:pPr>
        <w:spacing w:after="20"/>
      </w:pPr>
    </w:p>
    <w:p w:rsidR="00757D83" w:rsidRDefault="00757D83" w:rsidP="001B4CBD">
      <w:pPr>
        <w:spacing w:after="20"/>
      </w:pPr>
    </w:p>
    <w:p w:rsidR="00757D83" w:rsidRDefault="00757D83" w:rsidP="001B4CBD">
      <w:pPr>
        <w:spacing w:after="20"/>
      </w:pPr>
    </w:p>
    <w:p w:rsidR="00757D83" w:rsidRDefault="00757D83" w:rsidP="001B4CBD">
      <w:pPr>
        <w:spacing w:after="20"/>
      </w:pPr>
      <w:r>
        <w:t>“</w:t>
      </w:r>
      <w:r w:rsidRPr="00757D83">
        <w:t>A journey of a thousand miles begins with a single step.</w:t>
      </w:r>
      <w:r>
        <w:t>”</w:t>
      </w:r>
      <w:r w:rsidRPr="00757D83">
        <w:t xml:space="preserve"> Lao-tzu *</w:t>
      </w:r>
      <w:r w:rsidR="00E033C8">
        <w:br w:type="page"/>
      </w:r>
    </w:p>
    <w:p w:rsidR="00757D83" w:rsidRDefault="00757D83" w:rsidP="001B4CBD">
      <w:pPr>
        <w:spacing w:after="20"/>
      </w:pPr>
    </w:p>
    <w:p w:rsidR="00757D83" w:rsidRDefault="00757D83" w:rsidP="001B4CBD">
      <w:pPr>
        <w:spacing w:after="20"/>
      </w:pPr>
    </w:p>
    <w:p w:rsidR="00FC7ECC" w:rsidRPr="00C91807" w:rsidRDefault="00FC7ECC" w:rsidP="00C91807">
      <w:pPr>
        <w:pStyle w:val="Heading1"/>
        <w:rPr>
          <w:color w:val="000000" w:themeColor="text1"/>
        </w:rPr>
      </w:pPr>
      <w:r w:rsidRPr="00C91807">
        <w:rPr>
          <w:color w:val="000000" w:themeColor="text1"/>
        </w:rPr>
        <w:t xml:space="preserve">What </w:t>
      </w:r>
      <w:r w:rsidR="00561DED" w:rsidRPr="00C91807">
        <w:rPr>
          <w:color w:val="000000" w:themeColor="text1"/>
        </w:rPr>
        <w:t xml:space="preserve">should </w:t>
      </w:r>
      <w:r w:rsidR="00C61EEE" w:rsidRPr="00C91807">
        <w:rPr>
          <w:color w:val="000000" w:themeColor="text1"/>
        </w:rPr>
        <w:t xml:space="preserve">every leader know when </w:t>
      </w:r>
      <w:r w:rsidR="00757D83" w:rsidRPr="00C91807">
        <w:rPr>
          <w:color w:val="000000" w:themeColor="text1"/>
        </w:rPr>
        <w:t>hiking into the</w:t>
      </w:r>
      <w:r w:rsidRPr="00C91807">
        <w:rPr>
          <w:color w:val="000000" w:themeColor="text1"/>
        </w:rPr>
        <w:t xml:space="preserve"> </w:t>
      </w:r>
      <w:r w:rsidR="00C347F7" w:rsidRPr="00C91807">
        <w:rPr>
          <w:color w:val="000000" w:themeColor="text1"/>
        </w:rPr>
        <w:t>“</w:t>
      </w:r>
      <w:r w:rsidRPr="00C91807">
        <w:rPr>
          <w:color w:val="000000" w:themeColor="text1"/>
        </w:rPr>
        <w:t>Collegiate ADA</w:t>
      </w:r>
      <w:r w:rsidR="00C347F7" w:rsidRPr="00C91807">
        <w:rPr>
          <w:color w:val="000000" w:themeColor="text1"/>
        </w:rPr>
        <w:t>”</w:t>
      </w:r>
      <w:r w:rsidRPr="00C91807">
        <w:rPr>
          <w:color w:val="000000" w:themeColor="text1"/>
        </w:rPr>
        <w:t xml:space="preserve"> Wilderness?</w:t>
      </w:r>
    </w:p>
    <w:p w:rsidR="00C347F7" w:rsidRDefault="00C347F7" w:rsidP="001B4CBD">
      <w:pPr>
        <w:spacing w:after="20"/>
      </w:pPr>
    </w:p>
    <w:p w:rsidR="0000620A" w:rsidRDefault="0000620A" w:rsidP="001B4CBD">
      <w:pPr>
        <w:keepNext/>
        <w:spacing w:after="20"/>
        <w:jc w:val="center"/>
      </w:pPr>
    </w:p>
    <w:p w:rsidR="00757D83" w:rsidRDefault="00757D83" w:rsidP="00757D83">
      <w:pPr>
        <w:spacing w:after="20"/>
        <w:rPr>
          <w:noProof/>
        </w:rPr>
      </w:pPr>
      <w:r>
        <w:rPr>
          <w:noProof/>
        </w:rPr>
        <w:t xml:space="preserve">Competencies of leadership, essentials for survivial and route planning are </w:t>
      </w:r>
      <w:r w:rsidR="0000620A">
        <w:rPr>
          <w:noProof/>
        </w:rPr>
        <w:t>key</w:t>
      </w:r>
      <w:r>
        <w:rPr>
          <w:noProof/>
        </w:rPr>
        <w:t xml:space="preserve"> to bringing administrators, faculty, and staff into the </w:t>
      </w:r>
      <w:r w:rsidR="0000620A">
        <w:rPr>
          <w:noProof/>
        </w:rPr>
        <w:t>expedition</w:t>
      </w:r>
      <w:r>
        <w:rPr>
          <w:noProof/>
        </w:rPr>
        <w:t xml:space="preserve"> of </w:t>
      </w:r>
      <w:r w:rsidR="0000620A">
        <w:rPr>
          <w:noProof/>
        </w:rPr>
        <w:t xml:space="preserve">embedding </w:t>
      </w:r>
      <w:r>
        <w:rPr>
          <w:noProof/>
        </w:rPr>
        <w:t>ADA at the post secondary level.</w:t>
      </w:r>
    </w:p>
    <w:p w:rsidR="00757D83" w:rsidRDefault="00757D83" w:rsidP="001B4CBD">
      <w:pPr>
        <w:spacing w:after="20"/>
      </w:pPr>
    </w:p>
    <w:p w:rsidR="00C61EEE" w:rsidRDefault="0033156E" w:rsidP="001B4CBD">
      <w:pPr>
        <w:spacing w:after="20"/>
      </w:pPr>
      <w:r>
        <w:t>Martin, Cashel, W</w:t>
      </w:r>
      <w:r w:rsidR="00757D83">
        <w:t xml:space="preserve">agstaff and Breunig (2006) offer </w:t>
      </w:r>
      <w:proofErr w:type="gramStart"/>
      <w:r w:rsidR="00757D83">
        <w:t>8</w:t>
      </w:r>
      <w:proofErr w:type="gramEnd"/>
      <w:r w:rsidR="00757D83">
        <w:t xml:space="preserve"> </w:t>
      </w:r>
      <w:r w:rsidR="001E4EF0">
        <w:t>Core Competen</w:t>
      </w:r>
      <w:r>
        <w:t xml:space="preserve">cies of Outdoor Leadership that apply directly to </w:t>
      </w:r>
      <w:r w:rsidR="00C61EEE">
        <w:t xml:space="preserve">coordinators of </w:t>
      </w:r>
      <w:r>
        <w:t>ADA and pos</w:t>
      </w:r>
      <w:r w:rsidR="00C61EEE">
        <w:t>t-secondary</w:t>
      </w:r>
      <w:r>
        <w:t>. We highlight</w:t>
      </w:r>
      <w:r w:rsidR="00C61EEE">
        <w:t xml:space="preserve"> five</w:t>
      </w:r>
      <w:r>
        <w:t xml:space="preserve"> in this presentation as the </w:t>
      </w:r>
      <w:r w:rsidR="00C61EEE">
        <w:t>necessary skills for any ADA service provider.</w:t>
      </w:r>
    </w:p>
    <w:p w:rsidR="00C61EEE" w:rsidRDefault="00C61EEE" w:rsidP="001B4CBD">
      <w:pPr>
        <w:spacing w:after="20"/>
        <w:rPr>
          <w:noProof/>
        </w:rPr>
      </w:pPr>
    </w:p>
    <w:p w:rsidR="00C61EEE" w:rsidRDefault="00C61EEE" w:rsidP="001B4CBD">
      <w:pPr>
        <w:spacing w:after="20"/>
        <w:rPr>
          <w:noProof/>
        </w:rPr>
      </w:pPr>
      <w:r>
        <w:rPr>
          <w:noProof/>
        </w:rPr>
        <w:t>REI, one of the top adventure companies in the world</w:t>
      </w:r>
      <w:r w:rsidR="0000620A">
        <w:rPr>
          <w:noProof/>
        </w:rPr>
        <w:t>,</w:t>
      </w:r>
      <w:r>
        <w:rPr>
          <w:noProof/>
        </w:rPr>
        <w:t xml:space="preserve"> i</w:t>
      </w:r>
      <w:r w:rsidR="001539CE">
        <w:rPr>
          <w:noProof/>
        </w:rPr>
        <w:t>dentifies</w:t>
      </w:r>
      <w:r>
        <w:rPr>
          <w:noProof/>
        </w:rPr>
        <w:t xml:space="preserve"> 10 Essentials for Survival o</w:t>
      </w:r>
      <w:r w:rsidR="001539CE">
        <w:rPr>
          <w:noProof/>
        </w:rPr>
        <w:t>n</w:t>
      </w:r>
      <w:r>
        <w:rPr>
          <w:noProof/>
        </w:rPr>
        <w:t xml:space="preserve"> any hike</w:t>
      </w:r>
      <w:r w:rsidR="0000620A">
        <w:rPr>
          <w:noProof/>
        </w:rPr>
        <w:t xml:space="preserve">, no matter how short or long, vertical </w:t>
      </w:r>
      <w:r w:rsidR="00E66AD3">
        <w:rPr>
          <w:noProof/>
        </w:rPr>
        <w:t>or flat. A</w:t>
      </w:r>
      <w:r w:rsidR="00561DED">
        <w:rPr>
          <w:noProof/>
        </w:rPr>
        <w:t>ll apply when</w:t>
      </w:r>
      <w:r>
        <w:rPr>
          <w:noProof/>
        </w:rPr>
        <w:t xml:space="preserve"> bringing colleagues on the journey of </w:t>
      </w:r>
      <w:r w:rsidR="00561DED">
        <w:rPr>
          <w:noProof/>
        </w:rPr>
        <w:t>embedding</w:t>
      </w:r>
      <w:r>
        <w:rPr>
          <w:noProof/>
        </w:rPr>
        <w:t xml:space="preserve"> ADA</w:t>
      </w:r>
      <w:r w:rsidR="00561DED">
        <w:rPr>
          <w:noProof/>
        </w:rPr>
        <w:t xml:space="preserve"> in post-secondary education</w:t>
      </w:r>
      <w:r>
        <w:rPr>
          <w:noProof/>
        </w:rPr>
        <w:t>.</w:t>
      </w:r>
      <w:r w:rsidR="0000620A">
        <w:rPr>
          <w:noProof/>
        </w:rPr>
        <w:t xml:space="preserve"> We offer a few additional essentials for the service provider to consider.</w:t>
      </w:r>
    </w:p>
    <w:p w:rsidR="00C61EEE" w:rsidRDefault="00C61EEE" w:rsidP="001B4CBD">
      <w:pPr>
        <w:spacing w:after="20"/>
        <w:rPr>
          <w:noProof/>
        </w:rPr>
      </w:pPr>
    </w:p>
    <w:p w:rsidR="00C61EEE" w:rsidRDefault="00C61EEE" w:rsidP="001B4CBD">
      <w:pPr>
        <w:spacing w:after="20"/>
        <w:rPr>
          <w:noProof/>
        </w:rPr>
      </w:pPr>
      <w:r>
        <w:rPr>
          <w:noProof/>
        </w:rPr>
        <w:t>Authors Kelsey, Burns</w:t>
      </w:r>
      <w:r w:rsidR="00E66AD3">
        <w:rPr>
          <w:noProof/>
        </w:rPr>
        <w:t xml:space="preserve"> </w:t>
      </w:r>
      <w:r>
        <w:rPr>
          <w:noProof/>
        </w:rPr>
        <w:t>&amp;</w:t>
      </w:r>
      <w:r w:rsidR="00E66AD3">
        <w:rPr>
          <w:noProof/>
        </w:rPr>
        <w:t xml:space="preserve"> </w:t>
      </w:r>
      <w:r>
        <w:rPr>
          <w:noProof/>
        </w:rPr>
        <w:t xml:space="preserve">Burns, and Enig, in their </w:t>
      </w:r>
      <w:r w:rsidR="00561DED">
        <w:rPr>
          <w:noProof/>
        </w:rPr>
        <w:t xml:space="preserve">hiking guides offer </w:t>
      </w:r>
      <w:r w:rsidR="0000620A">
        <w:rPr>
          <w:noProof/>
        </w:rPr>
        <w:t>Preparation and</w:t>
      </w:r>
      <w:r w:rsidR="00561DED">
        <w:rPr>
          <w:noProof/>
        </w:rPr>
        <w:t xml:space="preserve"> Route P</w:t>
      </w:r>
      <w:r>
        <w:rPr>
          <w:noProof/>
        </w:rPr>
        <w:t xml:space="preserve">lanning </w:t>
      </w:r>
      <w:r w:rsidR="0000620A">
        <w:rPr>
          <w:noProof/>
        </w:rPr>
        <w:t>fundamentals</w:t>
      </w:r>
      <w:r>
        <w:rPr>
          <w:noProof/>
        </w:rPr>
        <w:t xml:space="preserve"> for any journey in the wilderness.</w:t>
      </w:r>
    </w:p>
    <w:p w:rsidR="00757D83" w:rsidRDefault="00757D83" w:rsidP="001B4CBD">
      <w:pPr>
        <w:spacing w:after="20"/>
        <w:rPr>
          <w:noProof/>
        </w:rPr>
      </w:pPr>
    </w:p>
    <w:p w:rsidR="00757D83" w:rsidRDefault="00757D83" w:rsidP="001B4CBD">
      <w:pPr>
        <w:spacing w:after="20"/>
        <w:rPr>
          <w:noProof/>
        </w:rPr>
      </w:pPr>
      <w:r>
        <w:rPr>
          <w:noProof/>
        </w:rPr>
        <w:t>No one can tell you how the journey will end. It will be your story to tell.</w:t>
      </w:r>
    </w:p>
    <w:p w:rsidR="001539CE" w:rsidRDefault="001539CE" w:rsidP="001B4CBD">
      <w:pPr>
        <w:spacing w:after="20"/>
        <w:rPr>
          <w:noProof/>
        </w:rPr>
      </w:pPr>
    </w:p>
    <w:p w:rsidR="003559C5" w:rsidRDefault="003559C5" w:rsidP="001B4CBD">
      <w:pPr>
        <w:pStyle w:val="ListParagraph"/>
        <w:spacing w:after="20"/>
        <w:rPr>
          <w:noProof/>
        </w:rPr>
      </w:pPr>
    </w:p>
    <w:p w:rsidR="000A4141" w:rsidRDefault="000A4141" w:rsidP="001B4CBD">
      <w:pPr>
        <w:spacing w:after="20"/>
      </w:pPr>
      <w:r>
        <w:br w:type="page"/>
      </w:r>
    </w:p>
    <w:p w:rsidR="00C370F2" w:rsidRPr="00C91807" w:rsidRDefault="009921CD" w:rsidP="00C91807">
      <w:pPr>
        <w:pStyle w:val="Heading1"/>
        <w:jc w:val="center"/>
        <w:rPr>
          <w:color w:val="000000" w:themeColor="text1"/>
        </w:rPr>
      </w:pPr>
      <w:r w:rsidRPr="00C91807">
        <w:rPr>
          <w:color w:val="000000" w:themeColor="text1"/>
        </w:rPr>
        <w:lastRenderedPageBreak/>
        <w:t xml:space="preserve">Into the </w:t>
      </w:r>
      <w:r w:rsidR="003559C5" w:rsidRPr="00C91807">
        <w:rPr>
          <w:color w:val="000000" w:themeColor="text1"/>
        </w:rPr>
        <w:t>Collegiate ADA Wilderness</w:t>
      </w:r>
      <w:r w:rsidRPr="00C91807">
        <w:rPr>
          <w:color w:val="000000" w:themeColor="text1"/>
        </w:rPr>
        <w:t xml:space="preserve">: </w:t>
      </w:r>
      <w:r w:rsidR="00C370F2" w:rsidRPr="00C91807">
        <w:rPr>
          <w:color w:val="000000" w:themeColor="text1"/>
          <w:szCs w:val="36"/>
        </w:rPr>
        <w:t>Initial Planning</w:t>
      </w:r>
    </w:p>
    <w:p w:rsidR="00C370F2" w:rsidRPr="00C370F2" w:rsidRDefault="00C370F2" w:rsidP="00C370F2"/>
    <w:p w:rsidR="009921CD" w:rsidRDefault="009921CD" w:rsidP="00C370F2">
      <w:pPr>
        <w:pStyle w:val="Title"/>
        <w:rPr>
          <w:sz w:val="32"/>
          <w:szCs w:val="32"/>
        </w:rPr>
      </w:pPr>
    </w:p>
    <w:p w:rsidR="00A64819" w:rsidRPr="00C91807" w:rsidRDefault="00A64819" w:rsidP="00C91807">
      <w:pPr>
        <w:pStyle w:val="Heading2"/>
        <w:rPr>
          <w:color w:val="000000" w:themeColor="text1"/>
          <w:sz w:val="32"/>
          <w:szCs w:val="32"/>
        </w:rPr>
      </w:pPr>
      <w:r w:rsidRPr="00C91807">
        <w:rPr>
          <w:color w:val="000000" w:themeColor="text1"/>
          <w:sz w:val="32"/>
          <w:szCs w:val="32"/>
        </w:rPr>
        <w:t>Question: Where do you want/need to go and why go there?</w:t>
      </w:r>
    </w:p>
    <w:p w:rsidR="00A64819" w:rsidRDefault="00A64819" w:rsidP="00A64819">
      <w:pPr>
        <w:pStyle w:val="ListParagraph"/>
        <w:spacing w:after="20"/>
        <w:ind w:left="360"/>
      </w:pPr>
    </w:p>
    <w:p w:rsidR="00385FA5" w:rsidRPr="00577477" w:rsidRDefault="00C347F7" w:rsidP="00946291">
      <w:pPr>
        <w:pStyle w:val="ListParagraph"/>
        <w:numPr>
          <w:ilvl w:val="0"/>
          <w:numId w:val="43"/>
        </w:numPr>
        <w:spacing w:after="20"/>
      </w:pPr>
      <w:r w:rsidRPr="00577477">
        <w:t>Foundational K</w:t>
      </w:r>
      <w:r w:rsidR="001E4EF0" w:rsidRPr="00577477">
        <w:t>nowledge</w:t>
      </w:r>
    </w:p>
    <w:p w:rsidR="00577477" w:rsidRPr="00577477" w:rsidRDefault="009921CD" w:rsidP="00946291">
      <w:pPr>
        <w:pStyle w:val="ListParagraph"/>
        <w:numPr>
          <w:ilvl w:val="0"/>
          <w:numId w:val="44"/>
        </w:numPr>
        <w:spacing w:after="20"/>
      </w:pPr>
      <w:r>
        <w:t>Purpose</w:t>
      </w:r>
    </w:p>
    <w:p w:rsidR="00577477" w:rsidRPr="00577477" w:rsidRDefault="001E4EF0" w:rsidP="00946291">
      <w:pPr>
        <w:pStyle w:val="ListParagraph"/>
        <w:numPr>
          <w:ilvl w:val="0"/>
          <w:numId w:val="44"/>
        </w:numPr>
        <w:spacing w:after="20"/>
      </w:pPr>
      <w:r w:rsidRPr="00577477">
        <w:t>Heritage</w:t>
      </w:r>
    </w:p>
    <w:p w:rsidR="001E4EF0" w:rsidRDefault="00A64819" w:rsidP="00946291">
      <w:pPr>
        <w:pStyle w:val="ListParagraph"/>
        <w:numPr>
          <w:ilvl w:val="0"/>
          <w:numId w:val="44"/>
        </w:numPr>
        <w:spacing w:after="20"/>
      </w:pPr>
      <w:r w:rsidRPr="00577477">
        <w:t>Scope</w:t>
      </w:r>
      <w:r w:rsidR="001E4EF0" w:rsidRPr="00577477">
        <w:t xml:space="preserve"> </w:t>
      </w:r>
    </w:p>
    <w:p w:rsidR="00C370F2" w:rsidRDefault="00C370F2" w:rsidP="00BD73F3"/>
    <w:p w:rsidR="00542168" w:rsidRPr="00C91807" w:rsidRDefault="00A64819" w:rsidP="00C91807">
      <w:pPr>
        <w:pStyle w:val="Heading2"/>
        <w:rPr>
          <w:color w:val="000000" w:themeColor="text1"/>
          <w:sz w:val="32"/>
          <w:szCs w:val="32"/>
        </w:rPr>
      </w:pPr>
      <w:r w:rsidRPr="00C91807">
        <w:rPr>
          <w:color w:val="000000" w:themeColor="text1"/>
          <w:sz w:val="32"/>
          <w:szCs w:val="32"/>
        </w:rPr>
        <w:t>Question: Who are the best hikers for the journey?</w:t>
      </w:r>
    </w:p>
    <w:p w:rsidR="00A64819" w:rsidRDefault="00A64819" w:rsidP="00A64819">
      <w:pPr>
        <w:spacing w:after="20"/>
      </w:pPr>
    </w:p>
    <w:p w:rsidR="00C370F2" w:rsidRDefault="009921CD" w:rsidP="009921CD">
      <w:pPr>
        <w:pStyle w:val="ListParagraph"/>
        <w:numPr>
          <w:ilvl w:val="0"/>
          <w:numId w:val="32"/>
        </w:numPr>
        <w:spacing w:after="20"/>
      </w:pPr>
      <w:r>
        <w:t xml:space="preserve">Explore </w:t>
      </w:r>
      <w:r w:rsidR="00C370F2">
        <w:t xml:space="preserve">the competencies of </w:t>
      </w:r>
      <w:r>
        <w:t>personnel</w:t>
      </w:r>
    </w:p>
    <w:p w:rsidR="00C370F2" w:rsidRDefault="00C370F2" w:rsidP="009921CD">
      <w:pPr>
        <w:pStyle w:val="ListParagraph"/>
        <w:numPr>
          <w:ilvl w:val="0"/>
          <w:numId w:val="32"/>
        </w:numPr>
        <w:spacing w:after="20"/>
      </w:pPr>
      <w:r>
        <w:t xml:space="preserve">Think from broad </w:t>
      </w:r>
      <w:r w:rsidR="009921CD">
        <w:t>to small</w:t>
      </w:r>
      <w:r>
        <w:t xml:space="preserve"> group </w:t>
      </w:r>
      <w:r w:rsidR="009921CD">
        <w:t xml:space="preserve">to an </w:t>
      </w:r>
      <w:r>
        <w:t>individual</w:t>
      </w:r>
    </w:p>
    <w:p w:rsidR="009921CD" w:rsidRDefault="009921CD" w:rsidP="009921CD">
      <w:pPr>
        <w:pStyle w:val="ListParagraph"/>
        <w:numPr>
          <w:ilvl w:val="0"/>
          <w:numId w:val="32"/>
        </w:numPr>
        <w:spacing w:after="20"/>
      </w:pPr>
      <w:r>
        <w:t>Consider skill balance</w:t>
      </w:r>
    </w:p>
    <w:p w:rsidR="009921CD" w:rsidRDefault="009921CD" w:rsidP="009921CD">
      <w:pPr>
        <w:pStyle w:val="ListParagraph"/>
        <w:numPr>
          <w:ilvl w:val="0"/>
          <w:numId w:val="32"/>
        </w:numPr>
        <w:spacing w:after="20"/>
      </w:pPr>
      <w:r>
        <w:t>Build excitement about the journey</w:t>
      </w:r>
    </w:p>
    <w:p w:rsidR="00C370F2" w:rsidRDefault="00C370F2" w:rsidP="00A64819">
      <w:pPr>
        <w:spacing w:after="20"/>
      </w:pPr>
    </w:p>
    <w:p w:rsidR="009921CD" w:rsidRPr="00C91807" w:rsidRDefault="009921CD" w:rsidP="00C91807">
      <w:pPr>
        <w:pStyle w:val="Heading2"/>
        <w:rPr>
          <w:color w:val="000000" w:themeColor="text1"/>
          <w:sz w:val="32"/>
          <w:szCs w:val="32"/>
        </w:rPr>
      </w:pPr>
      <w:r w:rsidRPr="00C91807">
        <w:rPr>
          <w:color w:val="000000" w:themeColor="text1"/>
          <w:sz w:val="32"/>
          <w:szCs w:val="32"/>
        </w:rPr>
        <w:t>Question: What are the routes/trails that get to the goal?</w:t>
      </w:r>
    </w:p>
    <w:p w:rsidR="009921CD" w:rsidRPr="0010496C" w:rsidRDefault="009921CD" w:rsidP="009921CD">
      <w:pPr>
        <w:spacing w:after="20"/>
      </w:pPr>
    </w:p>
    <w:p w:rsidR="009921CD" w:rsidRPr="0010496C" w:rsidRDefault="00C62206" w:rsidP="00BD73F3">
      <w:pPr>
        <w:pStyle w:val="ListParagraph"/>
        <w:numPr>
          <w:ilvl w:val="0"/>
          <w:numId w:val="33"/>
        </w:numPr>
        <w:spacing w:after="20"/>
      </w:pPr>
      <w:r>
        <w:t>Map out the plan</w:t>
      </w:r>
    </w:p>
    <w:p w:rsidR="00BD73F3" w:rsidRDefault="009921CD" w:rsidP="00BD73F3">
      <w:pPr>
        <w:pStyle w:val="ListParagraph"/>
        <w:numPr>
          <w:ilvl w:val="0"/>
          <w:numId w:val="33"/>
        </w:numPr>
        <w:spacing w:after="20"/>
      </w:pPr>
      <w:r w:rsidRPr="0010496C">
        <w:t xml:space="preserve">Know the agencies and regulations that govern the area  </w:t>
      </w:r>
    </w:p>
    <w:p w:rsidR="009921CD" w:rsidRDefault="009921CD" w:rsidP="00BD73F3">
      <w:pPr>
        <w:pStyle w:val="ListParagraph"/>
        <w:numPr>
          <w:ilvl w:val="0"/>
          <w:numId w:val="33"/>
        </w:numPr>
        <w:spacing w:after="20"/>
      </w:pPr>
      <w:r w:rsidRPr="0010496C">
        <w:t xml:space="preserve">Use </w:t>
      </w:r>
      <w:r w:rsidR="00C62206">
        <w:t xml:space="preserve">contemporary </w:t>
      </w:r>
      <w:r w:rsidRPr="0010496C">
        <w:t xml:space="preserve">guide books like </w:t>
      </w:r>
      <w:hyperlink r:id="rId9" w:history="1">
        <w:r w:rsidRPr="0010496C">
          <w:rPr>
            <w:rStyle w:val="Hyperlink"/>
          </w:rPr>
          <w:t>https://www.ada.gov</w:t>
        </w:r>
      </w:hyperlink>
      <w:r w:rsidR="00C62206">
        <w:rPr>
          <w:rStyle w:val="Hyperlink"/>
        </w:rPr>
        <w:t xml:space="preserve">; </w:t>
      </w:r>
      <w:hyperlink r:id="rId10" w:history="1">
        <w:r w:rsidR="00C62206" w:rsidRPr="003C52F1">
          <w:rPr>
            <w:rStyle w:val="Hyperlink"/>
          </w:rPr>
          <w:t>https://adata.org/factsheet/ADA-overview</w:t>
        </w:r>
      </w:hyperlink>
      <w:r w:rsidR="00C62206">
        <w:rPr>
          <w:rStyle w:val="Hyperlink"/>
        </w:rPr>
        <w:t xml:space="preserve">; </w:t>
      </w:r>
      <w:hyperlink r:id="rId11" w:history="1">
        <w:r w:rsidR="00C62206" w:rsidRPr="003C52F1">
          <w:rPr>
            <w:rStyle w:val="Hyperlink"/>
          </w:rPr>
          <w:t>https://www2.ed.gov/about/offices/list/ocr/publications.html</w:t>
        </w:r>
      </w:hyperlink>
    </w:p>
    <w:p w:rsidR="00B109FF" w:rsidRDefault="009921CD" w:rsidP="00BD73F3">
      <w:pPr>
        <w:pStyle w:val="ListParagraph"/>
        <w:numPr>
          <w:ilvl w:val="0"/>
          <w:numId w:val="33"/>
        </w:numPr>
        <w:spacing w:after="20"/>
      </w:pPr>
      <w:r w:rsidRPr="0010496C">
        <w:t xml:space="preserve">Interview others who have been on the journey </w:t>
      </w:r>
    </w:p>
    <w:p w:rsidR="00B109FF" w:rsidRDefault="009921CD" w:rsidP="00BD73F3">
      <w:pPr>
        <w:pStyle w:val="ListParagraph"/>
        <w:numPr>
          <w:ilvl w:val="1"/>
          <w:numId w:val="33"/>
        </w:numPr>
        <w:spacing w:after="20"/>
      </w:pPr>
      <w:r>
        <w:t>M</w:t>
      </w:r>
      <w:r w:rsidRPr="0010496C">
        <w:t>entors, colleagues</w:t>
      </w:r>
      <w:r>
        <w:t>, individuals with disabilities</w:t>
      </w:r>
      <w:r w:rsidRPr="0010496C">
        <w:t xml:space="preserve"> </w:t>
      </w:r>
    </w:p>
    <w:p w:rsidR="00B109FF" w:rsidRDefault="009921CD" w:rsidP="00BD73F3">
      <w:pPr>
        <w:pStyle w:val="ListParagraph"/>
        <w:numPr>
          <w:ilvl w:val="1"/>
          <w:numId w:val="33"/>
        </w:numPr>
        <w:spacing w:after="20"/>
      </w:pPr>
      <w:r>
        <w:t>A</w:t>
      </w:r>
      <w:r w:rsidRPr="0010496C">
        <w:t>sk about the</w:t>
      </w:r>
      <w:r>
        <w:t xml:space="preserve"> landmarks, hazards, and beauty</w:t>
      </w:r>
    </w:p>
    <w:p w:rsidR="009921CD" w:rsidRDefault="009921CD" w:rsidP="00BD73F3">
      <w:pPr>
        <w:pStyle w:val="ListParagraph"/>
        <w:numPr>
          <w:ilvl w:val="0"/>
          <w:numId w:val="33"/>
        </w:numPr>
        <w:spacing w:after="20"/>
      </w:pPr>
      <w:r>
        <w:t>Scout the trail</w:t>
      </w:r>
      <w:r w:rsidRPr="0010496C">
        <w:t xml:space="preserve"> from different viewpoints </w:t>
      </w:r>
    </w:p>
    <w:p w:rsidR="00B109FF" w:rsidRDefault="00B109FF" w:rsidP="00BD73F3">
      <w:pPr>
        <w:pStyle w:val="ListParagraph"/>
        <w:numPr>
          <w:ilvl w:val="1"/>
          <w:numId w:val="33"/>
        </w:numPr>
        <w:spacing w:after="20"/>
      </w:pPr>
      <w:r>
        <w:t xml:space="preserve">Think like… </w:t>
      </w:r>
    </w:p>
    <w:p w:rsidR="00BD73F3" w:rsidRDefault="00BD73F3" w:rsidP="00BD73F3">
      <w:pPr>
        <w:spacing w:after="20"/>
      </w:pPr>
    </w:p>
    <w:p w:rsidR="009921CD" w:rsidRPr="00C91807" w:rsidRDefault="00B109FF" w:rsidP="00C91807">
      <w:pPr>
        <w:pStyle w:val="Heading2"/>
        <w:rPr>
          <w:color w:val="000000" w:themeColor="text1"/>
          <w:sz w:val="32"/>
          <w:szCs w:val="32"/>
        </w:rPr>
      </w:pPr>
      <w:r w:rsidRPr="00C91807">
        <w:rPr>
          <w:color w:val="000000" w:themeColor="text1"/>
          <w:sz w:val="32"/>
          <w:szCs w:val="32"/>
        </w:rPr>
        <w:t xml:space="preserve">Question: When is the best time to </w:t>
      </w:r>
      <w:r w:rsidR="00BD73F3" w:rsidRPr="00C91807">
        <w:rPr>
          <w:color w:val="000000" w:themeColor="text1"/>
          <w:sz w:val="32"/>
          <w:szCs w:val="32"/>
        </w:rPr>
        <w:t>go on the journey?</w:t>
      </w:r>
    </w:p>
    <w:p w:rsidR="00BD73F3" w:rsidRPr="00BD73F3" w:rsidRDefault="00BD73F3" w:rsidP="00BD73F3"/>
    <w:p w:rsidR="00BD73F3" w:rsidRDefault="009921CD" w:rsidP="00EF576F">
      <w:pPr>
        <w:pStyle w:val="ListParagraph"/>
        <w:numPr>
          <w:ilvl w:val="0"/>
          <w:numId w:val="34"/>
        </w:numPr>
        <w:spacing w:after="20"/>
        <w:ind w:firstLine="0"/>
      </w:pPr>
      <w:r>
        <w:t>Consider the “Season”</w:t>
      </w:r>
      <w:r w:rsidR="00BD73F3">
        <w:t xml:space="preserve"> and conditions</w:t>
      </w:r>
    </w:p>
    <w:p w:rsidR="00BD73F3" w:rsidRDefault="00BD73F3" w:rsidP="00EF576F">
      <w:pPr>
        <w:pStyle w:val="ListParagraph"/>
        <w:numPr>
          <w:ilvl w:val="0"/>
          <w:numId w:val="36"/>
        </w:numPr>
        <w:spacing w:after="20"/>
      </w:pPr>
      <w:r>
        <w:t>The window of opp</w:t>
      </w:r>
      <w:r w:rsidR="00EF576F">
        <w:t>o</w:t>
      </w:r>
      <w:r>
        <w:t>rtunity</w:t>
      </w:r>
      <w:r w:rsidR="009921CD">
        <w:t>?</w:t>
      </w:r>
    </w:p>
    <w:p w:rsidR="009921CD" w:rsidRDefault="009921CD" w:rsidP="00EF576F">
      <w:pPr>
        <w:pStyle w:val="ListParagraph"/>
        <w:numPr>
          <w:ilvl w:val="0"/>
          <w:numId w:val="36"/>
        </w:numPr>
        <w:spacing w:after="20"/>
      </w:pPr>
      <w:r>
        <w:t xml:space="preserve">Is it the right </w:t>
      </w:r>
      <w:r w:rsidRPr="0010496C">
        <w:t xml:space="preserve">temperature for this change? </w:t>
      </w:r>
    </w:p>
    <w:p w:rsidR="009921CD" w:rsidRDefault="009921CD" w:rsidP="00EF576F">
      <w:pPr>
        <w:pStyle w:val="ListParagraph"/>
        <w:spacing w:after="20"/>
        <w:ind w:left="1440"/>
      </w:pPr>
    </w:p>
    <w:p w:rsidR="00946291" w:rsidRDefault="00946291" w:rsidP="00946291">
      <w:pPr>
        <w:spacing w:after="20"/>
      </w:pPr>
    </w:p>
    <w:p w:rsidR="00946291" w:rsidRPr="00C91807" w:rsidRDefault="00946291" w:rsidP="00C91807">
      <w:pPr>
        <w:pStyle w:val="Heading3"/>
        <w:rPr>
          <w:color w:val="000000" w:themeColor="text1"/>
        </w:rPr>
      </w:pPr>
      <w:r w:rsidRPr="00C91807">
        <w:rPr>
          <w:color w:val="000000" w:themeColor="text1"/>
        </w:rPr>
        <w:lastRenderedPageBreak/>
        <w:t xml:space="preserve">Conditional Outdoor Leadership Theory (COLT) Adapted from Priest and </w:t>
      </w:r>
      <w:proofErr w:type="spellStart"/>
      <w:r w:rsidRPr="00C91807">
        <w:rPr>
          <w:color w:val="000000" w:themeColor="text1"/>
        </w:rPr>
        <w:t>Gass</w:t>
      </w:r>
      <w:proofErr w:type="spellEnd"/>
      <w:r w:rsidRPr="00C91807">
        <w:rPr>
          <w:color w:val="000000" w:themeColor="text1"/>
        </w:rPr>
        <w:t>’</w:t>
      </w:r>
    </w:p>
    <w:p w:rsidR="00946291" w:rsidRDefault="00946291" w:rsidP="00946291">
      <w:pPr>
        <w:spacing w:after="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46291" w:rsidTr="00854F72">
        <w:tc>
          <w:tcPr>
            <w:tcW w:w="3116" w:type="dxa"/>
            <w:shd w:val="clear" w:color="auto" w:fill="000000" w:themeFill="text1"/>
          </w:tcPr>
          <w:p w:rsidR="00946291" w:rsidRDefault="00946291" w:rsidP="00854F72">
            <w:pPr>
              <w:spacing w:after="20"/>
            </w:pPr>
            <w:r>
              <w:t>Increasing Favorability for Change</w:t>
            </w:r>
          </w:p>
        </w:tc>
        <w:tc>
          <w:tcPr>
            <w:tcW w:w="3117" w:type="dxa"/>
            <w:shd w:val="clear" w:color="auto" w:fill="000000" w:themeFill="text1"/>
          </w:tcPr>
          <w:p w:rsidR="00946291" w:rsidRDefault="00946291" w:rsidP="00854F72">
            <w:pPr>
              <w:spacing w:after="20"/>
            </w:pPr>
          </w:p>
        </w:tc>
        <w:tc>
          <w:tcPr>
            <w:tcW w:w="3117" w:type="dxa"/>
            <w:shd w:val="clear" w:color="auto" w:fill="000000" w:themeFill="text1"/>
          </w:tcPr>
          <w:p w:rsidR="00946291" w:rsidRDefault="00946291" w:rsidP="00854F72">
            <w:pPr>
              <w:spacing w:after="20"/>
            </w:pPr>
            <w:r>
              <w:t>Decreasing favorability of Change</w:t>
            </w:r>
          </w:p>
        </w:tc>
      </w:tr>
      <w:tr w:rsidR="00946291" w:rsidTr="00854F72">
        <w:tc>
          <w:tcPr>
            <w:tcW w:w="3116" w:type="dxa"/>
          </w:tcPr>
          <w:p w:rsidR="00946291" w:rsidRDefault="00946291" w:rsidP="00854F72">
            <w:pPr>
              <w:spacing w:after="20"/>
            </w:pPr>
            <w:r>
              <w:t>Minor consequence</w:t>
            </w:r>
          </w:p>
          <w:p w:rsidR="00946291" w:rsidRDefault="00946291" w:rsidP="00854F72">
            <w:pPr>
              <w:spacing w:after="20"/>
            </w:pPr>
          </w:p>
        </w:tc>
        <w:tc>
          <w:tcPr>
            <w:tcW w:w="3117" w:type="dxa"/>
            <w:shd w:val="clear" w:color="auto" w:fill="000000" w:themeFill="text1"/>
          </w:tcPr>
          <w:p w:rsidR="00946291" w:rsidRDefault="00946291" w:rsidP="00854F72">
            <w:pPr>
              <w:spacing w:after="20"/>
            </w:pPr>
            <w:r>
              <w:t>Is the change of …</w:t>
            </w:r>
          </w:p>
        </w:tc>
        <w:tc>
          <w:tcPr>
            <w:tcW w:w="3117" w:type="dxa"/>
          </w:tcPr>
          <w:p w:rsidR="00946291" w:rsidRDefault="00946291" w:rsidP="00854F72">
            <w:pPr>
              <w:spacing w:after="20"/>
            </w:pPr>
            <w:r>
              <w:t>Major consequence</w:t>
            </w:r>
          </w:p>
        </w:tc>
      </w:tr>
      <w:tr w:rsidR="00946291" w:rsidTr="00854F72">
        <w:tc>
          <w:tcPr>
            <w:tcW w:w="3116" w:type="dxa"/>
          </w:tcPr>
          <w:p w:rsidR="00946291" w:rsidRDefault="00946291" w:rsidP="00854F72">
            <w:pPr>
              <w:spacing w:after="20"/>
            </w:pPr>
            <w:r>
              <w:t>Few</w:t>
            </w:r>
          </w:p>
          <w:p w:rsidR="00946291" w:rsidRDefault="00946291" w:rsidP="00854F72">
            <w:pPr>
              <w:spacing w:after="20"/>
            </w:pPr>
          </w:p>
        </w:tc>
        <w:tc>
          <w:tcPr>
            <w:tcW w:w="3117" w:type="dxa"/>
            <w:shd w:val="clear" w:color="auto" w:fill="000000" w:themeFill="text1"/>
          </w:tcPr>
          <w:p w:rsidR="00946291" w:rsidRDefault="00946291" w:rsidP="00854F72">
            <w:pPr>
              <w:spacing w:after="20"/>
            </w:pPr>
            <w:r>
              <w:t>Number of environmental dangers?</w:t>
            </w:r>
          </w:p>
          <w:p w:rsidR="00946291" w:rsidRDefault="00946291" w:rsidP="00854F72">
            <w:pPr>
              <w:spacing w:after="20"/>
            </w:pPr>
          </w:p>
        </w:tc>
        <w:tc>
          <w:tcPr>
            <w:tcW w:w="3117" w:type="dxa"/>
          </w:tcPr>
          <w:p w:rsidR="00946291" w:rsidRDefault="00946291" w:rsidP="00854F72">
            <w:pPr>
              <w:spacing w:after="20"/>
            </w:pPr>
            <w:r>
              <w:t>Many</w:t>
            </w:r>
          </w:p>
        </w:tc>
      </w:tr>
      <w:tr w:rsidR="00946291" w:rsidTr="00854F72">
        <w:tc>
          <w:tcPr>
            <w:tcW w:w="3116" w:type="dxa"/>
          </w:tcPr>
          <w:p w:rsidR="00946291" w:rsidRDefault="00946291" w:rsidP="00854F72">
            <w:pPr>
              <w:spacing w:after="20"/>
            </w:pPr>
            <w:r>
              <w:t xml:space="preserve">Competent </w:t>
            </w:r>
          </w:p>
          <w:p w:rsidR="00946291" w:rsidRDefault="00946291" w:rsidP="00854F72">
            <w:pPr>
              <w:spacing w:after="20"/>
            </w:pPr>
          </w:p>
        </w:tc>
        <w:tc>
          <w:tcPr>
            <w:tcW w:w="3117" w:type="dxa"/>
            <w:shd w:val="clear" w:color="auto" w:fill="000000" w:themeFill="text1"/>
          </w:tcPr>
          <w:p w:rsidR="00946291" w:rsidRDefault="00946291" w:rsidP="00854F72">
            <w:pPr>
              <w:spacing w:after="20"/>
            </w:pPr>
            <w:r>
              <w:t>Are the individuals involved</w:t>
            </w:r>
            <w:proofErr w:type="gramStart"/>
            <w:r>
              <w:t>…</w:t>
            </w:r>
            <w:proofErr w:type="gramEnd"/>
          </w:p>
          <w:p w:rsidR="00946291" w:rsidRDefault="00946291" w:rsidP="00854F72">
            <w:pPr>
              <w:spacing w:after="20"/>
            </w:pPr>
          </w:p>
        </w:tc>
        <w:tc>
          <w:tcPr>
            <w:tcW w:w="3117" w:type="dxa"/>
          </w:tcPr>
          <w:p w:rsidR="00946291" w:rsidRDefault="00946291" w:rsidP="00854F72">
            <w:pPr>
              <w:spacing w:after="20"/>
            </w:pPr>
            <w:r>
              <w:t>Incompetent/untrained</w:t>
            </w:r>
          </w:p>
        </w:tc>
      </w:tr>
      <w:tr w:rsidR="00946291" w:rsidTr="00854F72">
        <w:tc>
          <w:tcPr>
            <w:tcW w:w="3116" w:type="dxa"/>
          </w:tcPr>
          <w:p w:rsidR="00946291" w:rsidRDefault="00946291" w:rsidP="00854F72">
            <w:pPr>
              <w:spacing w:after="20"/>
            </w:pPr>
            <w:r>
              <w:t>Proficient</w:t>
            </w:r>
          </w:p>
          <w:p w:rsidR="00946291" w:rsidRDefault="00946291" w:rsidP="00854F72">
            <w:pPr>
              <w:spacing w:after="20"/>
            </w:pPr>
          </w:p>
        </w:tc>
        <w:tc>
          <w:tcPr>
            <w:tcW w:w="3117" w:type="dxa"/>
            <w:shd w:val="clear" w:color="auto" w:fill="000000" w:themeFill="text1"/>
          </w:tcPr>
          <w:p w:rsidR="00946291" w:rsidRDefault="00946291" w:rsidP="00854F72">
            <w:pPr>
              <w:spacing w:after="20"/>
            </w:pPr>
            <w:r>
              <w:t>Is Leadership</w:t>
            </w:r>
            <w:proofErr w:type="gramStart"/>
            <w:r>
              <w:t>…</w:t>
            </w:r>
            <w:proofErr w:type="gramEnd"/>
          </w:p>
        </w:tc>
        <w:tc>
          <w:tcPr>
            <w:tcW w:w="3117" w:type="dxa"/>
          </w:tcPr>
          <w:p w:rsidR="00946291" w:rsidRDefault="00946291" w:rsidP="00854F72">
            <w:pPr>
              <w:spacing w:after="20"/>
            </w:pPr>
            <w:r>
              <w:t>Deficient/uninformed</w:t>
            </w:r>
          </w:p>
        </w:tc>
      </w:tr>
      <w:tr w:rsidR="00946291" w:rsidTr="00854F72">
        <w:tc>
          <w:tcPr>
            <w:tcW w:w="3116" w:type="dxa"/>
          </w:tcPr>
          <w:p w:rsidR="00946291" w:rsidRDefault="00946291" w:rsidP="00854F72">
            <w:pPr>
              <w:spacing w:after="20"/>
            </w:pPr>
            <w:r>
              <w:t xml:space="preserve">Unified </w:t>
            </w:r>
          </w:p>
          <w:p w:rsidR="00946291" w:rsidRDefault="00946291" w:rsidP="00854F72">
            <w:pPr>
              <w:spacing w:after="20"/>
            </w:pPr>
          </w:p>
        </w:tc>
        <w:tc>
          <w:tcPr>
            <w:tcW w:w="3117" w:type="dxa"/>
            <w:shd w:val="clear" w:color="auto" w:fill="000000" w:themeFill="text1"/>
          </w:tcPr>
          <w:p w:rsidR="00946291" w:rsidRDefault="00946291" w:rsidP="00854F72">
            <w:pPr>
              <w:spacing w:after="20"/>
            </w:pPr>
            <w:r>
              <w:t>Is the Group</w:t>
            </w:r>
            <w:proofErr w:type="gramStart"/>
            <w:r>
              <w:t>…</w:t>
            </w:r>
            <w:proofErr w:type="gramEnd"/>
          </w:p>
        </w:tc>
        <w:tc>
          <w:tcPr>
            <w:tcW w:w="3117" w:type="dxa"/>
          </w:tcPr>
          <w:p w:rsidR="00946291" w:rsidRDefault="00946291" w:rsidP="00854F72">
            <w:pPr>
              <w:spacing w:after="20"/>
            </w:pPr>
            <w:r>
              <w:t>Divided</w:t>
            </w:r>
          </w:p>
        </w:tc>
      </w:tr>
    </w:tbl>
    <w:p w:rsidR="00946291" w:rsidRDefault="00946291" w:rsidP="00946291">
      <w:pPr>
        <w:spacing w:after="20"/>
      </w:pPr>
    </w:p>
    <w:p w:rsidR="00946291" w:rsidRDefault="00946291" w:rsidP="00946291">
      <w:pPr>
        <w:spacing w:after="20"/>
      </w:pPr>
    </w:p>
    <w:p w:rsidR="009921CD" w:rsidRDefault="009921CD" w:rsidP="009921CD"/>
    <w:p w:rsidR="009A7416" w:rsidRPr="00C91807" w:rsidRDefault="009A7416" w:rsidP="00C91807">
      <w:pPr>
        <w:pStyle w:val="Heading1"/>
        <w:rPr>
          <w:color w:val="000000" w:themeColor="text1"/>
          <w:sz w:val="36"/>
          <w:szCs w:val="36"/>
        </w:rPr>
      </w:pPr>
      <w:r w:rsidRPr="00C91807">
        <w:rPr>
          <w:color w:val="000000" w:themeColor="text1"/>
          <w:sz w:val="36"/>
          <w:szCs w:val="36"/>
        </w:rPr>
        <w:t>Into the Collegiate ADA Wilderness: Packing the Essentials</w:t>
      </w:r>
    </w:p>
    <w:p w:rsidR="009A7416" w:rsidRDefault="009A7416" w:rsidP="009A7416">
      <w:pPr>
        <w:spacing w:after="20"/>
      </w:pP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</w:pPr>
      <w:r w:rsidRPr="003E4EC4">
        <w:t>Navigation</w:t>
      </w:r>
      <w:r>
        <w:t xml:space="preserve"> – tools to help you find your way</w:t>
      </w:r>
    </w:p>
    <w:p w:rsidR="009A7416" w:rsidRDefault="009A7416" w:rsidP="009A7416">
      <w:pPr>
        <w:pStyle w:val="ListParagraph"/>
        <w:numPr>
          <w:ilvl w:val="0"/>
          <w:numId w:val="37"/>
        </w:numPr>
        <w:spacing w:after="20"/>
      </w:pPr>
      <w:r>
        <w:t>Laws, Dear colleague letters, Mentors, C</w:t>
      </w:r>
      <w:r w:rsidRPr="000572EC">
        <w:t xml:space="preserve">ourt cases  </w:t>
      </w:r>
    </w:p>
    <w:p w:rsidR="009A7416" w:rsidRPr="003E4EC4" w:rsidRDefault="009A7416" w:rsidP="00A550F9">
      <w:pPr>
        <w:spacing w:after="20"/>
      </w:pP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</w:pPr>
      <w:r w:rsidRPr="003E4EC4">
        <w:t>Sun protection</w:t>
      </w:r>
      <w:r>
        <w:t xml:space="preserve"> - </w:t>
      </w:r>
      <w:r w:rsidRPr="000572EC">
        <w:t>prevent being burned</w:t>
      </w:r>
    </w:p>
    <w:p w:rsidR="009A7416" w:rsidRDefault="009A7416" w:rsidP="009A7416">
      <w:pPr>
        <w:pStyle w:val="ListParagraph"/>
        <w:numPr>
          <w:ilvl w:val="1"/>
          <w:numId w:val="38"/>
        </w:numPr>
        <w:spacing w:after="20"/>
      </w:pPr>
      <w:r>
        <w:t>Document EVERYTHING</w:t>
      </w:r>
    </w:p>
    <w:p w:rsidR="009A7416" w:rsidRDefault="009A7416" w:rsidP="009A7416">
      <w:pPr>
        <w:pStyle w:val="ListParagraph"/>
        <w:numPr>
          <w:ilvl w:val="1"/>
          <w:numId w:val="38"/>
        </w:numPr>
        <w:spacing w:after="20"/>
      </w:pPr>
      <w:r w:rsidRPr="000572EC">
        <w:t>Communicate in all directions clearly, concretely and concisely</w:t>
      </w:r>
    </w:p>
    <w:p w:rsidR="009A7416" w:rsidRDefault="009A7416" w:rsidP="009A7416">
      <w:pPr>
        <w:pStyle w:val="ListParagraph"/>
        <w:numPr>
          <w:ilvl w:val="1"/>
          <w:numId w:val="38"/>
        </w:numPr>
        <w:spacing w:after="20"/>
      </w:pPr>
      <w:r>
        <w:t>P</w:t>
      </w:r>
      <w:r w:rsidRPr="000572EC">
        <w:t xml:space="preserve">olicies and procedures </w:t>
      </w:r>
    </w:p>
    <w:p w:rsidR="009A7416" w:rsidRPr="003E4EC4" w:rsidRDefault="009A7416" w:rsidP="009A7416">
      <w:pPr>
        <w:pStyle w:val="ListParagraph"/>
        <w:spacing w:after="20"/>
        <w:ind w:left="360"/>
      </w:pP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</w:pPr>
      <w:r w:rsidRPr="003E4EC4">
        <w:t>Insulation</w:t>
      </w:r>
      <w:r>
        <w:t xml:space="preserve"> - Keep things at an even</w:t>
      </w:r>
      <w:r w:rsidRPr="000572EC">
        <w:t xml:space="preserve"> temperature</w:t>
      </w:r>
      <w:r>
        <w:t xml:space="preserve"> by putting on or taking off layers of pressure, expectations, outcomes</w:t>
      </w:r>
    </w:p>
    <w:p w:rsidR="009A7416" w:rsidRPr="000572EC" w:rsidRDefault="009A7416" w:rsidP="009A7416">
      <w:pPr>
        <w:pStyle w:val="ListParagraph"/>
        <w:spacing w:after="20"/>
        <w:ind w:left="1080"/>
      </w:pP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</w:pPr>
      <w:r w:rsidRPr="003E4EC4">
        <w:t>Illumination</w:t>
      </w:r>
      <w:r>
        <w:t xml:space="preserve"> - </w:t>
      </w:r>
      <w:r w:rsidRPr="006A6005">
        <w:t>Be the one to shine light on the pathway</w:t>
      </w:r>
    </w:p>
    <w:p w:rsidR="009A7416" w:rsidRDefault="00A550F9" w:rsidP="009A7416">
      <w:pPr>
        <w:pStyle w:val="ListParagraph"/>
        <w:numPr>
          <w:ilvl w:val="1"/>
          <w:numId w:val="8"/>
        </w:numPr>
        <w:spacing w:after="20"/>
      </w:pPr>
      <w:r>
        <w:t xml:space="preserve">Be HIGHLY visible </w:t>
      </w:r>
      <w:r w:rsidR="009A7416" w:rsidRPr="006A6005">
        <w:t>– safety tea</w:t>
      </w:r>
      <w:r>
        <w:t xml:space="preserve">ms, </w:t>
      </w:r>
      <w:r w:rsidR="009A7416" w:rsidRPr="006A6005">
        <w:t>committees, mental health, studen</w:t>
      </w:r>
      <w:r w:rsidR="009A7416">
        <w:t>t activities, faculty meetings, curriculum teams, etc.</w:t>
      </w:r>
    </w:p>
    <w:p w:rsidR="00D51BE0" w:rsidRPr="003E4EC4" w:rsidRDefault="00D51BE0" w:rsidP="00D51BE0">
      <w:pPr>
        <w:pStyle w:val="ListParagraph"/>
        <w:spacing w:after="20"/>
        <w:ind w:left="1080"/>
      </w:pP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</w:pPr>
      <w:r w:rsidRPr="003E4EC4">
        <w:t>First aid supplies</w:t>
      </w:r>
      <w:r>
        <w:t xml:space="preserve"> – things happen, be r</w:t>
      </w:r>
      <w:r w:rsidR="00D51BE0">
        <w:t>eady to step in and provide aid</w:t>
      </w:r>
    </w:p>
    <w:p w:rsidR="009A7416" w:rsidRDefault="009A7416" w:rsidP="009A7416">
      <w:pPr>
        <w:pStyle w:val="ListParagraph"/>
        <w:numPr>
          <w:ilvl w:val="1"/>
          <w:numId w:val="8"/>
        </w:numPr>
        <w:spacing w:after="20"/>
      </w:pPr>
      <w:r w:rsidRPr="006A6005">
        <w:t>Bandages</w:t>
      </w:r>
      <w:r>
        <w:t xml:space="preserve"> - be ready with ideas of how to bridge a gap</w:t>
      </w:r>
    </w:p>
    <w:p w:rsidR="009A7416" w:rsidRDefault="009A7416" w:rsidP="009A7416">
      <w:pPr>
        <w:pStyle w:val="ListParagraph"/>
        <w:numPr>
          <w:ilvl w:val="1"/>
          <w:numId w:val="8"/>
        </w:numPr>
        <w:spacing w:after="20"/>
      </w:pPr>
      <w:r>
        <w:lastRenderedPageBreak/>
        <w:t>Disinfectant/Cleaners –</w:t>
      </w:r>
      <w:r w:rsidR="00A550F9">
        <w:t xml:space="preserve"> people</w:t>
      </w:r>
      <w:r>
        <w:t xml:space="preserve"> will have “</w:t>
      </w:r>
      <w:r w:rsidR="00A550F9">
        <w:t>messy</w:t>
      </w:r>
      <w:r>
        <w:t>” experiences; they need a clean slate</w:t>
      </w:r>
    </w:p>
    <w:p w:rsidR="009A7416" w:rsidRDefault="009A7416" w:rsidP="009A7416">
      <w:pPr>
        <w:pStyle w:val="ListParagraph"/>
        <w:numPr>
          <w:ilvl w:val="1"/>
          <w:numId w:val="8"/>
        </w:numPr>
        <w:spacing w:after="20"/>
      </w:pPr>
      <w:r>
        <w:t>Pain medication and antihistamines</w:t>
      </w:r>
    </w:p>
    <w:p w:rsidR="009A7416" w:rsidRDefault="009A7416" w:rsidP="009A7416">
      <w:pPr>
        <w:pStyle w:val="ListParagraph"/>
        <w:numPr>
          <w:ilvl w:val="1"/>
          <w:numId w:val="8"/>
        </w:numPr>
        <w:spacing w:after="20"/>
      </w:pPr>
      <w:r>
        <w:t>Pen and paper</w:t>
      </w:r>
    </w:p>
    <w:p w:rsidR="009A7416" w:rsidRDefault="009A7416" w:rsidP="009A7416">
      <w:pPr>
        <w:pStyle w:val="ListParagraph"/>
        <w:numPr>
          <w:ilvl w:val="1"/>
          <w:numId w:val="8"/>
        </w:numPr>
        <w:spacing w:after="20"/>
      </w:pPr>
      <w:r w:rsidRPr="006A6005">
        <w:t>Nitrile gl</w:t>
      </w:r>
      <w:r>
        <w:t>oves – for when things get messy</w:t>
      </w:r>
    </w:p>
    <w:p w:rsidR="009A7416" w:rsidRPr="003E4EC4" w:rsidRDefault="009A7416" w:rsidP="009A7416">
      <w:pPr>
        <w:pStyle w:val="ListParagraph"/>
        <w:spacing w:after="20"/>
        <w:ind w:left="1080"/>
      </w:pP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</w:pPr>
      <w:r w:rsidRPr="003E4EC4">
        <w:t>Fire – waterproof ignition</w:t>
      </w:r>
      <w:r>
        <w:t xml:space="preserve"> – don’t let the fire go out</w:t>
      </w:r>
    </w:p>
    <w:p w:rsidR="009A7416" w:rsidRDefault="009A7416" w:rsidP="009A7416">
      <w:pPr>
        <w:pStyle w:val="ListParagraph"/>
        <w:numPr>
          <w:ilvl w:val="1"/>
          <w:numId w:val="8"/>
        </w:numPr>
        <w:spacing w:after="20"/>
      </w:pPr>
      <w:r>
        <w:t>Everyday items can light small fires</w:t>
      </w:r>
    </w:p>
    <w:p w:rsidR="009A7416" w:rsidRDefault="009A7416" w:rsidP="009A7416">
      <w:pPr>
        <w:pStyle w:val="ListParagraph"/>
        <w:numPr>
          <w:ilvl w:val="1"/>
          <w:numId w:val="8"/>
        </w:numPr>
        <w:spacing w:after="20"/>
      </w:pPr>
      <w:r>
        <w:t>Know what can start and keep a flame of change going</w:t>
      </w:r>
    </w:p>
    <w:p w:rsidR="009A7416" w:rsidRPr="003E4EC4" w:rsidRDefault="009A7416" w:rsidP="009A7416">
      <w:pPr>
        <w:pStyle w:val="ListParagraph"/>
        <w:spacing w:after="20"/>
        <w:ind w:left="360"/>
      </w:pP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</w:pPr>
      <w:r w:rsidRPr="003E4EC4">
        <w:t>Repair kit and tools</w:t>
      </w:r>
      <w:r>
        <w:t xml:space="preserve"> – when something in the system breaks</w:t>
      </w:r>
    </w:p>
    <w:p w:rsidR="009A7416" w:rsidRDefault="009A7416" w:rsidP="009A7416">
      <w:pPr>
        <w:pStyle w:val="ListParagraph"/>
        <w:numPr>
          <w:ilvl w:val="1"/>
          <w:numId w:val="8"/>
        </w:numPr>
        <w:spacing w:after="20"/>
      </w:pPr>
      <w:r w:rsidRPr="006A6005">
        <w:t>Knives or multi tools</w:t>
      </w:r>
      <w:r>
        <w:t xml:space="preserve"> – tighten, loosen, adjust</w:t>
      </w:r>
    </w:p>
    <w:p w:rsidR="009A7416" w:rsidRDefault="009A7416" w:rsidP="009A7416">
      <w:pPr>
        <w:pStyle w:val="ListParagraph"/>
        <w:numPr>
          <w:ilvl w:val="1"/>
          <w:numId w:val="8"/>
        </w:numPr>
        <w:spacing w:after="20"/>
      </w:pPr>
      <w:r w:rsidRPr="006A6005">
        <w:t>Patch it up kits</w:t>
      </w:r>
      <w:r>
        <w:t xml:space="preserve"> – for feelings, impressions, ideas</w:t>
      </w:r>
    </w:p>
    <w:p w:rsidR="009A7416" w:rsidRPr="003E4EC4" w:rsidRDefault="009A7416" w:rsidP="009A7416">
      <w:pPr>
        <w:pStyle w:val="ListParagraph"/>
        <w:spacing w:after="20"/>
        <w:ind w:left="360"/>
      </w:pP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</w:pPr>
      <w:r w:rsidRPr="003E4EC4">
        <w:t>Nutrition</w:t>
      </w:r>
      <w:r>
        <w:t xml:space="preserve"> – mind, body, soul</w:t>
      </w:r>
    </w:p>
    <w:p w:rsidR="009A7416" w:rsidRDefault="009A7416" w:rsidP="009A7416">
      <w:pPr>
        <w:pStyle w:val="ListParagraph"/>
        <w:numPr>
          <w:ilvl w:val="1"/>
          <w:numId w:val="8"/>
        </w:numPr>
        <w:spacing w:after="20"/>
      </w:pPr>
      <w:r>
        <w:t>Continuous nourishment is a necessity</w:t>
      </w:r>
    </w:p>
    <w:p w:rsidR="009A7416" w:rsidRPr="003E4EC4" w:rsidRDefault="009A7416" w:rsidP="009A7416">
      <w:pPr>
        <w:pStyle w:val="ListParagraph"/>
        <w:spacing w:after="20"/>
        <w:ind w:left="1080"/>
      </w:pP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</w:pPr>
      <w:r w:rsidRPr="003E4EC4">
        <w:t>Hydration</w:t>
      </w:r>
      <w:r w:rsidR="00A550F9">
        <w:t xml:space="preserve"> – the pressures </w:t>
      </w:r>
      <w:r>
        <w:t>make us sweat</w:t>
      </w:r>
    </w:p>
    <w:p w:rsidR="009A7416" w:rsidRDefault="00A550F9" w:rsidP="009A7416">
      <w:pPr>
        <w:pStyle w:val="ListParagraph"/>
        <w:numPr>
          <w:ilvl w:val="1"/>
          <w:numId w:val="8"/>
        </w:numPr>
        <w:spacing w:after="20"/>
      </w:pPr>
      <w:r>
        <w:t>Carry more than you need</w:t>
      </w:r>
    </w:p>
    <w:p w:rsidR="009A7416" w:rsidRDefault="009A7416" w:rsidP="00A550F9">
      <w:pPr>
        <w:pStyle w:val="ListParagraph"/>
        <w:numPr>
          <w:ilvl w:val="1"/>
          <w:numId w:val="8"/>
        </w:numPr>
        <w:spacing w:after="20"/>
      </w:pPr>
      <w:r>
        <w:t>Filters and locations of other sources</w:t>
      </w: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  <w:ind w:left="270" w:hanging="270"/>
      </w:pPr>
      <w:r>
        <w:t>Emergency Shelter</w:t>
      </w:r>
    </w:p>
    <w:p w:rsidR="009A7416" w:rsidRDefault="009A7416" w:rsidP="009A7416">
      <w:pPr>
        <w:pStyle w:val="ListParagraph"/>
        <w:numPr>
          <w:ilvl w:val="1"/>
          <w:numId w:val="8"/>
        </w:numPr>
        <w:spacing w:after="20"/>
      </w:pPr>
      <w:r>
        <w:t>Protection from the elements</w:t>
      </w:r>
    </w:p>
    <w:p w:rsidR="009A7416" w:rsidRDefault="009A7416" w:rsidP="009A7416">
      <w:pPr>
        <w:pStyle w:val="ListParagraph"/>
        <w:numPr>
          <w:ilvl w:val="1"/>
          <w:numId w:val="8"/>
        </w:numPr>
        <w:spacing w:after="20"/>
      </w:pPr>
      <w:r>
        <w:t>Safe havens for those who feel battered by the experiences</w:t>
      </w:r>
    </w:p>
    <w:p w:rsidR="009A7416" w:rsidRDefault="009A7416" w:rsidP="009A7416">
      <w:pPr>
        <w:spacing w:after="20"/>
      </w:pPr>
    </w:p>
    <w:p w:rsidR="009A7416" w:rsidRPr="00C91807" w:rsidRDefault="009A7416" w:rsidP="00C91807">
      <w:pPr>
        <w:pStyle w:val="Heading1"/>
        <w:rPr>
          <w:color w:val="000000" w:themeColor="text1"/>
          <w:sz w:val="36"/>
          <w:szCs w:val="36"/>
        </w:rPr>
      </w:pPr>
      <w:r w:rsidRPr="00C91807">
        <w:rPr>
          <w:color w:val="000000" w:themeColor="text1"/>
          <w:sz w:val="36"/>
          <w:szCs w:val="36"/>
        </w:rPr>
        <w:t>Moll’s Essentials</w:t>
      </w: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</w:pPr>
      <w:r>
        <w:t xml:space="preserve">The orange shovel – because if you </w:t>
      </w:r>
      <w:r w:rsidR="00F1258C">
        <w:t>are not</w:t>
      </w:r>
      <w:r>
        <w:t xml:space="preserve"> careful, you will step in it!</w:t>
      </w: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</w:pPr>
      <w:r>
        <w:t xml:space="preserve">Hiking poles – </w:t>
      </w:r>
      <w:r w:rsidR="00A550F9">
        <w:t>who are your pillars of support</w:t>
      </w:r>
    </w:p>
    <w:p w:rsidR="009A7416" w:rsidRDefault="009A7416" w:rsidP="009A7416">
      <w:pPr>
        <w:pStyle w:val="ListParagraph"/>
        <w:numPr>
          <w:ilvl w:val="0"/>
          <w:numId w:val="8"/>
        </w:numPr>
        <w:spacing w:after="20"/>
      </w:pPr>
      <w:r>
        <w:t xml:space="preserve">Micro spikes – </w:t>
      </w:r>
      <w:r w:rsidR="00A550F9">
        <w:t>getting a grip</w:t>
      </w:r>
    </w:p>
    <w:p w:rsidR="009A7416" w:rsidRDefault="009A7416" w:rsidP="00946291">
      <w:pPr>
        <w:pStyle w:val="ListParagraph"/>
        <w:numPr>
          <w:ilvl w:val="0"/>
          <w:numId w:val="8"/>
        </w:numPr>
        <w:spacing w:after="20"/>
        <w:ind w:left="720" w:hanging="720"/>
      </w:pPr>
      <w:r>
        <w:t>Personal beacon</w:t>
      </w:r>
      <w:r w:rsidR="00F1258C">
        <w:t>/Communication system</w:t>
      </w:r>
      <w:r>
        <w:t xml:space="preserve"> – so your friends can find you when you get lost</w:t>
      </w:r>
    </w:p>
    <w:p w:rsidR="00904839" w:rsidRDefault="00904839" w:rsidP="001B4CBD">
      <w:pPr>
        <w:spacing w:after="20"/>
      </w:pPr>
    </w:p>
    <w:p w:rsidR="006C02E3" w:rsidRDefault="006C02E3">
      <w:pPr>
        <w:rPr>
          <w:rFonts w:asciiTheme="majorHAnsi" w:eastAsiaTheme="majorEastAsia" w:hAnsiTheme="majorHAnsi" w:cstheme="majorBidi"/>
          <w:spacing w:val="-10"/>
          <w:kern w:val="28"/>
          <w:sz w:val="36"/>
          <w:szCs w:val="56"/>
        </w:rPr>
      </w:pPr>
      <w:r>
        <w:br w:type="page"/>
      </w:r>
    </w:p>
    <w:p w:rsidR="00D9636D" w:rsidRPr="00C91807" w:rsidRDefault="00F1258C" w:rsidP="00C91807">
      <w:pPr>
        <w:pStyle w:val="Heading1"/>
        <w:rPr>
          <w:color w:val="000000" w:themeColor="text1"/>
          <w:sz w:val="36"/>
          <w:szCs w:val="36"/>
        </w:rPr>
      </w:pPr>
      <w:r w:rsidRPr="00C91807">
        <w:rPr>
          <w:color w:val="000000" w:themeColor="text1"/>
          <w:sz w:val="36"/>
          <w:szCs w:val="36"/>
        </w:rPr>
        <w:lastRenderedPageBreak/>
        <w:t>Into the Collegiate Wilderness: The Journey</w:t>
      </w:r>
    </w:p>
    <w:p w:rsidR="00B27B9E" w:rsidRDefault="00B27B9E" w:rsidP="001B4CBD">
      <w:pPr>
        <w:spacing w:after="20"/>
      </w:pPr>
    </w:p>
    <w:p w:rsidR="00A77477" w:rsidRDefault="00A77477" w:rsidP="001B4CBD">
      <w:pPr>
        <w:spacing w:after="20"/>
      </w:pPr>
      <w:r>
        <w:t>The Successful Journey</w:t>
      </w:r>
    </w:p>
    <w:p w:rsidR="00A77477" w:rsidRDefault="00A77477" w:rsidP="00A77477">
      <w:pPr>
        <w:pStyle w:val="ListParagraph"/>
        <w:numPr>
          <w:ilvl w:val="1"/>
          <w:numId w:val="8"/>
        </w:numPr>
        <w:spacing w:after="20"/>
      </w:pPr>
      <w:r>
        <w:t>Start small</w:t>
      </w:r>
    </w:p>
    <w:p w:rsidR="00B27B9E" w:rsidRDefault="00A77477" w:rsidP="00F1258C">
      <w:pPr>
        <w:pStyle w:val="ListParagraph"/>
        <w:numPr>
          <w:ilvl w:val="1"/>
          <w:numId w:val="8"/>
        </w:numPr>
        <w:spacing w:after="20"/>
      </w:pPr>
      <w:r>
        <w:t>Build your core</w:t>
      </w:r>
      <w:r w:rsidR="00F1258C">
        <w:t xml:space="preserve"> strength</w:t>
      </w:r>
    </w:p>
    <w:p w:rsidR="00F1258C" w:rsidRDefault="00F1258C" w:rsidP="00F1258C">
      <w:pPr>
        <w:pStyle w:val="ListParagraph"/>
        <w:numPr>
          <w:ilvl w:val="1"/>
          <w:numId w:val="8"/>
        </w:numPr>
        <w:spacing w:after="20"/>
      </w:pPr>
      <w:r>
        <w:t>Let others tell their Story</w:t>
      </w:r>
    </w:p>
    <w:p w:rsidR="00946291" w:rsidRDefault="00F1258C" w:rsidP="00946291">
      <w:pPr>
        <w:pStyle w:val="ListParagraph"/>
        <w:numPr>
          <w:ilvl w:val="1"/>
          <w:numId w:val="8"/>
        </w:numPr>
        <w:spacing w:after="20"/>
      </w:pPr>
      <w:r>
        <w:t>Communicate where you are going and when you plan to get there</w:t>
      </w:r>
    </w:p>
    <w:p w:rsidR="00946291" w:rsidRDefault="00946291" w:rsidP="00946291">
      <w:pPr>
        <w:pStyle w:val="ListParagraph"/>
        <w:numPr>
          <w:ilvl w:val="1"/>
          <w:numId w:val="8"/>
        </w:numPr>
        <w:spacing w:after="20"/>
      </w:pPr>
      <w:r>
        <w:t>Be realistic about the journey</w:t>
      </w:r>
    </w:p>
    <w:p w:rsidR="00346D3E" w:rsidRDefault="00346D3E" w:rsidP="00346D3E">
      <w:pPr>
        <w:spacing w:after="20"/>
      </w:pPr>
    </w:p>
    <w:p w:rsidR="00346D3E" w:rsidRDefault="00346D3E" w:rsidP="00346D3E">
      <w:pPr>
        <w:spacing w:after="20"/>
      </w:pPr>
      <w:r>
        <w:t>On the Journey</w:t>
      </w:r>
    </w:p>
    <w:p w:rsidR="00346D3E" w:rsidRDefault="00346D3E" w:rsidP="00346D3E">
      <w:pPr>
        <w:pStyle w:val="ListParagraph"/>
        <w:numPr>
          <w:ilvl w:val="0"/>
          <w:numId w:val="17"/>
        </w:numPr>
        <w:spacing w:after="20"/>
      </w:pPr>
      <w:r>
        <w:t xml:space="preserve">Mark </w:t>
      </w:r>
      <w:r w:rsidR="00F1258C">
        <w:t>the path</w:t>
      </w:r>
    </w:p>
    <w:p w:rsidR="00F1258C" w:rsidRDefault="00946291" w:rsidP="000F6753">
      <w:pPr>
        <w:pStyle w:val="ListParagraph"/>
        <w:numPr>
          <w:ilvl w:val="0"/>
          <w:numId w:val="40"/>
        </w:numPr>
        <w:spacing w:after="20"/>
      </w:pPr>
      <w:r>
        <w:t>J</w:t>
      </w:r>
      <w:r w:rsidR="00DF3C12" w:rsidRPr="00346D3E">
        <w:t xml:space="preserve">unctions, milestones and important data </w:t>
      </w:r>
    </w:p>
    <w:p w:rsidR="00946291" w:rsidRDefault="00946291" w:rsidP="000F6753">
      <w:pPr>
        <w:pStyle w:val="ListParagraph"/>
        <w:numPr>
          <w:ilvl w:val="0"/>
          <w:numId w:val="40"/>
        </w:numPr>
        <w:spacing w:after="20"/>
      </w:pPr>
      <w:r>
        <w:t>Facilitate the trek but don’t be afraid to let experience be the teacher</w:t>
      </w:r>
    </w:p>
    <w:p w:rsidR="00346D3E" w:rsidRDefault="00DF3C12" w:rsidP="00F1258C">
      <w:pPr>
        <w:pStyle w:val="ListParagraph"/>
        <w:numPr>
          <w:ilvl w:val="0"/>
          <w:numId w:val="40"/>
        </w:numPr>
        <w:spacing w:after="20"/>
      </w:pPr>
      <w:r w:rsidRPr="00346D3E">
        <w:t>Keep the group together</w:t>
      </w:r>
      <w:r w:rsidR="00346D3E">
        <w:t xml:space="preserve"> – avoid getting lost </w:t>
      </w:r>
    </w:p>
    <w:p w:rsidR="00F1258C" w:rsidRDefault="00DF3C12" w:rsidP="00921C9F">
      <w:pPr>
        <w:pStyle w:val="ListParagraph"/>
        <w:numPr>
          <w:ilvl w:val="0"/>
          <w:numId w:val="40"/>
        </w:numPr>
        <w:spacing w:after="20"/>
      </w:pPr>
      <w:r w:rsidRPr="00346D3E">
        <w:t>If you get knee deep in snow</w:t>
      </w:r>
      <w:r w:rsidR="00346D3E">
        <w:t>,</w:t>
      </w:r>
      <w:r w:rsidRPr="00346D3E">
        <w:t xml:space="preserve"> mud or fog, think like the trail… </w:t>
      </w:r>
    </w:p>
    <w:p w:rsidR="00346D3E" w:rsidRDefault="00346D3E" w:rsidP="00346D3E">
      <w:pPr>
        <w:pStyle w:val="ListParagraph"/>
        <w:spacing w:after="20"/>
        <w:ind w:left="1080"/>
      </w:pPr>
    </w:p>
    <w:p w:rsidR="00346D3E" w:rsidRDefault="00DF3C12" w:rsidP="00346D3E">
      <w:pPr>
        <w:pStyle w:val="ListParagraph"/>
        <w:numPr>
          <w:ilvl w:val="0"/>
          <w:numId w:val="17"/>
        </w:numPr>
        <w:spacing w:after="20"/>
      </w:pPr>
      <w:r w:rsidRPr="00346D3E">
        <w:t>Stay the course/trail even if it means getting dirty, wet or muddy</w:t>
      </w:r>
    </w:p>
    <w:p w:rsidR="00346D3E" w:rsidRDefault="00946291" w:rsidP="00946291">
      <w:pPr>
        <w:pStyle w:val="ListParagraph"/>
        <w:numPr>
          <w:ilvl w:val="0"/>
          <w:numId w:val="42"/>
        </w:numPr>
        <w:spacing w:after="20"/>
      </w:pPr>
      <w:r>
        <w:t xml:space="preserve">It is easy to feel </w:t>
      </w:r>
      <w:r w:rsidR="00DF3C12" w:rsidRPr="00346D3E">
        <w:t>overwhelmed</w:t>
      </w:r>
    </w:p>
    <w:p w:rsidR="00346D3E" w:rsidRDefault="00946291" w:rsidP="00946291">
      <w:pPr>
        <w:pStyle w:val="ListParagraph"/>
        <w:numPr>
          <w:ilvl w:val="0"/>
          <w:numId w:val="42"/>
        </w:numPr>
        <w:spacing w:after="20"/>
      </w:pPr>
      <w:r>
        <w:t>Consult your map often…</w:t>
      </w:r>
    </w:p>
    <w:p w:rsidR="00946291" w:rsidRDefault="00946291" w:rsidP="00946291">
      <w:pPr>
        <w:pStyle w:val="ListParagraph"/>
        <w:spacing w:after="20"/>
        <w:ind w:left="1080"/>
      </w:pPr>
    </w:p>
    <w:p w:rsidR="00946291" w:rsidRDefault="00946291" w:rsidP="00946291">
      <w:pPr>
        <w:pStyle w:val="ListParagraph"/>
        <w:numPr>
          <w:ilvl w:val="0"/>
          <w:numId w:val="17"/>
        </w:numPr>
        <w:spacing w:after="20"/>
      </w:pPr>
      <w:r>
        <w:t>Document the journey</w:t>
      </w:r>
    </w:p>
    <w:p w:rsidR="00946291" w:rsidRDefault="00946291" w:rsidP="00946291">
      <w:pPr>
        <w:pStyle w:val="ListParagraph"/>
        <w:spacing w:after="20"/>
      </w:pPr>
    </w:p>
    <w:p w:rsidR="00946291" w:rsidRDefault="00946291" w:rsidP="00946291">
      <w:pPr>
        <w:pStyle w:val="ListParagraph"/>
        <w:numPr>
          <w:ilvl w:val="0"/>
          <w:numId w:val="17"/>
        </w:numPr>
        <w:spacing w:after="20"/>
      </w:pPr>
      <w:r>
        <w:t>Stewardship</w:t>
      </w:r>
    </w:p>
    <w:p w:rsidR="00946291" w:rsidRDefault="00946291" w:rsidP="00946291">
      <w:pPr>
        <w:pStyle w:val="ListParagraph"/>
        <w:numPr>
          <w:ilvl w:val="0"/>
          <w:numId w:val="45"/>
        </w:numPr>
        <w:spacing w:after="20"/>
      </w:pPr>
      <w:r>
        <w:t>Respect the environment</w:t>
      </w:r>
    </w:p>
    <w:p w:rsidR="00946291" w:rsidRDefault="00946291" w:rsidP="00946291">
      <w:pPr>
        <w:pStyle w:val="ListParagraph"/>
        <w:numPr>
          <w:ilvl w:val="0"/>
          <w:numId w:val="45"/>
        </w:numPr>
        <w:spacing w:after="20"/>
      </w:pPr>
      <w:r>
        <w:t>Leave no trace</w:t>
      </w:r>
    </w:p>
    <w:p w:rsidR="00946291" w:rsidRDefault="00946291" w:rsidP="00946291">
      <w:pPr>
        <w:pStyle w:val="ListParagraph"/>
        <w:spacing w:after="20"/>
      </w:pPr>
    </w:p>
    <w:p w:rsidR="00946291" w:rsidRDefault="00946291" w:rsidP="00946291">
      <w:pPr>
        <w:pStyle w:val="ListParagraph"/>
        <w:spacing w:after="20"/>
      </w:pPr>
    </w:p>
    <w:p w:rsidR="00946291" w:rsidRDefault="00946291" w:rsidP="00946291">
      <w:pPr>
        <w:pStyle w:val="ListParagraph"/>
        <w:numPr>
          <w:ilvl w:val="0"/>
          <w:numId w:val="17"/>
        </w:numPr>
        <w:spacing w:after="20"/>
      </w:pPr>
      <w:r>
        <w:t>Tell the story!</w:t>
      </w:r>
    </w:p>
    <w:p w:rsidR="00B27B9E" w:rsidRPr="00074420" w:rsidRDefault="00B27B9E" w:rsidP="00946291">
      <w:pPr>
        <w:spacing w:after="20"/>
      </w:pPr>
    </w:p>
    <w:p w:rsidR="00B27B9E" w:rsidRDefault="00B27B9E" w:rsidP="00B27B9E">
      <w:pPr>
        <w:pStyle w:val="ListParagraph"/>
        <w:spacing w:after="20"/>
        <w:ind w:left="1440"/>
      </w:pPr>
    </w:p>
    <w:p w:rsidR="00F1258C" w:rsidRDefault="00F1258C" w:rsidP="00B27B9E">
      <w:pPr>
        <w:pStyle w:val="ListParagraph"/>
        <w:spacing w:after="20"/>
        <w:ind w:left="1440"/>
      </w:pPr>
    </w:p>
    <w:p w:rsidR="00F1258C" w:rsidRDefault="00F1258C" w:rsidP="00F1258C">
      <w:pPr>
        <w:spacing w:after="20"/>
      </w:pPr>
    </w:p>
    <w:p w:rsidR="00DF3C12" w:rsidRDefault="00DF3C12" w:rsidP="00DF3C12"/>
    <w:p w:rsidR="00A22D18" w:rsidRDefault="00A22D18">
      <w:r>
        <w:br w:type="page"/>
      </w:r>
    </w:p>
    <w:p w:rsidR="00DF3C12" w:rsidRPr="00C91807" w:rsidRDefault="00A22D18" w:rsidP="00C91807">
      <w:pPr>
        <w:pStyle w:val="Heading1"/>
        <w:rPr>
          <w:color w:val="000000" w:themeColor="text1"/>
          <w:sz w:val="36"/>
          <w:szCs w:val="36"/>
        </w:rPr>
      </w:pPr>
      <w:r w:rsidRPr="00C91807">
        <w:rPr>
          <w:color w:val="000000" w:themeColor="text1"/>
          <w:sz w:val="36"/>
          <w:szCs w:val="36"/>
        </w:rPr>
        <w:lastRenderedPageBreak/>
        <w:t>Resources</w:t>
      </w:r>
    </w:p>
    <w:p w:rsidR="001F73B8" w:rsidRDefault="00647244" w:rsidP="00A22D18">
      <w:pPr>
        <w:numPr>
          <w:ilvl w:val="0"/>
          <w:numId w:val="46"/>
        </w:numPr>
      </w:pPr>
      <w:r w:rsidRPr="00A22D18">
        <w:t>Wilderness Navigation</w:t>
      </w:r>
      <w:r w:rsidR="00A22D18">
        <w:t>: F</w:t>
      </w:r>
      <w:r w:rsidRPr="00A22D18">
        <w:t>inding your way using map, compass, altimeter, and GPS</w:t>
      </w:r>
      <w:r w:rsidR="00A22D18">
        <w:t>. (2015)</w:t>
      </w:r>
      <w:r w:rsidRPr="00A22D18">
        <w:t xml:space="preserve"> </w:t>
      </w:r>
      <w:proofErr w:type="gramStart"/>
      <w:r w:rsidRPr="00A22D18">
        <w:t>3</w:t>
      </w:r>
      <w:r w:rsidRPr="00A22D18">
        <w:rPr>
          <w:vertAlign w:val="superscript"/>
        </w:rPr>
        <w:t>rd</w:t>
      </w:r>
      <w:proofErr w:type="gramEnd"/>
      <w:r w:rsidRPr="00A22D18">
        <w:t xml:space="preserve"> edition</w:t>
      </w:r>
      <w:r w:rsidR="00A22D18">
        <w:t>.</w:t>
      </w:r>
      <w:r w:rsidRPr="00A22D18">
        <w:t xml:space="preserve"> Burns</w:t>
      </w:r>
      <w:r w:rsidR="00A22D18">
        <w:t xml:space="preserve">, B. &amp; </w:t>
      </w:r>
      <w:r w:rsidRPr="00A22D18">
        <w:t>Burns</w:t>
      </w:r>
      <w:r w:rsidR="00A22D18">
        <w:t>, M.</w:t>
      </w:r>
      <w:r w:rsidRPr="00A22D18">
        <w:t xml:space="preserve">  Mountaineers Books</w:t>
      </w:r>
    </w:p>
    <w:p w:rsidR="00A22D18" w:rsidRPr="00A22D18" w:rsidRDefault="00A22D18" w:rsidP="00A22D18">
      <w:pPr>
        <w:ind w:left="720"/>
      </w:pPr>
    </w:p>
    <w:p w:rsidR="001F73B8" w:rsidRDefault="00647244" w:rsidP="00A22D18">
      <w:pPr>
        <w:numPr>
          <w:ilvl w:val="0"/>
          <w:numId w:val="46"/>
        </w:numPr>
      </w:pPr>
      <w:r w:rsidRPr="00A22D18">
        <w:t>Climbers and Hikers Guid</w:t>
      </w:r>
      <w:r w:rsidR="00A22D18">
        <w:t>e</w:t>
      </w:r>
      <w:r w:rsidRPr="00A22D18">
        <w:t xml:space="preserve"> to the World’s Mountains</w:t>
      </w:r>
      <w:r w:rsidR="00A22D18">
        <w:t xml:space="preserve"> (1990)</w:t>
      </w:r>
      <w:r w:rsidRPr="00A22D18">
        <w:t xml:space="preserve"> 3</w:t>
      </w:r>
      <w:r w:rsidRPr="00A22D18">
        <w:rPr>
          <w:vertAlign w:val="superscript"/>
        </w:rPr>
        <w:t>rd</w:t>
      </w:r>
      <w:r w:rsidR="00A22D18">
        <w:t xml:space="preserve"> Ed. Kelsey, M.R. </w:t>
      </w:r>
      <w:r w:rsidRPr="00A22D18">
        <w:t>Kelsey Publishing</w:t>
      </w:r>
    </w:p>
    <w:p w:rsidR="00A22D18" w:rsidRPr="00A22D18" w:rsidRDefault="00A22D18" w:rsidP="00A22D18"/>
    <w:p w:rsidR="001F73B8" w:rsidRDefault="00647244" w:rsidP="00A22D18">
      <w:pPr>
        <w:numPr>
          <w:ilvl w:val="0"/>
          <w:numId w:val="46"/>
        </w:numPr>
      </w:pPr>
      <w:r w:rsidRPr="00A22D18">
        <w:t>Mountainee</w:t>
      </w:r>
      <w:r w:rsidR="00A22D18">
        <w:t>ring: The freedom of the h</w:t>
      </w:r>
      <w:r w:rsidRPr="00A22D18">
        <w:t>ills</w:t>
      </w:r>
      <w:r w:rsidR="00A22D18">
        <w:t xml:space="preserve"> (2011) </w:t>
      </w:r>
      <w:r w:rsidRPr="00A22D18">
        <w:t>8</w:t>
      </w:r>
      <w:r w:rsidRPr="00A22D18">
        <w:rPr>
          <w:vertAlign w:val="superscript"/>
        </w:rPr>
        <w:t>th</w:t>
      </w:r>
      <w:r w:rsidRPr="00A22D18">
        <w:t xml:space="preserve"> Edition, 50</w:t>
      </w:r>
      <w:r w:rsidRPr="00A22D18">
        <w:rPr>
          <w:vertAlign w:val="superscript"/>
        </w:rPr>
        <w:t>th</w:t>
      </w:r>
      <w:r w:rsidR="00A22D18">
        <w:t xml:space="preserve"> A</w:t>
      </w:r>
      <w:r w:rsidR="00A22D18" w:rsidRPr="00A22D18">
        <w:t>nniversary</w:t>
      </w:r>
      <w:r w:rsidRPr="00A22D18">
        <w:t xml:space="preserve"> by t</w:t>
      </w:r>
      <w:r w:rsidR="00A22D18">
        <w:t xml:space="preserve">he Mountaineers Books </w:t>
      </w:r>
      <w:r w:rsidRPr="00A22D18">
        <w:t>En</w:t>
      </w:r>
      <w:r w:rsidR="00A22D18">
        <w:t>i</w:t>
      </w:r>
      <w:r w:rsidRPr="00A22D18">
        <w:t>g</w:t>
      </w:r>
      <w:r w:rsidR="00A22D18">
        <w:t>, R.</w:t>
      </w:r>
    </w:p>
    <w:p w:rsidR="00A22D18" w:rsidRDefault="00A22D18" w:rsidP="00A22D18">
      <w:pPr>
        <w:pStyle w:val="ListParagraph"/>
      </w:pPr>
    </w:p>
    <w:p w:rsidR="00A22D18" w:rsidRDefault="00A22D18" w:rsidP="00A22D18">
      <w:pPr>
        <w:numPr>
          <w:ilvl w:val="0"/>
          <w:numId w:val="46"/>
        </w:numPr>
      </w:pPr>
      <w:r>
        <w:t>Outdoor Leadership: Theory and Practice (2006) Martin, B., Cashel, C., Wagstaff, M. &amp; Breunig, M. Human Kinetics</w:t>
      </w:r>
    </w:p>
    <w:p w:rsidR="00A22D18" w:rsidRPr="00A22D18" w:rsidRDefault="00A22D18" w:rsidP="00A22D18">
      <w:bookmarkStart w:id="0" w:name="_GoBack"/>
      <w:bookmarkEnd w:id="0"/>
    </w:p>
    <w:p w:rsidR="00A22D18" w:rsidRPr="00A22D18" w:rsidRDefault="004822D9" w:rsidP="00A22D18">
      <w:pPr>
        <w:numPr>
          <w:ilvl w:val="0"/>
          <w:numId w:val="46"/>
        </w:numPr>
      </w:pPr>
      <w:hyperlink r:id="rId12" w:history="1">
        <w:r w:rsidR="00647244" w:rsidRPr="00A22D18">
          <w:rPr>
            <w:rStyle w:val="Hyperlink"/>
          </w:rPr>
          <w:t>https://www.rei.com/learn/expert-advice/ten-essentials.html</w:t>
        </w:r>
      </w:hyperlink>
    </w:p>
    <w:p w:rsidR="00A22D18" w:rsidRPr="00A22D18" w:rsidRDefault="00A22D18" w:rsidP="00A22D18"/>
    <w:sectPr w:rsidR="00A22D18" w:rsidRPr="00A22D18" w:rsidSect="000B4004">
      <w:footerReference w:type="default" r:id="rId13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2D9" w:rsidRDefault="004822D9" w:rsidP="00E8561C">
      <w:pPr>
        <w:spacing w:line="240" w:lineRule="auto"/>
      </w:pPr>
      <w:r>
        <w:separator/>
      </w:r>
    </w:p>
  </w:endnote>
  <w:endnote w:type="continuationSeparator" w:id="0">
    <w:p w:rsidR="004822D9" w:rsidRDefault="004822D9" w:rsidP="00E856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239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3C12" w:rsidRDefault="00DF3C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80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F3C12" w:rsidRDefault="00DF3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2D9" w:rsidRDefault="004822D9" w:rsidP="00E8561C">
      <w:pPr>
        <w:spacing w:line="240" w:lineRule="auto"/>
      </w:pPr>
      <w:r>
        <w:separator/>
      </w:r>
    </w:p>
  </w:footnote>
  <w:footnote w:type="continuationSeparator" w:id="0">
    <w:p w:rsidR="004822D9" w:rsidRDefault="004822D9" w:rsidP="00E856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F3B"/>
    <w:multiLevelType w:val="hybridMultilevel"/>
    <w:tmpl w:val="D69CB522"/>
    <w:lvl w:ilvl="0" w:tplc="30688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F12F7"/>
    <w:multiLevelType w:val="hybridMultilevel"/>
    <w:tmpl w:val="05586F26"/>
    <w:lvl w:ilvl="0" w:tplc="30688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071D5"/>
    <w:multiLevelType w:val="hybridMultilevel"/>
    <w:tmpl w:val="969C7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E0215"/>
    <w:multiLevelType w:val="hybridMultilevel"/>
    <w:tmpl w:val="F89878F4"/>
    <w:lvl w:ilvl="0" w:tplc="30688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B86427"/>
    <w:multiLevelType w:val="hybridMultilevel"/>
    <w:tmpl w:val="169495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3F0F78"/>
    <w:multiLevelType w:val="hybridMultilevel"/>
    <w:tmpl w:val="25209ABC"/>
    <w:lvl w:ilvl="0" w:tplc="C8A85B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E4D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921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88E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FC4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0F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909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47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F68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8BB0E58"/>
    <w:multiLevelType w:val="hybridMultilevel"/>
    <w:tmpl w:val="DA14DAE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E4D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921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88E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FC4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0F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909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47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F68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9F10E2F"/>
    <w:multiLevelType w:val="hybridMultilevel"/>
    <w:tmpl w:val="1FA8D7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8547DD"/>
    <w:multiLevelType w:val="hybridMultilevel"/>
    <w:tmpl w:val="786EA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E84E75"/>
    <w:multiLevelType w:val="hybridMultilevel"/>
    <w:tmpl w:val="5B4E3B7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2CA77B3"/>
    <w:multiLevelType w:val="hybridMultilevel"/>
    <w:tmpl w:val="E46220C0"/>
    <w:lvl w:ilvl="0" w:tplc="E5F44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40B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928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A2F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4C4E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823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168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0EE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424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5E06BA9"/>
    <w:multiLevelType w:val="hybridMultilevel"/>
    <w:tmpl w:val="0BD8C2F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A2D7653"/>
    <w:multiLevelType w:val="hybridMultilevel"/>
    <w:tmpl w:val="56E298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E4D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921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88E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FC4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0F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909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47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F68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C3E2BDB"/>
    <w:multiLevelType w:val="hybridMultilevel"/>
    <w:tmpl w:val="4948C258"/>
    <w:lvl w:ilvl="0" w:tplc="4E34A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0E1D6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0EA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505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76A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0E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F4C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26F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E6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E3F1454"/>
    <w:multiLevelType w:val="hybridMultilevel"/>
    <w:tmpl w:val="199857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8D45BD"/>
    <w:multiLevelType w:val="hybridMultilevel"/>
    <w:tmpl w:val="67E2E180"/>
    <w:lvl w:ilvl="0" w:tplc="30688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B57BA"/>
    <w:multiLevelType w:val="hybridMultilevel"/>
    <w:tmpl w:val="6C88F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E68E4"/>
    <w:multiLevelType w:val="hybridMultilevel"/>
    <w:tmpl w:val="63869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4E47FC"/>
    <w:multiLevelType w:val="hybridMultilevel"/>
    <w:tmpl w:val="A7D4E7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A965EF"/>
    <w:multiLevelType w:val="hybridMultilevel"/>
    <w:tmpl w:val="F2DA572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A5E187C"/>
    <w:multiLevelType w:val="hybridMultilevel"/>
    <w:tmpl w:val="EB0238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251134"/>
    <w:multiLevelType w:val="hybridMultilevel"/>
    <w:tmpl w:val="5B52AB80"/>
    <w:lvl w:ilvl="0" w:tplc="C982F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767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F40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54A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C6E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B0FD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AC6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1AD5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1E7D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F131FA6"/>
    <w:multiLevelType w:val="hybridMultilevel"/>
    <w:tmpl w:val="500AECEC"/>
    <w:lvl w:ilvl="0" w:tplc="E018AD68">
      <w:start w:val="1"/>
      <w:numFmt w:val="decimal"/>
      <w:lvlText w:val="%1."/>
      <w:lvlJc w:val="left"/>
      <w:pPr>
        <w:ind w:left="360" w:hanging="360"/>
      </w:pPr>
      <w:rPr>
        <w:rFonts w:ascii="Bookman Old Style" w:eastAsiaTheme="minorHAnsi" w:hAnsi="Bookman Old Style" w:cstheme="minorBidi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D1D2FA7E">
      <w:start w:val="10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F17356D"/>
    <w:multiLevelType w:val="hybridMultilevel"/>
    <w:tmpl w:val="8ED628A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3BC01DC"/>
    <w:multiLevelType w:val="hybridMultilevel"/>
    <w:tmpl w:val="05608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F2D9A"/>
    <w:multiLevelType w:val="hybridMultilevel"/>
    <w:tmpl w:val="3A1CB4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8374A7B"/>
    <w:multiLevelType w:val="hybridMultilevel"/>
    <w:tmpl w:val="42BA46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850220A"/>
    <w:multiLevelType w:val="hybridMultilevel"/>
    <w:tmpl w:val="1776538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91B1356"/>
    <w:multiLevelType w:val="hybridMultilevel"/>
    <w:tmpl w:val="D99CE3C6"/>
    <w:lvl w:ilvl="0" w:tplc="E4FA0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E80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AA2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F05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B835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CD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4C0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E48C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56F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3DC85C1C"/>
    <w:multiLevelType w:val="hybridMultilevel"/>
    <w:tmpl w:val="C0EE22AA"/>
    <w:lvl w:ilvl="0" w:tplc="36E8B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D6B3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E02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761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768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F4D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4B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7EB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606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12436DB"/>
    <w:multiLevelType w:val="hybridMultilevel"/>
    <w:tmpl w:val="59464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ED5B0F"/>
    <w:multiLevelType w:val="hybridMultilevel"/>
    <w:tmpl w:val="27F6826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D1D2FA7E">
      <w:start w:val="10"/>
      <w:numFmt w:val="decimal"/>
      <w:lvlText w:val="%6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D7F56F4"/>
    <w:multiLevelType w:val="hybridMultilevel"/>
    <w:tmpl w:val="1F6CB420"/>
    <w:lvl w:ilvl="0" w:tplc="D7A8E9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826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440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461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862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08D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4A4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0A2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C27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4F7E65EE"/>
    <w:multiLevelType w:val="hybridMultilevel"/>
    <w:tmpl w:val="55EC9A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00B06FB"/>
    <w:multiLevelType w:val="hybridMultilevel"/>
    <w:tmpl w:val="0F1C0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701699"/>
    <w:multiLevelType w:val="hybridMultilevel"/>
    <w:tmpl w:val="652CE64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487016F"/>
    <w:multiLevelType w:val="hybridMultilevel"/>
    <w:tmpl w:val="59E074FE"/>
    <w:lvl w:ilvl="0" w:tplc="E018AD68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D1D2FA7E">
      <w:start w:val="1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C05F6"/>
    <w:multiLevelType w:val="hybridMultilevel"/>
    <w:tmpl w:val="D48ECB70"/>
    <w:lvl w:ilvl="0" w:tplc="27BE2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EC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86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E0A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E6B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9A0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8F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202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2C5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6645981"/>
    <w:multiLevelType w:val="hybridMultilevel"/>
    <w:tmpl w:val="06624D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3F58BC"/>
    <w:multiLevelType w:val="hybridMultilevel"/>
    <w:tmpl w:val="C57A757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6C3F70D7"/>
    <w:multiLevelType w:val="hybridMultilevel"/>
    <w:tmpl w:val="71C046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59459E"/>
    <w:multiLevelType w:val="hybridMultilevel"/>
    <w:tmpl w:val="ECA62E2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E4D8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921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88E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FC4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0F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909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47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F68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0CC1C99"/>
    <w:multiLevelType w:val="hybridMultilevel"/>
    <w:tmpl w:val="A286743E"/>
    <w:lvl w:ilvl="0" w:tplc="F1C48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B63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742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EA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24F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296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C4A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408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3CE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1BC0300"/>
    <w:multiLevelType w:val="hybridMultilevel"/>
    <w:tmpl w:val="A4FCF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D5A4B"/>
    <w:multiLevelType w:val="hybridMultilevel"/>
    <w:tmpl w:val="808C18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315865"/>
    <w:multiLevelType w:val="hybridMultilevel"/>
    <w:tmpl w:val="AC3AA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20"/>
  </w:num>
  <w:num w:numId="4">
    <w:abstractNumId w:val="43"/>
  </w:num>
  <w:num w:numId="5">
    <w:abstractNumId w:val="18"/>
  </w:num>
  <w:num w:numId="6">
    <w:abstractNumId w:val="8"/>
  </w:num>
  <w:num w:numId="7">
    <w:abstractNumId w:val="32"/>
  </w:num>
  <w:num w:numId="8">
    <w:abstractNumId w:val="7"/>
  </w:num>
  <w:num w:numId="9">
    <w:abstractNumId w:val="29"/>
  </w:num>
  <w:num w:numId="10">
    <w:abstractNumId w:val="37"/>
  </w:num>
  <w:num w:numId="11">
    <w:abstractNumId w:val="42"/>
  </w:num>
  <w:num w:numId="12">
    <w:abstractNumId w:val="5"/>
  </w:num>
  <w:num w:numId="13">
    <w:abstractNumId w:val="6"/>
  </w:num>
  <w:num w:numId="14">
    <w:abstractNumId w:val="12"/>
  </w:num>
  <w:num w:numId="15">
    <w:abstractNumId w:val="41"/>
  </w:num>
  <w:num w:numId="16">
    <w:abstractNumId w:val="10"/>
  </w:num>
  <w:num w:numId="17">
    <w:abstractNumId w:val="1"/>
  </w:num>
  <w:num w:numId="18">
    <w:abstractNumId w:val="28"/>
  </w:num>
  <w:num w:numId="19">
    <w:abstractNumId w:val="13"/>
  </w:num>
  <w:num w:numId="20">
    <w:abstractNumId w:val="19"/>
  </w:num>
  <w:num w:numId="21">
    <w:abstractNumId w:val="36"/>
  </w:num>
  <w:num w:numId="22">
    <w:abstractNumId w:val="44"/>
  </w:num>
  <w:num w:numId="23">
    <w:abstractNumId w:val="34"/>
  </w:num>
  <w:num w:numId="24">
    <w:abstractNumId w:val="26"/>
  </w:num>
  <w:num w:numId="25">
    <w:abstractNumId w:val="27"/>
  </w:num>
  <w:num w:numId="26">
    <w:abstractNumId w:val="39"/>
  </w:num>
  <w:num w:numId="27">
    <w:abstractNumId w:val="40"/>
  </w:num>
  <w:num w:numId="28">
    <w:abstractNumId w:val="4"/>
  </w:num>
  <w:num w:numId="29">
    <w:abstractNumId w:val="30"/>
  </w:num>
  <w:num w:numId="30">
    <w:abstractNumId w:val="45"/>
  </w:num>
  <w:num w:numId="31">
    <w:abstractNumId w:val="16"/>
  </w:num>
  <w:num w:numId="32">
    <w:abstractNumId w:val="24"/>
  </w:num>
  <w:num w:numId="33">
    <w:abstractNumId w:val="17"/>
  </w:num>
  <w:num w:numId="34">
    <w:abstractNumId w:val="33"/>
  </w:num>
  <w:num w:numId="35">
    <w:abstractNumId w:val="9"/>
  </w:num>
  <w:num w:numId="36">
    <w:abstractNumId w:val="11"/>
  </w:num>
  <w:num w:numId="37">
    <w:abstractNumId w:val="25"/>
  </w:num>
  <w:num w:numId="38">
    <w:abstractNumId w:val="14"/>
  </w:num>
  <w:num w:numId="39">
    <w:abstractNumId w:val="3"/>
  </w:num>
  <w:num w:numId="40">
    <w:abstractNumId w:val="38"/>
  </w:num>
  <w:num w:numId="41">
    <w:abstractNumId w:val="15"/>
  </w:num>
  <w:num w:numId="42">
    <w:abstractNumId w:val="35"/>
  </w:num>
  <w:num w:numId="43">
    <w:abstractNumId w:val="0"/>
  </w:num>
  <w:num w:numId="44">
    <w:abstractNumId w:val="31"/>
  </w:num>
  <w:num w:numId="45">
    <w:abstractNumId w:val="23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440"/>
    <w:rsid w:val="0000620A"/>
    <w:rsid w:val="000572EC"/>
    <w:rsid w:val="00073926"/>
    <w:rsid w:val="00074420"/>
    <w:rsid w:val="0008486B"/>
    <w:rsid w:val="000864F4"/>
    <w:rsid w:val="000A4141"/>
    <w:rsid w:val="000B4004"/>
    <w:rsid w:val="0010496C"/>
    <w:rsid w:val="001539CE"/>
    <w:rsid w:val="001B4CBD"/>
    <w:rsid w:val="001D0A21"/>
    <w:rsid w:val="001E4EF0"/>
    <w:rsid w:val="001F5A16"/>
    <w:rsid w:val="001F699B"/>
    <w:rsid w:val="001F73B8"/>
    <w:rsid w:val="00286D67"/>
    <w:rsid w:val="0030660E"/>
    <w:rsid w:val="00306B66"/>
    <w:rsid w:val="0033156E"/>
    <w:rsid w:val="00346D3E"/>
    <w:rsid w:val="003559C5"/>
    <w:rsid w:val="00385FA5"/>
    <w:rsid w:val="003D74E1"/>
    <w:rsid w:val="003E025E"/>
    <w:rsid w:val="003E4EC4"/>
    <w:rsid w:val="003F4E10"/>
    <w:rsid w:val="00457DD7"/>
    <w:rsid w:val="004822D9"/>
    <w:rsid w:val="0049259F"/>
    <w:rsid w:val="004A6502"/>
    <w:rsid w:val="004C6CDF"/>
    <w:rsid w:val="004E4E31"/>
    <w:rsid w:val="00534C63"/>
    <w:rsid w:val="00542168"/>
    <w:rsid w:val="00561DED"/>
    <w:rsid w:val="00577477"/>
    <w:rsid w:val="0058449C"/>
    <w:rsid w:val="00594743"/>
    <w:rsid w:val="00647244"/>
    <w:rsid w:val="00653EAA"/>
    <w:rsid w:val="006A6005"/>
    <w:rsid w:val="006C02E3"/>
    <w:rsid w:val="006D5C2C"/>
    <w:rsid w:val="00753D20"/>
    <w:rsid w:val="00757D83"/>
    <w:rsid w:val="00770915"/>
    <w:rsid w:val="007933AF"/>
    <w:rsid w:val="007C0981"/>
    <w:rsid w:val="007E1868"/>
    <w:rsid w:val="008D454B"/>
    <w:rsid w:val="00904839"/>
    <w:rsid w:val="00946291"/>
    <w:rsid w:val="00961B51"/>
    <w:rsid w:val="009921CD"/>
    <w:rsid w:val="009A607E"/>
    <w:rsid w:val="009A7416"/>
    <w:rsid w:val="009A7C8A"/>
    <w:rsid w:val="00A22D18"/>
    <w:rsid w:val="00A45440"/>
    <w:rsid w:val="00A550F9"/>
    <w:rsid w:val="00A64819"/>
    <w:rsid w:val="00A77477"/>
    <w:rsid w:val="00AA33DA"/>
    <w:rsid w:val="00AC687B"/>
    <w:rsid w:val="00AE2EB8"/>
    <w:rsid w:val="00B109FF"/>
    <w:rsid w:val="00B27B9E"/>
    <w:rsid w:val="00BD73F3"/>
    <w:rsid w:val="00C347F7"/>
    <w:rsid w:val="00C370F2"/>
    <w:rsid w:val="00C61EEE"/>
    <w:rsid w:val="00C62206"/>
    <w:rsid w:val="00C62ED4"/>
    <w:rsid w:val="00C732B8"/>
    <w:rsid w:val="00C87D50"/>
    <w:rsid w:val="00C91807"/>
    <w:rsid w:val="00CD0F83"/>
    <w:rsid w:val="00D51BE0"/>
    <w:rsid w:val="00D82685"/>
    <w:rsid w:val="00D86102"/>
    <w:rsid w:val="00D9636D"/>
    <w:rsid w:val="00DC4881"/>
    <w:rsid w:val="00DD47B6"/>
    <w:rsid w:val="00DF3C12"/>
    <w:rsid w:val="00E033C8"/>
    <w:rsid w:val="00E2629B"/>
    <w:rsid w:val="00E6030D"/>
    <w:rsid w:val="00E66AD3"/>
    <w:rsid w:val="00E8561C"/>
    <w:rsid w:val="00EF576F"/>
    <w:rsid w:val="00F1258C"/>
    <w:rsid w:val="00F30AC4"/>
    <w:rsid w:val="00F318A4"/>
    <w:rsid w:val="00F324BA"/>
    <w:rsid w:val="00F374D8"/>
    <w:rsid w:val="00FA36E5"/>
    <w:rsid w:val="00FB0180"/>
    <w:rsid w:val="00FB3675"/>
    <w:rsid w:val="00FC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C2B44"/>
  <w15:chartTrackingRefBased/>
  <w15:docId w15:val="{E94F24DF-35C9-4456-BE28-B24D6E31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Theme="minorHAnsi" w:hAnsi="Bookman Old Style" w:cstheme="min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D20"/>
  </w:style>
  <w:style w:type="paragraph" w:styleId="Heading1">
    <w:name w:val="heading 1"/>
    <w:basedOn w:val="Normal"/>
    <w:next w:val="Normal"/>
    <w:link w:val="Heading1Char"/>
    <w:uiPriority w:val="9"/>
    <w:qFormat/>
    <w:rsid w:val="00C918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8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18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E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33C8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B018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3066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561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61C"/>
  </w:style>
  <w:style w:type="paragraph" w:styleId="Footer">
    <w:name w:val="footer"/>
    <w:basedOn w:val="Normal"/>
    <w:link w:val="FooterChar"/>
    <w:uiPriority w:val="99"/>
    <w:unhideWhenUsed/>
    <w:rsid w:val="00E8561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61C"/>
  </w:style>
  <w:style w:type="paragraph" w:styleId="NormalWeb">
    <w:name w:val="Normal (Web)"/>
    <w:basedOn w:val="Normal"/>
    <w:uiPriority w:val="99"/>
    <w:semiHidden/>
    <w:unhideWhenUsed/>
    <w:rsid w:val="0005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D8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370F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0F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918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18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180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91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0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4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6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3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2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0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23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2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8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31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26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10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9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3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68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8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2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1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38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0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9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5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5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1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5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5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1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38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2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6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1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moll@coloradomtn.edu" TargetMode="External"/><Relationship Id="rId12" Type="http://schemas.openxmlformats.org/officeDocument/2006/relationships/hyperlink" Target="https://www.rei.com/learn/expert-advice/ten-essential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2.ed.gov/about/offices/list/ocr/publications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data.org/factsheet/ADA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da.g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7</Pages>
  <Words>976</Words>
  <Characters>5178</Characters>
  <Application>Microsoft Office Word</Application>
  <DocSecurity>0</DocSecurity>
  <Lines>235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Mountain College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Moll, Anne</dc:creator>
  <cp:keywords/>
  <dc:description/>
  <cp:lastModifiedBy>Moll, Anne</cp:lastModifiedBy>
  <cp:revision>45</cp:revision>
  <cp:lastPrinted>2018-07-02T21:10:00Z</cp:lastPrinted>
  <dcterms:created xsi:type="dcterms:W3CDTF">2018-07-01T20:42:00Z</dcterms:created>
  <dcterms:modified xsi:type="dcterms:W3CDTF">2018-07-02T21:47:00Z</dcterms:modified>
</cp:coreProperties>
</file>