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5D350" w14:textId="430A04AB" w:rsidR="00667699" w:rsidRPr="00A572D8" w:rsidRDefault="0011588C" w:rsidP="00667699">
      <w:pPr>
        <w:shd w:val="clear" w:color="auto" w:fill="FFFFFF"/>
        <w:spacing w:after="180" w:line="300" w:lineRule="atLeast"/>
        <w:textAlignment w:val="baseline"/>
        <w:rPr>
          <w:rFonts w:eastAsia="Times New Roman" w:cstheme="minorHAnsi"/>
          <w:b/>
          <w:sz w:val="24"/>
          <w:szCs w:val="24"/>
          <w:u w:val="single"/>
        </w:rPr>
      </w:pPr>
      <w:r>
        <w:rPr>
          <w:rFonts w:eastAsia="Times New Roman" w:cstheme="minorHAnsi"/>
          <w:b/>
          <w:sz w:val="24"/>
          <w:szCs w:val="24"/>
          <w:u w:val="single"/>
        </w:rPr>
        <w:t>Underwriting Manager</w:t>
      </w:r>
    </w:p>
    <w:p w14:paraId="10F4D839" w14:textId="4BCED150" w:rsidR="0011588C" w:rsidRDefault="0011588C" w:rsidP="0011588C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Municipal Property Insurance Company (MPIC) is looking for someone to lead our underwriting operations.  </w:t>
      </w:r>
    </w:p>
    <w:p w14:paraId="7DDFBC4E" w14:textId="0B47F4AD" w:rsidR="0011588C" w:rsidRDefault="0011588C" w:rsidP="0011588C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</w:p>
    <w:p w14:paraId="62823988" w14:textId="4F2FC1D1" w:rsidR="0011588C" w:rsidRPr="00002751" w:rsidRDefault="0011588C" w:rsidP="0000275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002751">
        <w:rPr>
          <w:rFonts w:cstheme="minorHAnsi"/>
          <w:sz w:val="24"/>
          <w:szCs w:val="24"/>
          <w:shd w:val="clear" w:color="auto" w:fill="FFFFFF"/>
        </w:rPr>
        <w:t>MPI</w:t>
      </w:r>
      <w:r w:rsidR="00002751" w:rsidRPr="00002751">
        <w:rPr>
          <w:rFonts w:cstheme="minorHAnsi"/>
          <w:sz w:val="24"/>
          <w:szCs w:val="24"/>
          <w:shd w:val="clear" w:color="auto" w:fill="FFFFFF"/>
        </w:rPr>
        <w:t xml:space="preserve">C is </w:t>
      </w:r>
      <w:r w:rsidR="00002751">
        <w:rPr>
          <w:rFonts w:cstheme="minorHAnsi"/>
          <w:sz w:val="24"/>
          <w:szCs w:val="24"/>
          <w:shd w:val="clear" w:color="auto" w:fill="FFFFFF"/>
        </w:rPr>
        <w:t xml:space="preserve">the </w:t>
      </w:r>
      <w:r w:rsidR="00002751" w:rsidRPr="00002751">
        <w:rPr>
          <w:rFonts w:cstheme="minorHAnsi"/>
          <w:sz w:val="24"/>
          <w:szCs w:val="24"/>
          <w:shd w:val="clear" w:color="auto" w:fill="FFFFFF"/>
        </w:rPr>
        <w:t xml:space="preserve">leading provider of property and equipment breakdown insurance for Wisconsin public entities.  Founded in 2015, </w:t>
      </w:r>
      <w:r w:rsidR="00002751" w:rsidRPr="00002751">
        <w:rPr>
          <w:rFonts w:cstheme="minorHAnsi"/>
          <w:sz w:val="24"/>
          <w:szCs w:val="24"/>
        </w:rPr>
        <w:t>with the support of the Wisconsin</w:t>
      </w:r>
      <w:r w:rsidR="00002751">
        <w:rPr>
          <w:rFonts w:cstheme="minorHAnsi"/>
          <w:sz w:val="24"/>
          <w:szCs w:val="24"/>
        </w:rPr>
        <w:t xml:space="preserve"> </w:t>
      </w:r>
      <w:r w:rsidR="00002751" w:rsidRPr="00002751">
        <w:rPr>
          <w:rFonts w:cstheme="minorHAnsi"/>
          <w:sz w:val="24"/>
          <w:szCs w:val="24"/>
        </w:rPr>
        <w:t>Municipal Mutual Insurance Company (WMMIC), Cities</w:t>
      </w:r>
      <w:r w:rsidR="00002751">
        <w:rPr>
          <w:rFonts w:cstheme="minorHAnsi"/>
          <w:sz w:val="24"/>
          <w:szCs w:val="24"/>
        </w:rPr>
        <w:t xml:space="preserve"> </w:t>
      </w:r>
      <w:r w:rsidR="00002751" w:rsidRPr="00002751">
        <w:rPr>
          <w:rFonts w:cstheme="minorHAnsi"/>
          <w:sz w:val="24"/>
          <w:szCs w:val="24"/>
        </w:rPr>
        <w:t>and Villages Mutual Insurance Company (CVMIC), and</w:t>
      </w:r>
      <w:r w:rsidR="00002751">
        <w:rPr>
          <w:rFonts w:cstheme="minorHAnsi"/>
          <w:sz w:val="24"/>
          <w:szCs w:val="24"/>
        </w:rPr>
        <w:t xml:space="preserve"> </w:t>
      </w:r>
      <w:r w:rsidR="00002751" w:rsidRPr="00002751">
        <w:rPr>
          <w:rFonts w:cstheme="minorHAnsi"/>
          <w:sz w:val="24"/>
          <w:szCs w:val="24"/>
        </w:rPr>
        <w:t>the League of Wisconsin Municipalities Mutual Insurance</w:t>
      </w:r>
      <w:r w:rsidR="00002751">
        <w:rPr>
          <w:rFonts w:cstheme="minorHAnsi"/>
          <w:sz w:val="24"/>
          <w:szCs w:val="24"/>
        </w:rPr>
        <w:t xml:space="preserve"> </w:t>
      </w:r>
      <w:r w:rsidR="00002751" w:rsidRPr="00002751">
        <w:rPr>
          <w:rFonts w:cstheme="minorHAnsi"/>
          <w:sz w:val="24"/>
          <w:szCs w:val="24"/>
        </w:rPr>
        <w:t>(LWMMI), MPIC is specifically designed to serve as more</w:t>
      </w:r>
      <w:r w:rsidR="00002751">
        <w:rPr>
          <w:rFonts w:cstheme="minorHAnsi"/>
          <w:sz w:val="24"/>
          <w:szCs w:val="24"/>
        </w:rPr>
        <w:t xml:space="preserve"> </w:t>
      </w:r>
      <w:r w:rsidR="00002751" w:rsidRPr="00002751">
        <w:rPr>
          <w:rFonts w:cstheme="minorHAnsi"/>
          <w:sz w:val="24"/>
          <w:szCs w:val="24"/>
        </w:rPr>
        <w:t>than just an insurer. MPIC also acts as a service partner that</w:t>
      </w:r>
      <w:r w:rsidR="00002751">
        <w:rPr>
          <w:rFonts w:cstheme="minorHAnsi"/>
          <w:sz w:val="24"/>
          <w:szCs w:val="24"/>
        </w:rPr>
        <w:t xml:space="preserve"> </w:t>
      </w:r>
      <w:r w:rsidR="00002751" w:rsidRPr="00002751">
        <w:rPr>
          <w:rFonts w:cstheme="minorHAnsi"/>
          <w:sz w:val="24"/>
          <w:szCs w:val="24"/>
        </w:rPr>
        <w:t>provides the highest quality insurance product and ancillary</w:t>
      </w:r>
      <w:r w:rsidR="00002751">
        <w:rPr>
          <w:rFonts w:cstheme="minorHAnsi"/>
          <w:sz w:val="24"/>
          <w:szCs w:val="24"/>
        </w:rPr>
        <w:t xml:space="preserve"> </w:t>
      </w:r>
      <w:r w:rsidR="00002751" w:rsidRPr="00002751">
        <w:rPr>
          <w:rFonts w:cstheme="minorHAnsi"/>
          <w:sz w:val="24"/>
          <w:szCs w:val="24"/>
        </w:rPr>
        <w:t>services to municipalities.</w:t>
      </w:r>
      <w:r w:rsidR="00002751">
        <w:rPr>
          <w:rFonts w:cstheme="minorHAnsi"/>
          <w:sz w:val="24"/>
          <w:szCs w:val="24"/>
        </w:rPr>
        <w:t xml:space="preserve">  C</w:t>
      </w:r>
      <w:r w:rsidR="00002751" w:rsidRPr="00002751">
        <w:rPr>
          <w:rFonts w:cstheme="minorHAnsi"/>
          <w:sz w:val="24"/>
          <w:szCs w:val="24"/>
          <w:shd w:val="clear" w:color="auto" w:fill="FFFFFF"/>
        </w:rPr>
        <w:t>urrently</w:t>
      </w:r>
      <w:r w:rsidR="00002751">
        <w:rPr>
          <w:rFonts w:cstheme="minorHAnsi"/>
          <w:sz w:val="24"/>
          <w:szCs w:val="24"/>
          <w:shd w:val="clear" w:color="auto" w:fill="FFFFFF"/>
        </w:rPr>
        <w:t>, MPIC</w:t>
      </w:r>
      <w:r w:rsidR="00002751" w:rsidRPr="00002751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002751">
        <w:rPr>
          <w:rFonts w:cstheme="minorHAnsi"/>
          <w:sz w:val="24"/>
          <w:szCs w:val="24"/>
          <w:shd w:val="clear" w:color="auto" w:fill="FFFFFF"/>
        </w:rPr>
        <w:t xml:space="preserve">works with </w:t>
      </w:r>
      <w:r w:rsidR="00002751" w:rsidRPr="00002751">
        <w:rPr>
          <w:rFonts w:cstheme="minorHAnsi"/>
          <w:sz w:val="24"/>
          <w:szCs w:val="24"/>
          <w:shd w:val="clear" w:color="auto" w:fill="FFFFFF"/>
        </w:rPr>
        <w:t xml:space="preserve">more than 525 </w:t>
      </w:r>
      <w:r w:rsidR="00002751">
        <w:rPr>
          <w:rFonts w:cstheme="minorHAnsi"/>
          <w:sz w:val="24"/>
          <w:szCs w:val="24"/>
          <w:shd w:val="clear" w:color="auto" w:fill="FFFFFF"/>
        </w:rPr>
        <w:t xml:space="preserve">public </w:t>
      </w:r>
      <w:r w:rsidR="00002751" w:rsidRPr="00002751">
        <w:rPr>
          <w:rFonts w:cstheme="minorHAnsi"/>
          <w:sz w:val="24"/>
          <w:szCs w:val="24"/>
          <w:shd w:val="clear" w:color="auto" w:fill="FFFFFF"/>
        </w:rPr>
        <w:t xml:space="preserve">entities </w:t>
      </w:r>
      <w:r w:rsidR="00002751">
        <w:rPr>
          <w:rFonts w:cstheme="minorHAnsi"/>
          <w:sz w:val="24"/>
          <w:szCs w:val="24"/>
          <w:shd w:val="clear" w:color="auto" w:fill="FFFFFF"/>
        </w:rPr>
        <w:t xml:space="preserve">for the </w:t>
      </w:r>
      <w:r w:rsidR="00002751" w:rsidRPr="00002751">
        <w:rPr>
          <w:rFonts w:cstheme="minorHAnsi"/>
          <w:sz w:val="24"/>
          <w:szCs w:val="24"/>
          <w:shd w:val="clear" w:color="auto" w:fill="FFFFFF"/>
        </w:rPr>
        <w:t>provid</w:t>
      </w:r>
      <w:r w:rsidR="00002751">
        <w:rPr>
          <w:rFonts w:cstheme="minorHAnsi"/>
          <w:sz w:val="24"/>
          <w:szCs w:val="24"/>
          <w:shd w:val="clear" w:color="auto" w:fill="FFFFFF"/>
        </w:rPr>
        <w:t xml:space="preserve">ing of </w:t>
      </w:r>
      <w:r w:rsidR="00002751" w:rsidRPr="00002751">
        <w:rPr>
          <w:rFonts w:cstheme="minorHAnsi"/>
          <w:sz w:val="24"/>
          <w:szCs w:val="24"/>
          <w:shd w:val="clear" w:color="auto" w:fill="FFFFFF"/>
        </w:rPr>
        <w:t>comprehensive insurance coverage and services.</w:t>
      </w:r>
    </w:p>
    <w:p w14:paraId="5680E60E" w14:textId="77777777" w:rsidR="0011588C" w:rsidRDefault="0011588C" w:rsidP="0011588C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</w:p>
    <w:p w14:paraId="1A6B50F0" w14:textId="6AA6D5A6" w:rsidR="0011588C" w:rsidRDefault="0011588C" w:rsidP="0011588C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</w:rPr>
        <w:t xml:space="preserve">The position is offered through </w:t>
      </w:r>
      <w:r w:rsidRPr="008167B1">
        <w:rPr>
          <w:rFonts w:cstheme="minorHAnsi"/>
          <w:sz w:val="24"/>
          <w:szCs w:val="24"/>
        </w:rPr>
        <w:t xml:space="preserve">Strohm Ballweg, LLP, a Madison-based </w:t>
      </w:r>
      <w:r>
        <w:rPr>
          <w:rFonts w:cstheme="minorHAnsi"/>
          <w:sz w:val="24"/>
          <w:szCs w:val="24"/>
        </w:rPr>
        <w:t>financial services</w:t>
      </w:r>
      <w:r w:rsidRPr="008167B1">
        <w:rPr>
          <w:rFonts w:cstheme="minorHAnsi"/>
          <w:sz w:val="24"/>
          <w:szCs w:val="24"/>
        </w:rPr>
        <w:t xml:space="preserve"> firm serving the insurance industry</w:t>
      </w:r>
      <w:r>
        <w:rPr>
          <w:rFonts w:cstheme="minorHAnsi"/>
          <w:sz w:val="24"/>
          <w:szCs w:val="24"/>
        </w:rPr>
        <w:t xml:space="preserve"> that works with more than 75 insurance companies across the country providing financial administrative services.  </w:t>
      </w:r>
      <w:r w:rsidRPr="008167B1">
        <w:rPr>
          <w:rFonts w:cstheme="minorHAnsi"/>
          <w:sz w:val="24"/>
          <w:szCs w:val="24"/>
          <w:shd w:val="clear" w:color="auto" w:fill="FFFFFF"/>
        </w:rPr>
        <w:t>We have created an environment where professional and technical development expectations are mixed with a relaxed atmosphere, ongoing learning opportunities, creative social gatherings, and a solid foundation of teamwork.</w:t>
      </w:r>
    </w:p>
    <w:p w14:paraId="1D5F3166" w14:textId="67F6E5B4" w:rsidR="0011588C" w:rsidRDefault="0011588C" w:rsidP="0011588C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</w:p>
    <w:p w14:paraId="1FF0AB03" w14:textId="308791CF" w:rsidR="008167B1" w:rsidRDefault="0011588C" w:rsidP="00A572D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This is a full-time position working directly with </w:t>
      </w:r>
      <w:r w:rsidR="00040210">
        <w:rPr>
          <w:rFonts w:cstheme="minorHAnsi"/>
          <w:sz w:val="24"/>
          <w:szCs w:val="24"/>
          <w:shd w:val="clear" w:color="auto" w:fill="FFFFFF"/>
        </w:rPr>
        <w:t xml:space="preserve">MPIC’s </w:t>
      </w:r>
      <w:r>
        <w:rPr>
          <w:rFonts w:cstheme="minorHAnsi"/>
          <w:sz w:val="24"/>
          <w:szCs w:val="24"/>
          <w:shd w:val="clear" w:color="auto" w:fill="FFFFFF"/>
        </w:rPr>
        <w:t xml:space="preserve">CEO and supervising </w:t>
      </w:r>
      <w:r w:rsidR="00040210">
        <w:rPr>
          <w:rFonts w:cstheme="minorHAnsi"/>
          <w:sz w:val="24"/>
          <w:szCs w:val="24"/>
          <w:shd w:val="clear" w:color="auto" w:fill="FFFFFF"/>
        </w:rPr>
        <w:t xml:space="preserve">MPIC </w:t>
      </w:r>
      <w:r>
        <w:rPr>
          <w:rFonts w:cstheme="minorHAnsi"/>
          <w:sz w:val="24"/>
          <w:szCs w:val="24"/>
          <w:shd w:val="clear" w:color="auto" w:fill="FFFFFF"/>
        </w:rPr>
        <w:t>underwriting staff</w:t>
      </w:r>
      <w:r w:rsidR="00040210">
        <w:rPr>
          <w:rFonts w:cstheme="minorHAnsi"/>
          <w:sz w:val="24"/>
          <w:szCs w:val="24"/>
          <w:shd w:val="clear" w:color="auto" w:fill="FFFFFF"/>
        </w:rPr>
        <w:t xml:space="preserve">.  We are </w:t>
      </w:r>
      <w:r w:rsidR="00E102E9">
        <w:rPr>
          <w:rFonts w:cstheme="minorHAnsi"/>
          <w:sz w:val="24"/>
          <w:szCs w:val="24"/>
          <w:shd w:val="clear" w:color="auto" w:fill="FFFFFF"/>
        </w:rPr>
        <w:t xml:space="preserve">based </w:t>
      </w:r>
      <w:r w:rsidR="00040210">
        <w:rPr>
          <w:rFonts w:cstheme="minorHAnsi"/>
          <w:sz w:val="24"/>
          <w:szCs w:val="24"/>
          <w:shd w:val="clear" w:color="auto" w:fill="FFFFFF"/>
        </w:rPr>
        <w:t xml:space="preserve">in </w:t>
      </w:r>
      <w:r w:rsidR="00E102E9">
        <w:rPr>
          <w:rFonts w:cstheme="minorHAnsi"/>
          <w:sz w:val="24"/>
          <w:szCs w:val="24"/>
          <w:shd w:val="clear" w:color="auto" w:fill="FFFFFF"/>
        </w:rPr>
        <w:t>Middleton, Wisconsin</w:t>
      </w:r>
      <w:r w:rsidR="00040210">
        <w:rPr>
          <w:rFonts w:cstheme="minorHAnsi"/>
          <w:sz w:val="24"/>
          <w:szCs w:val="24"/>
          <w:shd w:val="clear" w:color="auto" w:fill="FFFFFF"/>
        </w:rPr>
        <w:t>, and offer</w:t>
      </w:r>
      <w:r>
        <w:rPr>
          <w:rFonts w:cstheme="minorHAnsi"/>
          <w:sz w:val="24"/>
          <w:szCs w:val="24"/>
          <w:shd w:val="clear" w:color="auto" w:fill="FFFFFF"/>
        </w:rPr>
        <w:t xml:space="preserve"> the opportunity for a </w:t>
      </w:r>
      <w:r w:rsidR="00E102E9">
        <w:rPr>
          <w:rFonts w:cstheme="minorHAnsi"/>
          <w:sz w:val="24"/>
          <w:szCs w:val="24"/>
          <w:shd w:val="clear" w:color="auto" w:fill="FFFFFF"/>
        </w:rPr>
        <w:t>flexible remote work environment with some in-state travel required (15-20%).</w:t>
      </w:r>
    </w:p>
    <w:p w14:paraId="51438F2C" w14:textId="2B132584" w:rsidR="00E27631" w:rsidRDefault="00E27631" w:rsidP="00A572D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</w:p>
    <w:p w14:paraId="189312B8" w14:textId="370431D0" w:rsidR="00E27631" w:rsidRPr="00E27631" w:rsidRDefault="00E27631" w:rsidP="00A572D8">
      <w:pPr>
        <w:spacing w:after="0" w:line="240" w:lineRule="auto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E27631">
        <w:rPr>
          <w:rFonts w:cstheme="minorHAnsi"/>
          <w:b/>
          <w:bCs/>
          <w:sz w:val="24"/>
          <w:szCs w:val="24"/>
          <w:shd w:val="clear" w:color="auto" w:fill="FFFFFF"/>
        </w:rPr>
        <w:t>Responsibilities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>:</w:t>
      </w:r>
    </w:p>
    <w:p w14:paraId="23F1163A" w14:textId="2FB9A205" w:rsidR="00E27631" w:rsidRPr="001419F0" w:rsidRDefault="00040210" w:rsidP="001419F0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P</w:t>
      </w:r>
      <w:r w:rsidR="001419F0">
        <w:rPr>
          <w:rFonts w:cstheme="minorHAnsi"/>
          <w:sz w:val="24"/>
          <w:szCs w:val="24"/>
          <w:shd w:val="clear" w:color="auto" w:fill="FFFFFF"/>
        </w:rPr>
        <w:t>rimary underwriter</w:t>
      </w:r>
      <w:r w:rsidR="006B1254">
        <w:rPr>
          <w:rFonts w:cstheme="minorHAnsi"/>
          <w:sz w:val="24"/>
          <w:szCs w:val="24"/>
          <w:shd w:val="clear" w:color="auto" w:fill="FFFFFF"/>
        </w:rPr>
        <w:t>/</w:t>
      </w:r>
      <w:r w:rsidR="001419F0">
        <w:rPr>
          <w:rFonts w:cstheme="minorHAnsi"/>
          <w:sz w:val="24"/>
          <w:szCs w:val="24"/>
          <w:shd w:val="clear" w:color="auto" w:fill="FFFFFF"/>
        </w:rPr>
        <w:t>p</w:t>
      </w:r>
      <w:r w:rsidR="00E27631">
        <w:rPr>
          <w:rFonts w:cstheme="minorHAnsi"/>
          <w:sz w:val="24"/>
          <w:szCs w:val="24"/>
          <w:shd w:val="clear" w:color="auto" w:fill="FFFFFF"/>
        </w:rPr>
        <w:t>olicy administrat</w:t>
      </w:r>
      <w:r w:rsidR="001419F0">
        <w:rPr>
          <w:rFonts w:cstheme="minorHAnsi"/>
          <w:sz w:val="24"/>
          <w:szCs w:val="24"/>
          <w:shd w:val="clear" w:color="auto" w:fill="FFFFFF"/>
        </w:rPr>
        <w:t>or</w:t>
      </w:r>
      <w:r w:rsidR="0011588C">
        <w:rPr>
          <w:rFonts w:cstheme="minorHAnsi"/>
          <w:sz w:val="24"/>
          <w:szCs w:val="24"/>
          <w:shd w:val="clear" w:color="auto" w:fill="FFFFFF"/>
        </w:rPr>
        <w:t>, and forward-facing contact for MPIC</w:t>
      </w:r>
    </w:p>
    <w:p w14:paraId="54FEFF94" w14:textId="20219422" w:rsidR="00E27631" w:rsidRDefault="00E27631" w:rsidP="00E27631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Work </w:t>
      </w:r>
      <w:r w:rsidR="001419F0">
        <w:rPr>
          <w:rFonts w:cstheme="minorHAnsi"/>
          <w:sz w:val="24"/>
          <w:szCs w:val="24"/>
          <w:shd w:val="clear" w:color="auto" w:fill="FFFFFF"/>
        </w:rPr>
        <w:t>with agents, company owners and insureds</w:t>
      </w:r>
    </w:p>
    <w:p w14:paraId="105BA528" w14:textId="75BB1206" w:rsidR="0011588C" w:rsidRDefault="0011588C" w:rsidP="00E27631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Supervise and train underwriting staff</w:t>
      </w:r>
    </w:p>
    <w:p w14:paraId="7DCEC667" w14:textId="665D75D0" w:rsidR="00E27631" w:rsidRDefault="001419F0" w:rsidP="00E27631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Attend trade shows and conferences </w:t>
      </w:r>
    </w:p>
    <w:p w14:paraId="2A7DA28A" w14:textId="0B68FCDA" w:rsidR="001419F0" w:rsidRDefault="001419F0" w:rsidP="001419F0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Support special projects (policy changes, system updates and rate reviews)</w:t>
      </w:r>
    </w:p>
    <w:p w14:paraId="7716C09D" w14:textId="3A70935D" w:rsidR="001419F0" w:rsidRDefault="001419F0" w:rsidP="001419F0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Work with appraisal company to ensure proper valuations</w:t>
      </w:r>
    </w:p>
    <w:p w14:paraId="5E852B46" w14:textId="2A5C1E02" w:rsidR="001419F0" w:rsidRPr="001419F0" w:rsidRDefault="001419F0" w:rsidP="001419F0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Work with IT to coordinate system changes</w:t>
      </w:r>
    </w:p>
    <w:p w14:paraId="283F670C" w14:textId="3B5265F5" w:rsidR="00E27631" w:rsidRPr="001419F0" w:rsidRDefault="001419F0" w:rsidP="001419F0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Participate in</w:t>
      </w:r>
      <w:r w:rsidR="00E27631">
        <w:rPr>
          <w:rFonts w:cstheme="minorHAnsi"/>
          <w:sz w:val="24"/>
          <w:szCs w:val="24"/>
          <w:shd w:val="clear" w:color="auto" w:fill="FFFFFF"/>
        </w:rPr>
        <w:t xml:space="preserve"> Board meetings</w:t>
      </w:r>
      <w:r>
        <w:rPr>
          <w:rFonts w:cstheme="minorHAnsi"/>
          <w:sz w:val="24"/>
          <w:szCs w:val="24"/>
          <w:shd w:val="clear" w:color="auto" w:fill="FFFFFF"/>
        </w:rPr>
        <w:t xml:space="preserve"> and events</w:t>
      </w:r>
    </w:p>
    <w:p w14:paraId="6EDD60D6" w14:textId="77777777" w:rsidR="00E13442" w:rsidRDefault="00E13442" w:rsidP="00A572D8">
      <w:pPr>
        <w:spacing w:after="0" w:line="240" w:lineRule="auto"/>
        <w:rPr>
          <w:rFonts w:cstheme="minorHAnsi"/>
          <w:sz w:val="24"/>
          <w:szCs w:val="24"/>
        </w:rPr>
      </w:pPr>
    </w:p>
    <w:p w14:paraId="4639C913" w14:textId="5BF183F2" w:rsidR="00E13442" w:rsidRDefault="00CA2282" w:rsidP="00A572D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Qualifications</w:t>
      </w:r>
      <w:r w:rsidR="00E13442" w:rsidRPr="00E13442">
        <w:rPr>
          <w:rFonts w:cstheme="minorHAnsi"/>
          <w:b/>
          <w:sz w:val="24"/>
          <w:szCs w:val="24"/>
        </w:rPr>
        <w:t>:</w:t>
      </w:r>
    </w:p>
    <w:p w14:paraId="31E3A8FB" w14:textId="393121A6" w:rsidR="00651A40" w:rsidRDefault="00A53123" w:rsidP="00E1344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Minimum of 3 years </w:t>
      </w:r>
      <w:r w:rsidR="00651A40">
        <w:rPr>
          <w:rFonts w:cstheme="minorHAnsi"/>
          <w:sz w:val="24"/>
          <w:szCs w:val="24"/>
        </w:rPr>
        <w:t xml:space="preserve">of insurance experience in one or more of the following areas: </w:t>
      </w:r>
      <w:r>
        <w:rPr>
          <w:rFonts w:cstheme="minorHAnsi"/>
          <w:sz w:val="24"/>
          <w:szCs w:val="24"/>
        </w:rPr>
        <w:t>U</w:t>
      </w:r>
      <w:r w:rsidR="00651A40">
        <w:rPr>
          <w:rFonts w:cstheme="minorHAnsi"/>
          <w:sz w:val="24"/>
          <w:szCs w:val="24"/>
        </w:rPr>
        <w:t xml:space="preserve">nderwriting, </w:t>
      </w:r>
      <w:r>
        <w:rPr>
          <w:rFonts w:cstheme="minorHAnsi"/>
          <w:sz w:val="24"/>
          <w:szCs w:val="24"/>
        </w:rPr>
        <w:t>Policy Administration, Sales, or R</w:t>
      </w:r>
      <w:r w:rsidR="00651A40">
        <w:rPr>
          <w:rFonts w:cstheme="minorHAnsi"/>
          <w:sz w:val="24"/>
          <w:szCs w:val="24"/>
        </w:rPr>
        <w:t xml:space="preserve">isk </w:t>
      </w:r>
      <w:r>
        <w:rPr>
          <w:rFonts w:cstheme="minorHAnsi"/>
          <w:sz w:val="24"/>
          <w:szCs w:val="24"/>
        </w:rPr>
        <w:t>M</w:t>
      </w:r>
      <w:r w:rsidR="00651A40">
        <w:rPr>
          <w:rFonts w:cstheme="minorHAnsi"/>
          <w:sz w:val="24"/>
          <w:szCs w:val="24"/>
        </w:rPr>
        <w:t>anagement</w:t>
      </w:r>
      <w:r>
        <w:rPr>
          <w:rFonts w:cstheme="minorHAnsi"/>
          <w:sz w:val="24"/>
          <w:szCs w:val="24"/>
        </w:rPr>
        <w:t>.</w:t>
      </w:r>
    </w:p>
    <w:p w14:paraId="4A356FC1" w14:textId="7DE41493" w:rsidR="00A53123" w:rsidRDefault="00040210" w:rsidP="00E1344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A53123">
        <w:rPr>
          <w:rFonts w:cstheme="minorHAnsi"/>
          <w:sz w:val="24"/>
          <w:szCs w:val="24"/>
        </w:rPr>
        <w:t>nsurance certifications and P&amp;C licensing preferred</w:t>
      </w:r>
      <w:r w:rsidR="0038552E">
        <w:rPr>
          <w:rFonts w:cstheme="minorHAnsi"/>
          <w:sz w:val="24"/>
          <w:szCs w:val="24"/>
        </w:rPr>
        <w:t xml:space="preserve"> (MPIC will work with qualified candidate to obtain)</w:t>
      </w:r>
    </w:p>
    <w:p w14:paraId="077887AF" w14:textId="77777777" w:rsidR="0038552E" w:rsidRDefault="0038552E" w:rsidP="00E1344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Ability to build, develop, and maintain strong customer relationships</w:t>
      </w:r>
    </w:p>
    <w:p w14:paraId="05D67F2D" w14:textId="10C2425C" w:rsidR="00E13442" w:rsidRDefault="00E13442" w:rsidP="00E1344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Self-motivated</w:t>
      </w:r>
      <w:r w:rsidR="00FB4951">
        <w:rPr>
          <w:rFonts w:cstheme="minorHAnsi"/>
          <w:sz w:val="24"/>
          <w:szCs w:val="24"/>
        </w:rPr>
        <w:t xml:space="preserve"> with the ability to work independently</w:t>
      </w:r>
      <w:r w:rsidR="00BA356F">
        <w:rPr>
          <w:rFonts w:cstheme="minorHAnsi"/>
          <w:sz w:val="24"/>
          <w:szCs w:val="24"/>
        </w:rPr>
        <w:t xml:space="preserve"> and perform a variety of tasks</w:t>
      </w:r>
    </w:p>
    <w:p w14:paraId="10D99A99" w14:textId="77777777" w:rsidR="00FB4951" w:rsidRPr="00FB4951" w:rsidRDefault="00CA2282" w:rsidP="00FB4951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Team player</w:t>
      </w:r>
      <w:r w:rsidR="00FB4951">
        <w:rPr>
          <w:rFonts w:cstheme="minorHAnsi"/>
          <w:sz w:val="24"/>
          <w:szCs w:val="24"/>
        </w:rPr>
        <w:t xml:space="preserve"> with a positive attitude</w:t>
      </w:r>
    </w:p>
    <w:p w14:paraId="070C8A5F" w14:textId="77777777" w:rsidR="00CA2282" w:rsidRDefault="00CA2282" w:rsidP="00E1344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Proficiency in Microsoft Office (Word, Excel, and Outlook)</w:t>
      </w:r>
    </w:p>
    <w:p w14:paraId="07250720" w14:textId="77777777" w:rsidR="00651A40" w:rsidRDefault="00651A40" w:rsidP="00E1344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Associate’s or Bachelor’s degree</w:t>
      </w:r>
    </w:p>
    <w:p w14:paraId="328F1B56" w14:textId="77777777" w:rsidR="00E13442" w:rsidRDefault="00E13442" w:rsidP="00A572D8">
      <w:pPr>
        <w:spacing w:after="0" w:line="240" w:lineRule="auto"/>
        <w:rPr>
          <w:rFonts w:cstheme="minorHAnsi"/>
          <w:sz w:val="24"/>
          <w:szCs w:val="24"/>
        </w:rPr>
      </w:pPr>
    </w:p>
    <w:p w14:paraId="37187B60" w14:textId="123CE67D" w:rsidR="00524557" w:rsidRPr="008167B1" w:rsidRDefault="00040210" w:rsidP="00A572D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MPIC and </w:t>
      </w:r>
      <w:r w:rsidR="00524557" w:rsidRPr="008167B1">
        <w:rPr>
          <w:rFonts w:cstheme="minorHAnsi"/>
          <w:sz w:val="24"/>
          <w:szCs w:val="24"/>
        </w:rPr>
        <w:t xml:space="preserve">Strohm Ballweg, LLP offer a </w:t>
      </w:r>
      <w:r>
        <w:rPr>
          <w:rFonts w:cstheme="minorHAnsi"/>
          <w:sz w:val="24"/>
          <w:szCs w:val="24"/>
        </w:rPr>
        <w:t xml:space="preserve">business </w:t>
      </w:r>
      <w:r w:rsidR="00524557" w:rsidRPr="008167B1">
        <w:rPr>
          <w:rFonts w:cstheme="minorHAnsi"/>
          <w:sz w:val="24"/>
          <w:szCs w:val="24"/>
        </w:rPr>
        <w:t xml:space="preserve">casual atmosphere and a </w:t>
      </w:r>
      <w:r>
        <w:rPr>
          <w:rFonts w:cstheme="minorHAnsi"/>
          <w:sz w:val="24"/>
          <w:szCs w:val="24"/>
        </w:rPr>
        <w:t xml:space="preserve">very </w:t>
      </w:r>
      <w:r w:rsidR="00524557" w:rsidRPr="008167B1">
        <w:rPr>
          <w:rFonts w:cstheme="minorHAnsi"/>
          <w:sz w:val="24"/>
          <w:szCs w:val="24"/>
        </w:rPr>
        <w:t>compet</w:t>
      </w:r>
      <w:r>
        <w:rPr>
          <w:rFonts w:cstheme="minorHAnsi"/>
          <w:sz w:val="24"/>
          <w:szCs w:val="24"/>
        </w:rPr>
        <w:t>itive</w:t>
      </w:r>
      <w:r w:rsidR="00524557" w:rsidRPr="008167B1">
        <w:rPr>
          <w:rFonts w:cstheme="minorHAnsi"/>
          <w:sz w:val="24"/>
          <w:szCs w:val="24"/>
        </w:rPr>
        <w:t xml:space="preserve"> benefits package</w:t>
      </w:r>
      <w:r>
        <w:rPr>
          <w:rFonts w:cstheme="minorHAnsi"/>
          <w:sz w:val="24"/>
          <w:szCs w:val="24"/>
        </w:rPr>
        <w:t>, including profit sharing, 401(k), health care, and numerous other benefits</w:t>
      </w:r>
      <w:r w:rsidR="00524557" w:rsidRPr="008167B1">
        <w:rPr>
          <w:rFonts w:cstheme="minorHAnsi"/>
          <w:sz w:val="24"/>
          <w:szCs w:val="24"/>
        </w:rPr>
        <w:t xml:space="preserve">.  </w:t>
      </w:r>
      <w:r>
        <w:rPr>
          <w:rFonts w:cstheme="minorHAnsi"/>
          <w:sz w:val="24"/>
          <w:szCs w:val="24"/>
        </w:rPr>
        <w:t xml:space="preserve"> Salary commensurate with </w:t>
      </w:r>
      <w:r w:rsidR="00524557" w:rsidRPr="008167B1">
        <w:rPr>
          <w:rFonts w:cstheme="minorHAnsi"/>
          <w:sz w:val="24"/>
          <w:szCs w:val="24"/>
        </w:rPr>
        <w:t>education and experience</w:t>
      </w:r>
      <w:r w:rsidR="005657B0">
        <w:rPr>
          <w:rFonts w:cstheme="minorHAnsi"/>
          <w:sz w:val="24"/>
          <w:szCs w:val="24"/>
        </w:rPr>
        <w:t>, within a target range of $70,000-$100,000</w:t>
      </w:r>
      <w:r w:rsidR="00524557" w:rsidRPr="008167B1">
        <w:rPr>
          <w:rFonts w:cstheme="minorHAnsi"/>
          <w:sz w:val="24"/>
          <w:szCs w:val="24"/>
        </w:rPr>
        <w:t>.</w:t>
      </w:r>
      <w:r w:rsidR="008167B1" w:rsidRPr="008167B1">
        <w:rPr>
          <w:rFonts w:cstheme="minorHAnsi"/>
          <w:sz w:val="24"/>
          <w:szCs w:val="24"/>
        </w:rPr>
        <w:t xml:space="preserve">  Please submit cover letter and resume to </w:t>
      </w:r>
      <w:hyperlink r:id="rId7" w:history="1">
        <w:r w:rsidR="00651A40" w:rsidRPr="00651A40">
          <w:rPr>
            <w:rStyle w:val="Hyperlink"/>
            <w:rFonts w:cstheme="minorHAnsi"/>
            <w:sz w:val="24"/>
            <w:szCs w:val="24"/>
          </w:rPr>
          <w:t>cbossingham@strohmballweg.com</w:t>
        </w:r>
      </w:hyperlink>
      <w:r w:rsidR="008167B1" w:rsidRPr="008167B1">
        <w:rPr>
          <w:rFonts w:cstheme="minorHAnsi"/>
          <w:sz w:val="24"/>
          <w:szCs w:val="24"/>
        </w:rPr>
        <w:t>.</w:t>
      </w:r>
    </w:p>
    <w:sectPr w:rsidR="00524557" w:rsidRPr="00816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BB2D7" w14:textId="77777777" w:rsidR="006179F0" w:rsidRDefault="006179F0" w:rsidP="00CC7994">
      <w:pPr>
        <w:spacing w:after="0" w:line="240" w:lineRule="auto"/>
      </w:pPr>
      <w:r>
        <w:separator/>
      </w:r>
    </w:p>
  </w:endnote>
  <w:endnote w:type="continuationSeparator" w:id="0">
    <w:p w14:paraId="5130D0BE" w14:textId="77777777" w:rsidR="006179F0" w:rsidRDefault="006179F0" w:rsidP="00CC7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3A5D2" w14:textId="77777777" w:rsidR="006179F0" w:rsidRDefault="006179F0" w:rsidP="00CC7994">
      <w:pPr>
        <w:spacing w:after="0" w:line="240" w:lineRule="auto"/>
      </w:pPr>
      <w:r>
        <w:separator/>
      </w:r>
    </w:p>
  </w:footnote>
  <w:footnote w:type="continuationSeparator" w:id="0">
    <w:p w14:paraId="3F6F5AEB" w14:textId="77777777" w:rsidR="006179F0" w:rsidRDefault="006179F0" w:rsidP="00CC7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247FE"/>
    <w:multiLevelType w:val="hybridMultilevel"/>
    <w:tmpl w:val="386E3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D111E"/>
    <w:multiLevelType w:val="hybridMultilevel"/>
    <w:tmpl w:val="BC70B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00FAD"/>
    <w:multiLevelType w:val="hybridMultilevel"/>
    <w:tmpl w:val="34364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699"/>
    <w:rsid w:val="00002751"/>
    <w:rsid w:val="00040210"/>
    <w:rsid w:val="0011588C"/>
    <w:rsid w:val="001418E0"/>
    <w:rsid w:val="001419F0"/>
    <w:rsid w:val="001E27E3"/>
    <w:rsid w:val="00337355"/>
    <w:rsid w:val="0038552E"/>
    <w:rsid w:val="003B42B8"/>
    <w:rsid w:val="00422D1B"/>
    <w:rsid w:val="004928BE"/>
    <w:rsid w:val="004D306B"/>
    <w:rsid w:val="00524557"/>
    <w:rsid w:val="005657B0"/>
    <w:rsid w:val="00571823"/>
    <w:rsid w:val="005B02C6"/>
    <w:rsid w:val="006179F0"/>
    <w:rsid w:val="00651A40"/>
    <w:rsid w:val="006670C0"/>
    <w:rsid w:val="00667699"/>
    <w:rsid w:val="006B1254"/>
    <w:rsid w:val="006C5FC5"/>
    <w:rsid w:val="0077318D"/>
    <w:rsid w:val="008118E7"/>
    <w:rsid w:val="008167B1"/>
    <w:rsid w:val="00A53123"/>
    <w:rsid w:val="00A572D8"/>
    <w:rsid w:val="00B05EEC"/>
    <w:rsid w:val="00BA356F"/>
    <w:rsid w:val="00CA2282"/>
    <w:rsid w:val="00CC7994"/>
    <w:rsid w:val="00E102E9"/>
    <w:rsid w:val="00E13442"/>
    <w:rsid w:val="00E27631"/>
    <w:rsid w:val="00FB4951"/>
    <w:rsid w:val="00FB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3BBA3"/>
  <w15:chartTrackingRefBased/>
  <w15:docId w15:val="{1A79FC63-1DE8-49C1-AE42-350514AF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676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6769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67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8167B1"/>
    <w:rPr>
      <w:color w:val="0563C1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13442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E134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7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994"/>
  </w:style>
  <w:style w:type="paragraph" w:styleId="Footer">
    <w:name w:val="footer"/>
    <w:basedOn w:val="Normal"/>
    <w:link w:val="FooterChar"/>
    <w:uiPriority w:val="99"/>
    <w:unhideWhenUsed/>
    <w:rsid w:val="00CC7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994"/>
  </w:style>
  <w:style w:type="paragraph" w:styleId="BalloonText">
    <w:name w:val="Balloon Text"/>
    <w:basedOn w:val="Normal"/>
    <w:link w:val="BalloonTextChar"/>
    <w:uiPriority w:val="99"/>
    <w:semiHidden/>
    <w:unhideWhenUsed/>
    <w:rsid w:val="00BA3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5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Program%20Files%20(x86)\CaseWare\Data\Recruiting%20(Sync)\cbossingham@strohmballwe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Breunig</dc:creator>
  <cp:keywords/>
  <dc:description/>
  <cp:lastModifiedBy>Blair Rogacki</cp:lastModifiedBy>
  <cp:revision>2</cp:revision>
  <cp:lastPrinted>2017-06-14T15:59:00Z</cp:lastPrinted>
  <dcterms:created xsi:type="dcterms:W3CDTF">2021-05-07T19:48:00Z</dcterms:created>
  <dcterms:modified xsi:type="dcterms:W3CDTF">2021-05-07T19:48:00Z</dcterms:modified>
</cp:coreProperties>
</file>