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2E43D" w14:textId="2693CA02" w:rsidR="00C77EED" w:rsidRPr="00213572" w:rsidRDefault="00213572" w:rsidP="00213572">
      <w:pPr>
        <w:jc w:val="center"/>
        <w:rPr>
          <w:b/>
          <w:bCs/>
        </w:rPr>
      </w:pPr>
      <w:r w:rsidRPr="00213572">
        <w:rPr>
          <w:b/>
          <w:bCs/>
        </w:rPr>
        <w:t>Director of Development</w:t>
      </w:r>
    </w:p>
    <w:p w14:paraId="1A782237" w14:textId="28D0179C" w:rsidR="00213572" w:rsidRPr="00213572" w:rsidRDefault="00213572" w:rsidP="00213572">
      <w:pPr>
        <w:jc w:val="center"/>
        <w:rPr>
          <w:b/>
          <w:bCs/>
        </w:rPr>
      </w:pPr>
      <w:r w:rsidRPr="00213572">
        <w:rPr>
          <w:b/>
          <w:bCs/>
        </w:rPr>
        <w:t>Crossroads Health</w:t>
      </w:r>
    </w:p>
    <w:p w14:paraId="2AE12FAE" w14:textId="04C90FE9" w:rsidR="00213572" w:rsidRDefault="00213572" w:rsidP="00213572">
      <w:pPr>
        <w:jc w:val="center"/>
        <w:rPr>
          <w:b/>
          <w:bCs/>
        </w:rPr>
      </w:pPr>
      <w:r w:rsidRPr="00213572">
        <w:rPr>
          <w:b/>
          <w:bCs/>
        </w:rPr>
        <w:t>Mentor, Ohio</w:t>
      </w:r>
    </w:p>
    <w:p w14:paraId="6D99BCC3" w14:textId="77777777" w:rsidR="00213572" w:rsidRDefault="00213572" w:rsidP="00213572">
      <w:pPr>
        <w:jc w:val="center"/>
        <w:rPr>
          <w:b/>
          <w:bCs/>
        </w:rPr>
      </w:pPr>
    </w:p>
    <w:p w14:paraId="2696D378" w14:textId="7A05A4F6" w:rsidR="00213572" w:rsidRDefault="00213572" w:rsidP="0021357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213572">
        <w:rPr>
          <w:rFonts w:ascii="Arial" w:eastAsia="Times New Roman" w:hAnsi="Arial" w:cs="Arial"/>
          <w:b/>
          <w:bCs/>
          <w:kern w:val="0"/>
          <w14:ligatures w14:val="none"/>
        </w:rPr>
        <w:t xml:space="preserve">Crossroads Health, </w:t>
      </w:r>
      <w:r w:rsidRPr="00213572">
        <w:rPr>
          <w:rFonts w:ascii="Arial" w:eastAsia="Times New Roman" w:hAnsi="Arial" w:cs="Arial"/>
          <w:kern w:val="0"/>
          <w14:ligatures w14:val="none"/>
        </w:rPr>
        <w:t xml:space="preserve">a 501(c)(3) non-profit organization with facilities located in Mentor, Painesville, and Cleveland, serves Northeast Ohio communities with comprehensive behavioral and primary integrated healthcare, early childhood services, extended housing and recovery services—no </w:t>
      </w:r>
      <w:proofErr w:type="gramStart"/>
      <w:r w:rsidRPr="00213572">
        <w:rPr>
          <w:rFonts w:ascii="Arial" w:eastAsia="Times New Roman" w:hAnsi="Arial" w:cs="Arial"/>
          <w:kern w:val="0"/>
          <w14:ligatures w14:val="none"/>
        </w:rPr>
        <w:t>matter</w:t>
      </w:r>
      <w:proofErr w:type="gramEnd"/>
      <w:r w:rsidRPr="00213572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213572">
        <w:rPr>
          <w:rFonts w:ascii="Arial" w:eastAsia="Times New Roman" w:hAnsi="Arial" w:cs="Arial"/>
          <w:kern w:val="0"/>
          <w14:ligatures w14:val="none"/>
        </w:rPr>
        <w:t>one’s ability to pay. Our mission is to provide hope, healing, and healthcare to everyone.</w:t>
      </w:r>
    </w:p>
    <w:p w14:paraId="20E22024" w14:textId="4D168ABB" w:rsidR="00213572" w:rsidRPr="00213572" w:rsidRDefault="00213572" w:rsidP="0021357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213572">
        <w:rPr>
          <w:rFonts w:ascii="Arial" w:eastAsia="Times New Roman" w:hAnsi="Arial" w:cs="Arial"/>
          <w:kern w:val="0"/>
          <w14:ligatures w14:val="none"/>
        </w:rPr>
        <w:t xml:space="preserve">This opportunity is a hybrid </w:t>
      </w:r>
      <w:proofErr w:type="gramStart"/>
      <w:r w:rsidRPr="00213572">
        <w:rPr>
          <w:rFonts w:ascii="Arial" w:eastAsia="Times New Roman" w:hAnsi="Arial" w:cs="Arial"/>
          <w:kern w:val="0"/>
          <w14:ligatures w14:val="none"/>
        </w:rPr>
        <w:t>role</w:t>
      </w:r>
      <w:proofErr w:type="gramEnd"/>
      <w:r w:rsidRPr="00213572">
        <w:rPr>
          <w:rFonts w:ascii="Arial" w:eastAsia="Times New Roman" w:hAnsi="Arial" w:cs="Arial"/>
          <w:kern w:val="0"/>
          <w14:ligatures w14:val="none"/>
        </w:rPr>
        <w:t xml:space="preserve"> and candidates must live in the Greater Cleveland </w:t>
      </w:r>
      <w:r w:rsidRPr="00213572">
        <w:rPr>
          <w:rFonts w:ascii="Arial" w:eastAsia="Times New Roman" w:hAnsi="Arial" w:cs="Arial"/>
          <w:kern w:val="0"/>
          <w14:ligatures w14:val="none"/>
        </w:rPr>
        <w:t>area.</w:t>
      </w:r>
      <w:r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gramStart"/>
      <w:r>
        <w:rPr>
          <w:rFonts w:ascii="Arial" w:eastAsia="Times New Roman" w:hAnsi="Arial" w:cs="Arial"/>
          <w:kern w:val="0"/>
          <w14:ligatures w14:val="none"/>
        </w:rPr>
        <w:t>Out of town</w:t>
      </w:r>
      <w:proofErr w:type="gramEnd"/>
      <w:r>
        <w:rPr>
          <w:rFonts w:ascii="Arial" w:eastAsia="Times New Roman" w:hAnsi="Arial" w:cs="Arial"/>
          <w:kern w:val="0"/>
          <w14:ligatures w14:val="none"/>
        </w:rPr>
        <w:t>/state candidates will not be considered at this time.</w:t>
      </w:r>
    </w:p>
    <w:p w14:paraId="033B656F" w14:textId="50B57705" w:rsidR="00213572" w:rsidRPr="00213572" w:rsidRDefault="00213572" w:rsidP="0021357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213572">
        <w:rPr>
          <w:rFonts w:ascii="Arial" w:eastAsia="Times New Roman" w:hAnsi="Arial" w:cs="Arial"/>
          <w:kern w:val="0"/>
          <w14:ligatures w14:val="none"/>
        </w:rPr>
        <w:t>We are currently seeking an experienced leader for the position of</w:t>
      </w:r>
      <w:r w:rsidRPr="00213572">
        <w:rPr>
          <w:rFonts w:ascii="Arial" w:eastAsia="Times New Roman" w:hAnsi="Arial" w:cs="Arial"/>
          <w:b/>
          <w:bCs/>
          <w:kern w:val="0"/>
          <w14:ligatures w14:val="none"/>
        </w:rPr>
        <w:t xml:space="preserve"> Director of </w:t>
      </w:r>
      <w:r w:rsidRPr="00213572">
        <w:rPr>
          <w:rFonts w:ascii="Arial" w:eastAsia="Times New Roman" w:hAnsi="Arial" w:cs="Arial"/>
          <w:b/>
          <w:bCs/>
          <w:kern w:val="0"/>
          <w14:ligatures w14:val="none"/>
        </w:rPr>
        <w:t>Development</w:t>
      </w:r>
      <w:r w:rsidRPr="00213572">
        <w:rPr>
          <w:rFonts w:ascii="Arial" w:eastAsia="Times New Roman" w:hAnsi="Arial" w:cs="Arial"/>
          <w:kern w:val="0"/>
          <w14:ligatures w14:val="none"/>
        </w:rPr>
        <w:t>. The</w:t>
      </w:r>
      <w:r w:rsidRPr="00213572">
        <w:rPr>
          <w:rFonts w:ascii="Arial" w:eastAsia="Times New Roman" w:hAnsi="Arial" w:cs="Arial"/>
          <w:kern w:val="0"/>
          <w14:ligatures w14:val="none"/>
        </w:rPr>
        <w:t xml:space="preserve"> Director of Development is a senior leadership role responsible for advancing the mission and long-term sustainability of Crossroads Health. This position provides strategic oversight and hands-on leadership for all fundraising, grant development, and donor engagement efforts, while also supervising the organization’s marketing and communications functions to ensure a consistent, compelling message aligned with our mission. Working collaboratively with the CEO, Board of Directors, and senior leadership team, the Director of Development plays a critical role in securing diverse revenue streams, strengthening community partnerships, and increasing the organization’s visibility and impact.</w:t>
      </w:r>
    </w:p>
    <w:p w14:paraId="18AF07B4" w14:textId="77777777" w:rsidR="00213572" w:rsidRPr="00213572" w:rsidRDefault="00213572" w:rsidP="0021357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213572">
        <w:rPr>
          <w:rFonts w:ascii="Arial" w:eastAsia="Times New Roman" w:hAnsi="Arial" w:cs="Arial"/>
          <w:b/>
          <w:bCs/>
          <w:kern w:val="0"/>
          <w14:ligatures w14:val="none"/>
        </w:rPr>
        <w:t>More specifically, this position is responsible for:</w:t>
      </w:r>
    </w:p>
    <w:p w14:paraId="0DC73699" w14:textId="77777777" w:rsidR="00213572" w:rsidRPr="00213572" w:rsidRDefault="00213572" w:rsidP="002135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213572">
        <w:rPr>
          <w:rFonts w:ascii="Arial" w:eastAsia="Times New Roman" w:hAnsi="Arial" w:cs="Arial"/>
          <w:kern w:val="0"/>
          <w14:ligatures w14:val="none"/>
        </w:rPr>
        <w:t>Supervision of marketing and communications efforts with oversight of organization-wide adherence to brand identity; oversee all external PR efforts, including website, social media, press releases, advertising, publications and internal newsletters developed to increase positive awareness of the organization; primary development spokesperson for the organization.</w:t>
      </w:r>
    </w:p>
    <w:p w14:paraId="2E864A86" w14:textId="77777777" w:rsidR="00213572" w:rsidRPr="00213572" w:rsidRDefault="00213572" w:rsidP="002135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213572">
        <w:rPr>
          <w:rFonts w:ascii="Arial" w:eastAsia="Times New Roman" w:hAnsi="Arial" w:cs="Arial"/>
          <w:kern w:val="0"/>
          <w14:ligatures w14:val="none"/>
        </w:rPr>
        <w:t xml:space="preserve">Supervision of grants management and oversight; participates in planning and implementation of annual campaigns, including annual appeals, events, planned </w:t>
      </w:r>
      <w:proofErr w:type="gramStart"/>
      <w:r w:rsidRPr="00213572">
        <w:rPr>
          <w:rFonts w:ascii="Arial" w:eastAsia="Times New Roman" w:hAnsi="Arial" w:cs="Arial"/>
          <w:kern w:val="0"/>
          <w14:ligatures w14:val="none"/>
        </w:rPr>
        <w:t>giving</w:t>
      </w:r>
      <w:proofErr w:type="gramEnd"/>
      <w:r w:rsidRPr="00213572">
        <w:rPr>
          <w:rFonts w:ascii="Arial" w:eastAsia="Times New Roman" w:hAnsi="Arial" w:cs="Arial"/>
          <w:kern w:val="0"/>
          <w14:ligatures w14:val="none"/>
        </w:rPr>
        <w:t>, major gifts and grants targeting a variety of external sources such as donors, individuals, corporations, foundations and local/state/federal agencies; strategic direction of donor cultivation and solicitation.</w:t>
      </w:r>
    </w:p>
    <w:p w14:paraId="70E5C055" w14:textId="77777777" w:rsidR="00213572" w:rsidRPr="00213572" w:rsidRDefault="00213572" w:rsidP="002135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proofErr w:type="gramStart"/>
      <w:r w:rsidRPr="00213572">
        <w:rPr>
          <w:rFonts w:ascii="Arial" w:eastAsia="Times New Roman" w:hAnsi="Arial" w:cs="Arial"/>
          <w:kern w:val="0"/>
          <w14:ligatures w14:val="none"/>
        </w:rPr>
        <w:t>Oversees</w:t>
      </w:r>
      <w:proofErr w:type="gramEnd"/>
      <w:r w:rsidRPr="00213572">
        <w:rPr>
          <w:rFonts w:ascii="Arial" w:eastAsia="Times New Roman" w:hAnsi="Arial" w:cs="Arial"/>
          <w:kern w:val="0"/>
          <w14:ligatures w14:val="none"/>
        </w:rPr>
        <w:t xml:space="preserve"> the mar/com and fundraising operations of the Development area including achievement of annual departmental goals and objectives, reporting to CEO, in cooperation with senior leadership, board and board committees; assists VP of Finance via consultation on funding matters as they relate to budget management, cost benefit analysis, forecasting need and the securing of new funding.</w:t>
      </w:r>
    </w:p>
    <w:p w14:paraId="39106BEC" w14:textId="77777777" w:rsidR="00213572" w:rsidRPr="00213572" w:rsidRDefault="00213572" w:rsidP="002135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213572">
        <w:rPr>
          <w:rFonts w:ascii="Arial" w:eastAsia="Times New Roman" w:hAnsi="Arial" w:cs="Arial"/>
          <w:kern w:val="0"/>
          <w14:ligatures w14:val="none"/>
        </w:rPr>
        <w:lastRenderedPageBreak/>
        <w:t>Supervision and management of workforce and contractors in the Development department across multiple locations, including staff and volunteers.</w:t>
      </w:r>
    </w:p>
    <w:p w14:paraId="7F4001B8" w14:textId="1C931E90" w:rsidR="00213572" w:rsidRPr="00213572" w:rsidRDefault="00213572" w:rsidP="002135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213572">
        <w:rPr>
          <w:rFonts w:ascii="Arial" w:eastAsia="Times New Roman" w:hAnsi="Arial" w:cs="Arial"/>
          <w:kern w:val="0"/>
          <w14:ligatures w14:val="none"/>
        </w:rPr>
        <w:t>Oversee the maintenance of the donor database system, ensuring it is updated and accurate regarding donor information, gift acknowledgement and donor contact reports.</w:t>
      </w:r>
    </w:p>
    <w:p w14:paraId="66D34A24" w14:textId="26E6CC80" w:rsidR="00213572" w:rsidRPr="00213572" w:rsidRDefault="00213572" w:rsidP="0021357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213572">
        <w:rPr>
          <w:rFonts w:ascii="Arial" w:eastAsia="Times New Roman" w:hAnsi="Arial" w:cs="Arial"/>
          <w:b/>
          <w:bCs/>
          <w:kern w:val="0"/>
          <w14:ligatures w14:val="none"/>
        </w:rPr>
        <w:t>Position Requirements: </w:t>
      </w:r>
    </w:p>
    <w:p w14:paraId="52D02A5B" w14:textId="5661731F" w:rsidR="00213572" w:rsidRPr="00213572" w:rsidRDefault="00213572" w:rsidP="002135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213572">
        <w:rPr>
          <w:rFonts w:ascii="Arial" w:eastAsia="Times New Roman" w:hAnsi="Arial" w:cs="Arial"/>
          <w:kern w:val="0"/>
          <w14:ligatures w14:val="none"/>
        </w:rPr>
        <w:t xml:space="preserve">Bachelor's degree in a related field/ </w:t>
      </w:r>
      <w:proofErr w:type="gramStart"/>
      <w:r>
        <w:rPr>
          <w:rFonts w:ascii="Arial" w:eastAsia="Times New Roman" w:hAnsi="Arial" w:cs="Arial"/>
          <w:kern w:val="0"/>
          <w14:ligatures w14:val="none"/>
        </w:rPr>
        <w:t>M</w:t>
      </w:r>
      <w:r w:rsidRPr="00213572">
        <w:rPr>
          <w:rFonts w:ascii="Arial" w:eastAsia="Times New Roman" w:hAnsi="Arial" w:cs="Arial"/>
          <w:kern w:val="0"/>
          <w14:ligatures w14:val="none"/>
        </w:rPr>
        <w:t>aster’s</w:t>
      </w:r>
      <w:proofErr w:type="gramEnd"/>
      <w:r w:rsidRPr="00213572">
        <w:rPr>
          <w:rFonts w:ascii="Arial" w:eastAsia="Times New Roman" w:hAnsi="Arial" w:cs="Arial"/>
          <w:kern w:val="0"/>
          <w14:ligatures w14:val="none"/>
        </w:rPr>
        <w:t xml:space="preserve"> degree</w:t>
      </w:r>
      <w:r w:rsidRPr="00213572">
        <w:rPr>
          <w:rFonts w:ascii="Arial" w:eastAsia="Times New Roman" w:hAnsi="Arial" w:cs="Arial"/>
          <w:kern w:val="0"/>
          <w14:ligatures w14:val="none"/>
        </w:rPr>
        <w:t xml:space="preserve"> preferred</w:t>
      </w:r>
    </w:p>
    <w:p w14:paraId="16F5D8C0" w14:textId="77777777" w:rsidR="00213572" w:rsidRPr="00213572" w:rsidRDefault="00213572" w:rsidP="002135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213572">
        <w:rPr>
          <w:rFonts w:ascii="Arial" w:eastAsia="Times New Roman" w:hAnsi="Arial" w:cs="Arial"/>
          <w:kern w:val="0"/>
          <w14:ligatures w14:val="none"/>
        </w:rPr>
        <w:t>Minimum five (5) years of senior leadership in a nonprofit organization</w:t>
      </w:r>
    </w:p>
    <w:p w14:paraId="7089029B" w14:textId="77777777" w:rsidR="00213572" w:rsidRPr="00213572" w:rsidRDefault="00213572" w:rsidP="002135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213572">
        <w:rPr>
          <w:rFonts w:ascii="Arial" w:eastAsia="Times New Roman" w:hAnsi="Arial" w:cs="Arial"/>
          <w:kern w:val="0"/>
          <w14:ligatures w14:val="none"/>
        </w:rPr>
        <w:t>Demonstrated history of successful advancement, foundation relations and donor cultivation and successful solicitation of major gifts</w:t>
      </w:r>
    </w:p>
    <w:p w14:paraId="5335F1BD" w14:textId="77777777" w:rsidR="00213572" w:rsidRPr="00213572" w:rsidRDefault="00213572" w:rsidP="002135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213572">
        <w:rPr>
          <w:rFonts w:ascii="Arial" w:eastAsia="Times New Roman" w:hAnsi="Arial" w:cs="Arial"/>
          <w:kern w:val="0"/>
          <w14:ligatures w14:val="none"/>
        </w:rPr>
        <w:t>CFRE or ACFRE certification (preferred)</w:t>
      </w:r>
    </w:p>
    <w:p w14:paraId="5787BC32" w14:textId="100D0F41" w:rsidR="00213572" w:rsidRPr="00213572" w:rsidRDefault="00213572" w:rsidP="002135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213572">
        <w:rPr>
          <w:rFonts w:ascii="Arial" w:eastAsia="Times New Roman" w:hAnsi="Arial" w:cs="Arial"/>
          <w:kern w:val="0"/>
          <w14:ligatures w14:val="none"/>
        </w:rPr>
        <w:t xml:space="preserve">Valid </w:t>
      </w:r>
      <w:r w:rsidRPr="00213572">
        <w:rPr>
          <w:rFonts w:ascii="Arial" w:eastAsia="Times New Roman" w:hAnsi="Arial" w:cs="Arial"/>
          <w:kern w:val="0"/>
          <w14:ligatures w14:val="none"/>
        </w:rPr>
        <w:t>Driver’s</w:t>
      </w:r>
      <w:r w:rsidRPr="00213572">
        <w:rPr>
          <w:rFonts w:ascii="Arial" w:eastAsia="Times New Roman" w:hAnsi="Arial" w:cs="Arial"/>
          <w:kern w:val="0"/>
          <w14:ligatures w14:val="none"/>
        </w:rPr>
        <w:t xml:space="preserve"> License/ Must have an acceptable driving record </w:t>
      </w:r>
      <w:r w:rsidRPr="00213572">
        <w:rPr>
          <w:rFonts w:ascii="Arial" w:eastAsia="Times New Roman" w:hAnsi="Arial" w:cs="Arial"/>
          <w:i/>
          <w:iCs/>
          <w:kern w:val="0"/>
          <w14:ligatures w14:val="none"/>
        </w:rPr>
        <w:t>(4 points or less)</w:t>
      </w:r>
      <w:r w:rsidRPr="00213572">
        <w:rPr>
          <w:rFonts w:ascii="Arial" w:eastAsia="Times New Roman" w:hAnsi="Arial" w:cs="Arial"/>
          <w:kern w:val="0"/>
          <w14:ligatures w14:val="none"/>
        </w:rPr>
        <w:t>, reliable transportation, and carry automobile insurance with minimum liability limits of $100,000/$300,000 and property</w:t>
      </w:r>
    </w:p>
    <w:p w14:paraId="0D4BB085" w14:textId="4E1BCD9C" w:rsidR="00213572" w:rsidRPr="00213572" w:rsidRDefault="00213572" w:rsidP="0021357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213572">
        <w:rPr>
          <w:rFonts w:ascii="Arial" w:eastAsia="Times New Roman" w:hAnsi="Arial" w:cs="Arial"/>
          <w:kern w:val="0"/>
          <w14:ligatures w14:val="none"/>
        </w:rPr>
        <w:t xml:space="preserve">Our organization is committed to equal employment </w:t>
      </w:r>
      <w:proofErr w:type="gramStart"/>
      <w:r w:rsidRPr="00213572">
        <w:rPr>
          <w:rFonts w:ascii="Arial" w:eastAsia="Times New Roman" w:hAnsi="Arial" w:cs="Arial"/>
          <w:kern w:val="0"/>
          <w14:ligatures w14:val="none"/>
        </w:rPr>
        <w:t>opportunity</w:t>
      </w:r>
      <w:proofErr w:type="gramEnd"/>
      <w:r w:rsidRPr="00213572">
        <w:rPr>
          <w:rFonts w:ascii="Arial" w:eastAsia="Times New Roman" w:hAnsi="Arial" w:cs="Arial"/>
          <w:kern w:val="0"/>
          <w14:ligatures w14:val="none"/>
        </w:rPr>
        <w:t xml:space="preserve">. We do not discriminate against employees or applicants </w:t>
      </w:r>
      <w:proofErr w:type="gramStart"/>
      <w:r w:rsidRPr="00213572">
        <w:rPr>
          <w:rFonts w:ascii="Arial" w:eastAsia="Times New Roman" w:hAnsi="Arial" w:cs="Arial"/>
          <w:kern w:val="0"/>
          <w14:ligatures w14:val="none"/>
        </w:rPr>
        <w:t>on the basis of</w:t>
      </w:r>
      <w:proofErr w:type="gramEnd"/>
      <w:r w:rsidRPr="00213572">
        <w:rPr>
          <w:rFonts w:ascii="Arial" w:eastAsia="Times New Roman" w:hAnsi="Arial" w:cs="Arial"/>
          <w:kern w:val="0"/>
          <w14:ligatures w14:val="none"/>
        </w:rPr>
        <w:t xml:space="preserve"> race, color, religion, gender/sex (including pregnancy, childbirth, and pregnancy-related conditions), sexual orientation, gender identity, national origin, age, physical or mental disability, veteran status, uniform service member status, genetic information, or any other status protected by law. We are a </w:t>
      </w:r>
      <w:proofErr w:type="gramStart"/>
      <w:r w:rsidRPr="00213572">
        <w:rPr>
          <w:rFonts w:ascii="Arial" w:eastAsia="Times New Roman" w:hAnsi="Arial" w:cs="Arial"/>
          <w:kern w:val="0"/>
          <w14:ligatures w14:val="none"/>
        </w:rPr>
        <w:t>drug free</w:t>
      </w:r>
      <w:proofErr w:type="gramEnd"/>
      <w:r w:rsidRPr="00213572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gramStart"/>
      <w:r w:rsidRPr="00213572">
        <w:rPr>
          <w:rFonts w:ascii="Arial" w:eastAsia="Times New Roman" w:hAnsi="Arial" w:cs="Arial"/>
          <w:kern w:val="0"/>
          <w14:ligatures w14:val="none"/>
        </w:rPr>
        <w:t>environment</w:t>
      </w:r>
      <w:proofErr w:type="gramEnd"/>
      <w:r w:rsidRPr="00213572">
        <w:rPr>
          <w:rFonts w:ascii="Arial" w:eastAsia="Times New Roman" w:hAnsi="Arial" w:cs="Arial"/>
          <w:kern w:val="0"/>
          <w14:ligatures w14:val="none"/>
        </w:rPr>
        <w:t xml:space="preserve"> and all new hires are required to submit to a </w:t>
      </w:r>
      <w:proofErr w:type="gramStart"/>
      <w:r w:rsidRPr="00213572">
        <w:rPr>
          <w:rFonts w:ascii="Arial" w:eastAsia="Times New Roman" w:hAnsi="Arial" w:cs="Arial"/>
          <w:kern w:val="0"/>
          <w14:ligatures w14:val="none"/>
        </w:rPr>
        <w:t>10 panel</w:t>
      </w:r>
      <w:proofErr w:type="gramEnd"/>
      <w:r w:rsidRPr="00213572">
        <w:rPr>
          <w:rFonts w:ascii="Arial" w:eastAsia="Times New Roman" w:hAnsi="Arial" w:cs="Arial"/>
          <w:kern w:val="0"/>
          <w14:ligatures w14:val="none"/>
        </w:rPr>
        <w:t xml:space="preserve"> drug screen with includes screening for THC.</w:t>
      </w:r>
    </w:p>
    <w:p w14:paraId="2BBF9670" w14:textId="588B1903" w:rsidR="00213572" w:rsidRPr="00213572" w:rsidRDefault="00213572" w:rsidP="0021357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213572">
        <w:rPr>
          <w:rFonts w:ascii="Arial" w:eastAsia="Times New Roman" w:hAnsi="Arial" w:cs="Arial"/>
          <w:b/>
          <w:bCs/>
          <w:kern w:val="0"/>
          <w14:ligatures w14:val="none"/>
        </w:rPr>
        <w:t xml:space="preserve">Visit our website at: </w:t>
      </w:r>
      <w:hyperlink r:id="rId5" w:history="1">
        <w:r w:rsidRPr="00213572">
          <w:rPr>
            <w:rStyle w:val="Hyperlink"/>
            <w:rFonts w:ascii="Arial" w:eastAsia="Times New Roman" w:hAnsi="Arial" w:cs="Arial"/>
            <w:b/>
            <w:bCs/>
            <w:kern w:val="0"/>
            <w14:ligatures w14:val="none"/>
          </w:rPr>
          <w:t>www.crossroadshealth.org</w:t>
        </w:r>
      </w:hyperlink>
      <w:r>
        <w:rPr>
          <w:rFonts w:ascii="Arial" w:eastAsia="Times New Roman" w:hAnsi="Arial" w:cs="Arial"/>
          <w:b/>
          <w:bCs/>
          <w:kern w:val="0"/>
          <w14:ligatures w14:val="none"/>
        </w:rPr>
        <w:t xml:space="preserve"> to apply online</w:t>
      </w:r>
    </w:p>
    <w:p w14:paraId="6FFB2266" w14:textId="77777777" w:rsidR="00213572" w:rsidRPr="00213572" w:rsidRDefault="00213572" w:rsidP="0021357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213572">
        <w:rPr>
          <w:rFonts w:ascii="Arial" w:eastAsia="Times New Roman" w:hAnsi="Arial" w:cs="Arial"/>
          <w:kern w:val="0"/>
          <w14:ligatures w14:val="none"/>
        </w:rPr>
        <w:t> </w:t>
      </w:r>
    </w:p>
    <w:p w14:paraId="0D22A25A" w14:textId="77777777" w:rsidR="00213572" w:rsidRPr="00213572" w:rsidRDefault="00213572" w:rsidP="00213572">
      <w:pPr>
        <w:rPr>
          <w:b/>
          <w:bCs/>
        </w:rPr>
      </w:pPr>
    </w:p>
    <w:p w14:paraId="7B633AC1" w14:textId="77777777" w:rsidR="00213572" w:rsidRDefault="00213572"/>
    <w:sectPr w:rsidR="002135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5F0F27"/>
    <w:multiLevelType w:val="multilevel"/>
    <w:tmpl w:val="0CE88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496F7C"/>
    <w:multiLevelType w:val="multilevel"/>
    <w:tmpl w:val="534AC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8545798">
    <w:abstractNumId w:val="0"/>
  </w:num>
  <w:num w:numId="2" w16cid:durableId="2025009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572"/>
    <w:rsid w:val="0019371A"/>
    <w:rsid w:val="001E53F0"/>
    <w:rsid w:val="00213572"/>
    <w:rsid w:val="003D104E"/>
    <w:rsid w:val="00946479"/>
    <w:rsid w:val="00C77EED"/>
    <w:rsid w:val="00DC540E"/>
    <w:rsid w:val="00F71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C626B"/>
  <w15:chartTrackingRefBased/>
  <w15:docId w15:val="{8D746FD3-E245-4207-8FF4-954F714E7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35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35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35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35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35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35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35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35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35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35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35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35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35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35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35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35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35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35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35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35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35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35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35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35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35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35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35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35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357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1357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35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rossroadshealth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512</Words>
  <Characters>3587</Characters>
  <Application>Microsoft Office Word</Application>
  <DocSecurity>0</DocSecurity>
  <Lines>170</Lines>
  <Paragraphs>186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Crossroads Health</Company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Lehotsky</dc:creator>
  <cp:keywords/>
  <dc:description/>
  <cp:lastModifiedBy>Kimberly Lehotsky</cp:lastModifiedBy>
  <cp:revision>1</cp:revision>
  <dcterms:created xsi:type="dcterms:W3CDTF">2026-03-20T15:14:00Z</dcterms:created>
  <dcterms:modified xsi:type="dcterms:W3CDTF">2026-03-20T15:26:00Z</dcterms:modified>
</cp:coreProperties>
</file>