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77B83" w14:textId="77777777" w:rsidR="006542BB" w:rsidRDefault="006542BB" w:rsidP="006542BB">
      <w:r>
        <w:rPr>
          <w:noProof/>
        </w:rPr>
        <w:drawing>
          <wp:inline distT="0" distB="0" distL="0" distR="0" wp14:anchorId="546AC448" wp14:editId="1EF8E569">
            <wp:extent cx="2057400" cy="838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I_NoTag_4C copy at 75 of 50 perc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A46D4" w14:textId="77777777" w:rsidR="006542BB" w:rsidRPr="006542BB" w:rsidRDefault="00971C9D" w:rsidP="006542B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hyperlink r:id="rId6" w:history="1">
        <w:r w:rsidR="006542BB" w:rsidRPr="006542BB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32"/>
            <w:szCs w:val="32"/>
            <w:u w:val="single"/>
          </w:rPr>
          <w:t>Vice President of Philanthropy and Church Relations</w:t>
        </w:r>
      </w:hyperlink>
    </w:p>
    <w:p w14:paraId="306BFE9F" w14:textId="77777777" w:rsidR="006542BB" w:rsidRPr="006542BB" w:rsidRDefault="006542BB" w:rsidP="006542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2BB">
        <w:rPr>
          <w:rFonts w:ascii="Times New Roman" w:eastAsia="Times New Roman" w:hAnsi="Times New Roman" w:cs="Times New Roman"/>
          <w:sz w:val="24"/>
          <w:szCs w:val="24"/>
        </w:rPr>
        <w:t>Senior Leadership</w:t>
      </w:r>
    </w:p>
    <w:p w14:paraId="3A13D7CE" w14:textId="77777777" w:rsidR="006542BB" w:rsidRPr="006542BB" w:rsidRDefault="006542BB" w:rsidP="006542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2BB">
        <w:rPr>
          <w:rFonts w:ascii="Times New Roman" w:eastAsia="Times New Roman" w:hAnsi="Times New Roman" w:cs="Times New Roman"/>
          <w:sz w:val="24"/>
          <w:szCs w:val="24"/>
        </w:rPr>
        <w:t>Des Moines, IA, USA</w:t>
      </w:r>
    </w:p>
    <w:p w14:paraId="264ABC99" w14:textId="77777777" w:rsidR="006542BB" w:rsidRPr="006542BB" w:rsidRDefault="006542BB" w:rsidP="006542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2BB">
        <w:rPr>
          <w:rFonts w:ascii="Times New Roman" w:eastAsia="Times New Roman" w:hAnsi="Times New Roman" w:cs="Times New Roman"/>
          <w:sz w:val="24"/>
          <w:szCs w:val="24"/>
        </w:rPr>
        <w:t>Salary</w:t>
      </w:r>
    </w:p>
    <w:p w14:paraId="1C320D5B" w14:textId="77777777" w:rsidR="006542BB" w:rsidRDefault="006542BB" w:rsidP="006542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42BB">
        <w:rPr>
          <w:rFonts w:ascii="Times New Roman" w:eastAsia="Times New Roman" w:hAnsi="Times New Roman" w:cs="Times New Roman"/>
          <w:sz w:val="24"/>
          <w:szCs w:val="24"/>
        </w:rPr>
        <w:t>Full Time</w:t>
      </w:r>
    </w:p>
    <w:p w14:paraId="47371262" w14:textId="77777777" w:rsidR="006542BB" w:rsidRDefault="006542BB" w:rsidP="006542BB">
      <w:pPr>
        <w:numPr>
          <w:ilvl w:val="0"/>
          <w:numId w:val="2"/>
        </w:numPr>
        <w:spacing w:before="75" w:beforeAutospacing="1" w:after="75" w:afterAutospacing="1" w:line="240" w:lineRule="auto"/>
        <w:ind w:right="270"/>
        <w:rPr>
          <w:rFonts w:ascii="Times New Roman" w:eastAsia="Times New Roman" w:hAnsi="Times New Roman" w:cs="Times New Roman"/>
          <w:sz w:val="24"/>
          <w:szCs w:val="24"/>
        </w:rPr>
      </w:pPr>
      <w:r w:rsidRPr="006542BB">
        <w:rPr>
          <w:rFonts w:ascii="Times New Roman" w:eastAsia="Times New Roman" w:hAnsi="Times New Roman" w:cs="Times New Roman"/>
          <w:sz w:val="24"/>
          <w:szCs w:val="24"/>
        </w:rPr>
        <w:t>Total Compensation Package</w:t>
      </w:r>
    </w:p>
    <w:p w14:paraId="26C90787" w14:textId="77777777" w:rsidR="006542BB" w:rsidRDefault="006542BB" w:rsidP="006542BB">
      <w:pPr>
        <w:pStyle w:val="NormalWeb"/>
      </w:pPr>
      <w:r>
        <w:t xml:space="preserve">Lutheran Services in Iowa (LSI), one of Iowa's largest nonprofit human services organizations, is seeking a </w:t>
      </w:r>
      <w:proofErr w:type="gramStart"/>
      <w:r>
        <w:t>results</w:t>
      </w:r>
      <w:proofErr w:type="gramEnd"/>
      <w:r>
        <w:t xml:space="preserve"> driven professional to lead its philanthropy and church relations unit.</w:t>
      </w:r>
    </w:p>
    <w:p w14:paraId="09329C4A" w14:textId="77777777" w:rsidR="006542BB" w:rsidRDefault="006542BB" w:rsidP="006542BB">
      <w:pPr>
        <w:pStyle w:val="NormalWeb"/>
      </w:pPr>
      <w:r>
        <w:t>Reporting to the President and CEO, this position is responsible for securing annual gifts, planned gifts, and endowment gifts to sustain the organization in achieving its mission, leading a team of ten additional staff; and for nurturing relationships with more than 500 Lutheran congregational partners. The Vice President also provides leadership to the entire organization as a member of the Senior Leadership Team. </w:t>
      </w:r>
    </w:p>
    <w:p w14:paraId="75A278FA" w14:textId="77777777" w:rsidR="006542BB" w:rsidRDefault="006542BB" w:rsidP="006542BB">
      <w:pPr>
        <w:pStyle w:val="NormalWeb"/>
      </w:pPr>
      <w:r>
        <w:t xml:space="preserve">Bachelor’s degree in Business Administration, Management or related field of study required and a minimum of five years experience in development or related field, such as sales or marketing. Must have proven experience in fiscal, project, and change </w:t>
      </w:r>
      <w:proofErr w:type="gramStart"/>
      <w:r>
        <w:t>management;</w:t>
      </w:r>
      <w:proofErr w:type="gramEnd"/>
      <w:r>
        <w:t xml:space="preserve"> marketing and strategic planning.</w:t>
      </w:r>
    </w:p>
    <w:p w14:paraId="75081490" w14:textId="77777777" w:rsidR="006542BB" w:rsidRDefault="006542BB" w:rsidP="006542BB">
      <w:pPr>
        <w:pStyle w:val="NormalWeb"/>
      </w:pPr>
      <w:r>
        <w:t>This position requires a valid Driver's License, Auto Insurance, a good driving record and the ability to pass an extensive background check including checks of the Dependent Adult and Child abuse registries, Sex Offender registry and a criminal history check.</w:t>
      </w:r>
    </w:p>
    <w:p w14:paraId="5209E15B" w14:textId="77777777" w:rsidR="006542BB" w:rsidRDefault="006542BB" w:rsidP="006542BB">
      <w:pPr>
        <w:pStyle w:val="NormalWeb"/>
      </w:pPr>
      <w:r>
        <w:t>LSI offers a competitive salary and benefit package including paid time off, health, dental, life, and vision insurance, and 401(k).</w:t>
      </w:r>
    </w:p>
    <w:p w14:paraId="60174270" w14:textId="77777777" w:rsidR="006542BB" w:rsidRDefault="006542BB" w:rsidP="006542BB">
      <w:pPr>
        <w:pStyle w:val="NormalWeb"/>
      </w:pPr>
      <w:r>
        <w:t xml:space="preserve">TO APPLY:  Visit, </w:t>
      </w:r>
      <w:hyperlink r:id="rId7" w:history="1">
        <w:r w:rsidRPr="00496D6D">
          <w:rPr>
            <w:rStyle w:val="Hyperlink"/>
          </w:rPr>
          <w:t>https://lsiowa.applicantpool.com/jobs/430122.html</w:t>
        </w:r>
      </w:hyperlink>
      <w:r>
        <w:t xml:space="preserve"> and complete an application thru our website to be in consideration</w:t>
      </w:r>
      <w:proofErr w:type="gramStart"/>
      <w:r>
        <w:t xml:space="preserve">.  </w:t>
      </w:r>
      <w:proofErr w:type="gramEnd"/>
      <w:r>
        <w:t xml:space="preserve">To view complete job board visit: </w:t>
      </w:r>
      <w:hyperlink r:id="rId8" w:history="1">
        <w:r w:rsidRPr="00496D6D">
          <w:rPr>
            <w:rStyle w:val="Hyperlink"/>
          </w:rPr>
          <w:t>https://lsiowa.applicantpool.com/jobs/</w:t>
        </w:r>
      </w:hyperlink>
      <w:r>
        <w:t xml:space="preserve"> </w:t>
      </w:r>
    </w:p>
    <w:p w14:paraId="775CAF7B" w14:textId="77777777" w:rsidR="006542BB" w:rsidRDefault="006542BB" w:rsidP="006542BB"/>
    <w:p w14:paraId="39C4F7FF" w14:textId="77777777" w:rsidR="006542BB" w:rsidRPr="006542BB" w:rsidRDefault="006542BB" w:rsidP="006542BB">
      <w:pPr>
        <w:spacing w:before="75" w:beforeAutospacing="1" w:after="75" w:afterAutospacing="1" w:line="240" w:lineRule="auto"/>
        <w:ind w:right="270"/>
        <w:rPr>
          <w:rFonts w:ascii="Times New Roman" w:eastAsia="Times New Roman" w:hAnsi="Times New Roman" w:cs="Times New Roman"/>
          <w:sz w:val="24"/>
          <w:szCs w:val="24"/>
        </w:rPr>
      </w:pPr>
    </w:p>
    <w:sectPr w:rsidR="006542BB" w:rsidRPr="00654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E17A9"/>
    <w:multiLevelType w:val="multilevel"/>
    <w:tmpl w:val="CB983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9811FA"/>
    <w:multiLevelType w:val="multilevel"/>
    <w:tmpl w:val="B9FA1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2BB"/>
    <w:rsid w:val="006542BB"/>
    <w:rsid w:val="0097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A7185"/>
  <w15:docId w15:val="{E6B50751-A2B1-4A4A-9226-F27D70DE2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2B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54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542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86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5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9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81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8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Helgens</dc:creator>
  <cp:lastModifiedBy>Suzanne</cp:lastModifiedBy>
  <cp:revision>2</cp:revision>
  <dcterms:created xsi:type="dcterms:W3CDTF">2020-04-14T18:37:00Z</dcterms:created>
  <dcterms:modified xsi:type="dcterms:W3CDTF">2020-04-14T18:37:00Z</dcterms:modified>
</cp:coreProperties>
</file>