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9CB8" w14:textId="77777777" w:rsidR="00740436" w:rsidRDefault="00152FFC">
      <w:pPr>
        <w:pStyle w:val="BodyText"/>
        <w:ind w:left="108" w:right="-29"/>
        <w:rPr>
          <w:rFonts w:ascii="Times New Roman"/>
          <w:sz w:val="20"/>
        </w:rPr>
      </w:pPr>
      <w:r>
        <w:rPr>
          <w:rFonts w:ascii="Times New Roman"/>
          <w:noProof/>
          <w:sz w:val="20"/>
        </w:rPr>
        <w:drawing>
          <wp:inline distT="0" distB="0" distL="0" distR="0" wp14:anchorId="3B06589F" wp14:editId="7D8295F0">
            <wp:extent cx="6776490"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76490" cy="926592"/>
                    </a:xfrm>
                    <a:prstGeom prst="rect">
                      <a:avLst/>
                    </a:prstGeom>
                  </pic:spPr>
                </pic:pic>
              </a:graphicData>
            </a:graphic>
          </wp:inline>
        </w:drawing>
      </w:r>
    </w:p>
    <w:p w14:paraId="75351263" w14:textId="77777777" w:rsidR="00740436" w:rsidRDefault="00740436">
      <w:pPr>
        <w:pStyle w:val="BodyText"/>
        <w:spacing w:before="7"/>
        <w:rPr>
          <w:rFonts w:ascii="Times New Roman"/>
          <w:sz w:val="24"/>
        </w:rPr>
      </w:pPr>
    </w:p>
    <w:p w14:paraId="100F4E1D" w14:textId="77777777" w:rsidR="00740436" w:rsidRDefault="00152FFC">
      <w:pPr>
        <w:pStyle w:val="Heading1"/>
        <w:spacing w:before="56"/>
        <w:ind w:left="920"/>
      </w:pPr>
      <w:bookmarkStart w:id="0" w:name="Grants_and_Communications_Manager_Job_Po"/>
      <w:bookmarkEnd w:id="0"/>
      <w:r>
        <w:t>Join</w:t>
      </w:r>
      <w:r>
        <w:rPr>
          <w:spacing w:val="-6"/>
        </w:rPr>
        <w:t xml:space="preserve"> </w:t>
      </w:r>
      <w:r>
        <w:t>our</w:t>
      </w:r>
      <w:r>
        <w:rPr>
          <w:spacing w:val="-3"/>
        </w:rPr>
        <w:t xml:space="preserve"> </w:t>
      </w:r>
      <w:r>
        <w:t>team:</w:t>
      </w:r>
      <w:r>
        <w:rPr>
          <w:spacing w:val="-5"/>
        </w:rPr>
        <w:t xml:space="preserve"> </w:t>
      </w:r>
      <w:r>
        <w:t>Grants</w:t>
      </w:r>
      <w:r>
        <w:rPr>
          <w:spacing w:val="-3"/>
        </w:rPr>
        <w:t xml:space="preserve"> </w:t>
      </w:r>
      <w:r>
        <w:t>and</w:t>
      </w:r>
      <w:r>
        <w:rPr>
          <w:spacing w:val="-5"/>
        </w:rPr>
        <w:t xml:space="preserve"> </w:t>
      </w:r>
      <w:r>
        <w:t>Communications</w:t>
      </w:r>
      <w:r>
        <w:rPr>
          <w:spacing w:val="-3"/>
        </w:rPr>
        <w:t xml:space="preserve"> </w:t>
      </w:r>
      <w:r>
        <w:rPr>
          <w:spacing w:val="-2"/>
        </w:rPr>
        <w:t>Manager</w:t>
      </w:r>
    </w:p>
    <w:p w14:paraId="3634629C" w14:textId="77777777" w:rsidR="00740436" w:rsidRDefault="00152FFC">
      <w:pPr>
        <w:pStyle w:val="BodyText"/>
        <w:spacing w:before="180" w:line="259" w:lineRule="auto"/>
        <w:ind w:left="919" w:right="761"/>
      </w:pPr>
      <w:r>
        <w:t>The Des Moines Pastoral Counseling Center is seeking a Grants and Communications manager to join our team. The ideal candidate will communicate clearly and professionally in writing and speaking. In addition</w:t>
      </w:r>
      <w:r>
        <w:rPr>
          <w:spacing w:val="-3"/>
        </w:rPr>
        <w:t xml:space="preserve"> </w:t>
      </w:r>
      <w:r>
        <w:t>to</w:t>
      </w:r>
      <w:r>
        <w:rPr>
          <w:spacing w:val="-1"/>
        </w:rPr>
        <w:t xml:space="preserve"> </w:t>
      </w:r>
      <w:r>
        <w:t>collaborating</w:t>
      </w:r>
      <w:r>
        <w:rPr>
          <w:spacing w:val="-3"/>
        </w:rPr>
        <w:t xml:space="preserve"> </w:t>
      </w:r>
      <w:r>
        <w:t>with</w:t>
      </w:r>
      <w:r>
        <w:rPr>
          <w:spacing w:val="-3"/>
        </w:rPr>
        <w:t xml:space="preserve"> </w:t>
      </w:r>
      <w:r>
        <w:t>others,</w:t>
      </w:r>
      <w:r>
        <w:rPr>
          <w:spacing w:val="-2"/>
        </w:rPr>
        <w:t xml:space="preserve"> </w:t>
      </w:r>
      <w:r>
        <w:t>being</w:t>
      </w:r>
      <w:r>
        <w:rPr>
          <w:spacing w:val="-3"/>
        </w:rPr>
        <w:t xml:space="preserve"> </w:t>
      </w:r>
      <w:r>
        <w:t>a</w:t>
      </w:r>
      <w:r>
        <w:rPr>
          <w:spacing w:val="-4"/>
        </w:rPr>
        <w:t xml:space="preserve"> </w:t>
      </w:r>
      <w:r>
        <w:t>self-starter,</w:t>
      </w:r>
      <w:r>
        <w:rPr>
          <w:spacing w:val="-2"/>
        </w:rPr>
        <w:t xml:space="preserve"> </w:t>
      </w:r>
      <w:r>
        <w:t>reliable,</w:t>
      </w:r>
      <w:r>
        <w:rPr>
          <w:spacing w:val="-4"/>
        </w:rPr>
        <w:t xml:space="preserve"> </w:t>
      </w:r>
      <w:r>
        <w:t>well</w:t>
      </w:r>
      <w:r>
        <w:rPr>
          <w:spacing w:val="-5"/>
        </w:rPr>
        <w:t xml:space="preserve"> </w:t>
      </w:r>
      <w:r>
        <w:t>organized,</w:t>
      </w:r>
      <w:r>
        <w:rPr>
          <w:spacing w:val="-2"/>
        </w:rPr>
        <w:t xml:space="preserve"> </w:t>
      </w:r>
      <w:r>
        <w:t>having</w:t>
      </w:r>
      <w:r>
        <w:rPr>
          <w:spacing w:val="-3"/>
        </w:rPr>
        <w:t xml:space="preserve"> </w:t>
      </w:r>
      <w:r>
        <w:t>the</w:t>
      </w:r>
      <w:r>
        <w:rPr>
          <w:spacing w:val="-4"/>
        </w:rPr>
        <w:t xml:space="preserve"> </w:t>
      </w:r>
      <w:r>
        <w:t>ability</w:t>
      </w:r>
      <w:r>
        <w:rPr>
          <w:spacing w:val="-3"/>
        </w:rPr>
        <w:t xml:space="preserve"> </w:t>
      </w:r>
      <w:r>
        <w:t>to multi-task and pay close attention to detail is important.</w:t>
      </w:r>
    </w:p>
    <w:p w14:paraId="12B7DDBB" w14:textId="77777777" w:rsidR="00740436" w:rsidRDefault="00152FFC">
      <w:pPr>
        <w:pStyle w:val="BodyText"/>
        <w:spacing w:before="160" w:line="259" w:lineRule="auto"/>
        <w:ind w:left="919" w:right="556"/>
      </w:pPr>
      <w:r>
        <w:t>The</w:t>
      </w:r>
      <w:r>
        <w:rPr>
          <w:spacing w:val="-1"/>
        </w:rPr>
        <w:t xml:space="preserve"> </w:t>
      </w:r>
      <w:r>
        <w:t>purpose</w:t>
      </w:r>
      <w:r>
        <w:rPr>
          <w:spacing w:val="-1"/>
        </w:rPr>
        <w:t xml:space="preserve"> </w:t>
      </w:r>
      <w:r>
        <w:t>of</w:t>
      </w:r>
      <w:r>
        <w:rPr>
          <w:spacing w:val="-2"/>
        </w:rPr>
        <w:t xml:space="preserve"> </w:t>
      </w:r>
      <w:r>
        <w:t>this</w:t>
      </w:r>
      <w:r>
        <w:rPr>
          <w:spacing w:val="-2"/>
        </w:rPr>
        <w:t xml:space="preserve"> </w:t>
      </w:r>
      <w:r>
        <w:t>position</w:t>
      </w:r>
      <w:r>
        <w:rPr>
          <w:spacing w:val="-3"/>
        </w:rPr>
        <w:t xml:space="preserve"> </w:t>
      </w:r>
      <w:r>
        <w:t>is</w:t>
      </w:r>
      <w:r>
        <w:rPr>
          <w:spacing w:val="-2"/>
        </w:rPr>
        <w:t xml:space="preserve"> </w:t>
      </w:r>
      <w:r>
        <w:t>to</w:t>
      </w:r>
      <w:r>
        <w:rPr>
          <w:spacing w:val="-3"/>
        </w:rPr>
        <w:t xml:space="preserve"> </w:t>
      </w:r>
      <w:r>
        <w:t>ensure</w:t>
      </w:r>
      <w:r>
        <w:rPr>
          <w:spacing w:val="-4"/>
        </w:rPr>
        <w:t xml:space="preserve"> </w:t>
      </w:r>
      <w:r>
        <w:t>community</w:t>
      </w:r>
      <w:r>
        <w:rPr>
          <w:spacing w:val="-3"/>
        </w:rPr>
        <w:t xml:space="preserve"> </w:t>
      </w:r>
      <w:r>
        <w:t>support</w:t>
      </w:r>
      <w:r>
        <w:rPr>
          <w:spacing w:val="-1"/>
        </w:rPr>
        <w:t xml:space="preserve"> </w:t>
      </w:r>
      <w:r>
        <w:t>to</w:t>
      </w:r>
      <w:r>
        <w:rPr>
          <w:spacing w:val="-3"/>
        </w:rPr>
        <w:t xml:space="preserve"> </w:t>
      </w:r>
      <w:r>
        <w:t>maintain</w:t>
      </w:r>
      <w:r>
        <w:rPr>
          <w:spacing w:val="-3"/>
        </w:rPr>
        <w:t xml:space="preserve"> </w:t>
      </w:r>
      <w:r>
        <w:t>and</w:t>
      </w:r>
      <w:r>
        <w:rPr>
          <w:spacing w:val="-3"/>
        </w:rPr>
        <w:t xml:space="preserve"> </w:t>
      </w:r>
      <w:r>
        <w:t>grow</w:t>
      </w:r>
      <w:r>
        <w:rPr>
          <w:spacing w:val="-1"/>
        </w:rPr>
        <w:t xml:space="preserve"> </w:t>
      </w:r>
      <w:r>
        <w:t>the</w:t>
      </w:r>
      <w:r>
        <w:rPr>
          <w:spacing w:val="-4"/>
        </w:rPr>
        <w:t xml:space="preserve"> </w:t>
      </w:r>
      <w:r>
        <w:t>Center’s</w:t>
      </w:r>
      <w:r>
        <w:rPr>
          <w:spacing w:val="-4"/>
        </w:rPr>
        <w:t xml:space="preserve"> </w:t>
      </w:r>
      <w:r>
        <w:t>mission and increase the Center’s brand visibility throughout Central Iowa. Responsibilities include, but are not limited to, managing the Center’s grant program, written communication pieces for programs, events and fundraising, and oversight of the Center’s social media and brand identity.</w:t>
      </w:r>
    </w:p>
    <w:p w14:paraId="32C2075B" w14:textId="77777777" w:rsidR="00740436" w:rsidRDefault="00152FFC">
      <w:pPr>
        <w:pStyle w:val="BodyText"/>
        <w:spacing w:before="160" w:line="259" w:lineRule="auto"/>
        <w:ind w:left="919" w:right="761"/>
      </w:pPr>
      <w:r>
        <w:t>Experience and</w:t>
      </w:r>
      <w:r>
        <w:rPr>
          <w:spacing w:val="-2"/>
        </w:rPr>
        <w:t xml:space="preserve"> </w:t>
      </w:r>
      <w:r>
        <w:t>educational</w:t>
      </w:r>
      <w:r>
        <w:rPr>
          <w:spacing w:val="-1"/>
        </w:rPr>
        <w:t xml:space="preserve"> </w:t>
      </w:r>
      <w:r>
        <w:t>requirements: The</w:t>
      </w:r>
      <w:r>
        <w:rPr>
          <w:spacing w:val="-3"/>
        </w:rPr>
        <w:t xml:space="preserve"> </w:t>
      </w:r>
      <w:r>
        <w:t>ideal</w:t>
      </w:r>
      <w:r>
        <w:rPr>
          <w:spacing w:val="-1"/>
        </w:rPr>
        <w:t xml:space="preserve"> </w:t>
      </w:r>
      <w:r>
        <w:t>candidate will</w:t>
      </w:r>
      <w:r>
        <w:rPr>
          <w:spacing w:val="-1"/>
        </w:rPr>
        <w:t xml:space="preserve"> </w:t>
      </w:r>
      <w:r>
        <w:t>have a</w:t>
      </w:r>
      <w:r>
        <w:rPr>
          <w:spacing w:val="-6"/>
        </w:rPr>
        <w:t xml:space="preserve"> </w:t>
      </w:r>
      <w:r>
        <w:t>minimum</w:t>
      </w:r>
      <w:r>
        <w:rPr>
          <w:spacing w:val="-2"/>
        </w:rPr>
        <w:t xml:space="preserve"> </w:t>
      </w:r>
      <w:r>
        <w:t>of</w:t>
      </w:r>
      <w:r>
        <w:rPr>
          <w:spacing w:val="-1"/>
        </w:rPr>
        <w:t xml:space="preserve"> </w:t>
      </w:r>
      <w:r>
        <w:t>3-5</w:t>
      </w:r>
      <w:r>
        <w:rPr>
          <w:spacing w:val="-2"/>
        </w:rPr>
        <w:t xml:space="preserve"> </w:t>
      </w:r>
      <w:r>
        <w:t>years</w:t>
      </w:r>
      <w:r>
        <w:rPr>
          <w:spacing w:val="-3"/>
        </w:rPr>
        <w:t xml:space="preserve"> </w:t>
      </w:r>
      <w:r>
        <w:t>of experience in communications, a bachelor’s degree in a related field, excellent oral and written communication</w:t>
      </w:r>
      <w:r>
        <w:rPr>
          <w:spacing w:val="-7"/>
        </w:rPr>
        <w:t xml:space="preserve"> </w:t>
      </w:r>
      <w:r>
        <w:t>and</w:t>
      </w:r>
      <w:r>
        <w:rPr>
          <w:spacing w:val="-5"/>
        </w:rPr>
        <w:t xml:space="preserve"> </w:t>
      </w:r>
      <w:r>
        <w:t>interpersonal</w:t>
      </w:r>
      <w:r>
        <w:rPr>
          <w:spacing w:val="-6"/>
        </w:rPr>
        <w:t xml:space="preserve"> </w:t>
      </w:r>
      <w:r>
        <w:t>skills,</w:t>
      </w:r>
      <w:r>
        <w:rPr>
          <w:spacing w:val="-4"/>
        </w:rPr>
        <w:t xml:space="preserve"> </w:t>
      </w:r>
      <w:r>
        <w:t>and</w:t>
      </w:r>
      <w:r>
        <w:rPr>
          <w:spacing w:val="-5"/>
        </w:rPr>
        <w:t xml:space="preserve"> </w:t>
      </w:r>
      <w:r>
        <w:t>a</w:t>
      </w:r>
      <w:r>
        <w:rPr>
          <w:spacing w:val="-5"/>
        </w:rPr>
        <w:t xml:space="preserve"> </w:t>
      </w:r>
      <w:r>
        <w:t>history</w:t>
      </w:r>
      <w:r>
        <w:rPr>
          <w:spacing w:val="-5"/>
        </w:rPr>
        <w:t xml:space="preserve"> </w:t>
      </w:r>
      <w:r>
        <w:t>of</w:t>
      </w:r>
      <w:r>
        <w:rPr>
          <w:spacing w:val="-4"/>
        </w:rPr>
        <w:t xml:space="preserve"> </w:t>
      </w:r>
      <w:r>
        <w:t>successful</w:t>
      </w:r>
      <w:r>
        <w:rPr>
          <w:spacing w:val="-4"/>
        </w:rPr>
        <w:t xml:space="preserve"> </w:t>
      </w:r>
      <w:r>
        <w:t>grant</w:t>
      </w:r>
      <w:r>
        <w:rPr>
          <w:spacing w:val="-6"/>
        </w:rPr>
        <w:t xml:space="preserve"> </w:t>
      </w:r>
      <w:r>
        <w:t>writing</w:t>
      </w:r>
      <w:r>
        <w:rPr>
          <w:spacing w:val="-7"/>
        </w:rPr>
        <w:t xml:space="preserve"> </w:t>
      </w:r>
      <w:r>
        <w:t>and</w:t>
      </w:r>
      <w:r>
        <w:rPr>
          <w:spacing w:val="-4"/>
        </w:rPr>
        <w:t xml:space="preserve"> </w:t>
      </w:r>
      <w:r>
        <w:rPr>
          <w:spacing w:val="-2"/>
        </w:rPr>
        <w:t>management.</w:t>
      </w:r>
    </w:p>
    <w:p w14:paraId="58A0FF48" w14:textId="77777777" w:rsidR="00740436" w:rsidRDefault="00152FFC">
      <w:pPr>
        <w:pStyle w:val="BodyText"/>
        <w:spacing w:before="159" w:line="256" w:lineRule="auto"/>
        <w:ind w:left="919" w:right="761"/>
      </w:pPr>
      <w:r>
        <w:t>Benefits:</w:t>
      </w:r>
      <w:r>
        <w:rPr>
          <w:spacing w:val="-2"/>
        </w:rPr>
        <w:t xml:space="preserve"> </w:t>
      </w:r>
      <w:r>
        <w:t>Competitive</w:t>
      </w:r>
      <w:r>
        <w:rPr>
          <w:spacing w:val="-5"/>
        </w:rPr>
        <w:t xml:space="preserve"> </w:t>
      </w:r>
      <w:r>
        <w:t>salary,</w:t>
      </w:r>
      <w:r>
        <w:rPr>
          <w:spacing w:val="-3"/>
        </w:rPr>
        <w:t xml:space="preserve"> </w:t>
      </w:r>
      <w:r>
        <w:t>individual</w:t>
      </w:r>
      <w:r>
        <w:rPr>
          <w:spacing w:val="-3"/>
        </w:rPr>
        <w:t xml:space="preserve"> </w:t>
      </w:r>
      <w:r>
        <w:t>health</w:t>
      </w:r>
      <w:r>
        <w:rPr>
          <w:spacing w:val="-4"/>
        </w:rPr>
        <w:t xml:space="preserve"> </w:t>
      </w:r>
      <w:r>
        <w:t>insurance,</w:t>
      </w:r>
      <w:r>
        <w:rPr>
          <w:spacing w:val="-3"/>
        </w:rPr>
        <w:t xml:space="preserve"> </w:t>
      </w:r>
      <w:r>
        <w:t>and</w:t>
      </w:r>
      <w:r>
        <w:rPr>
          <w:spacing w:val="-4"/>
        </w:rPr>
        <w:t xml:space="preserve"> </w:t>
      </w:r>
      <w:r>
        <w:t>paid</w:t>
      </w:r>
      <w:r>
        <w:rPr>
          <w:spacing w:val="-4"/>
        </w:rPr>
        <w:t xml:space="preserve"> </w:t>
      </w:r>
      <w:r>
        <w:t>holiday,</w:t>
      </w:r>
      <w:r>
        <w:rPr>
          <w:spacing w:val="-5"/>
        </w:rPr>
        <w:t xml:space="preserve"> </w:t>
      </w:r>
      <w:r>
        <w:t>vacation,</w:t>
      </w:r>
      <w:r>
        <w:rPr>
          <w:spacing w:val="-3"/>
        </w:rPr>
        <w:t xml:space="preserve"> </w:t>
      </w:r>
      <w:r>
        <w:t>and</w:t>
      </w:r>
      <w:r>
        <w:rPr>
          <w:spacing w:val="-4"/>
        </w:rPr>
        <w:t xml:space="preserve"> </w:t>
      </w:r>
      <w:r>
        <w:t>sick</w:t>
      </w:r>
      <w:r>
        <w:rPr>
          <w:spacing w:val="-2"/>
        </w:rPr>
        <w:t xml:space="preserve"> </w:t>
      </w:r>
      <w:r>
        <w:t>leave. Collegial working environment.</w:t>
      </w:r>
    </w:p>
    <w:p w14:paraId="336E431A" w14:textId="77777777" w:rsidR="00740436" w:rsidRDefault="00152FFC">
      <w:pPr>
        <w:pStyle w:val="BodyText"/>
        <w:spacing w:before="164" w:line="259" w:lineRule="auto"/>
        <w:ind w:left="919" w:right="556"/>
      </w:pPr>
      <w:r>
        <w:t>Des Moines Pastoral Counseling Center is a nonprofit, nonsectarian organization</w:t>
      </w:r>
      <w:r>
        <w:rPr>
          <w:spacing w:val="-1"/>
        </w:rPr>
        <w:t xml:space="preserve"> </w:t>
      </w:r>
      <w:r>
        <w:t>offering a broad range of</w:t>
      </w:r>
      <w:r>
        <w:rPr>
          <w:spacing w:val="-5"/>
        </w:rPr>
        <w:t xml:space="preserve"> </w:t>
      </w:r>
      <w:r>
        <w:t>mental</w:t>
      </w:r>
      <w:r>
        <w:rPr>
          <w:spacing w:val="-4"/>
        </w:rPr>
        <w:t xml:space="preserve"> </w:t>
      </w:r>
      <w:r>
        <w:t>health</w:t>
      </w:r>
      <w:r>
        <w:rPr>
          <w:spacing w:val="-3"/>
        </w:rPr>
        <w:t xml:space="preserve"> </w:t>
      </w:r>
      <w:r>
        <w:t>services,</w:t>
      </w:r>
      <w:r>
        <w:rPr>
          <w:spacing w:val="-4"/>
        </w:rPr>
        <w:t xml:space="preserve"> </w:t>
      </w:r>
      <w:r>
        <w:t>serving</w:t>
      </w:r>
      <w:r>
        <w:rPr>
          <w:spacing w:val="-5"/>
        </w:rPr>
        <w:t xml:space="preserve"> </w:t>
      </w:r>
      <w:r>
        <w:t>more</w:t>
      </w:r>
      <w:r>
        <w:rPr>
          <w:spacing w:val="-2"/>
        </w:rPr>
        <w:t xml:space="preserve"> </w:t>
      </w:r>
      <w:r>
        <w:t>than</w:t>
      </w:r>
      <w:r>
        <w:rPr>
          <w:spacing w:val="-5"/>
        </w:rPr>
        <w:t xml:space="preserve"> </w:t>
      </w:r>
      <w:r>
        <w:t>4,000</w:t>
      </w:r>
      <w:r>
        <w:rPr>
          <w:spacing w:val="-2"/>
        </w:rPr>
        <w:t xml:space="preserve"> </w:t>
      </w:r>
      <w:r>
        <w:t>individuals</w:t>
      </w:r>
      <w:r>
        <w:rPr>
          <w:spacing w:val="-2"/>
        </w:rPr>
        <w:t xml:space="preserve"> </w:t>
      </w:r>
      <w:r>
        <w:t>annually</w:t>
      </w:r>
      <w:r>
        <w:rPr>
          <w:spacing w:val="-2"/>
        </w:rPr>
        <w:t xml:space="preserve"> </w:t>
      </w:r>
      <w:r>
        <w:t>including</w:t>
      </w:r>
      <w:r>
        <w:rPr>
          <w:spacing w:val="-5"/>
        </w:rPr>
        <w:t xml:space="preserve"> </w:t>
      </w:r>
      <w:r>
        <w:t>700</w:t>
      </w:r>
      <w:r>
        <w:rPr>
          <w:spacing w:val="-2"/>
        </w:rPr>
        <w:t xml:space="preserve"> </w:t>
      </w:r>
      <w:r>
        <w:t>children.</w:t>
      </w:r>
      <w:r>
        <w:rPr>
          <w:spacing w:val="-2"/>
        </w:rPr>
        <w:t xml:space="preserve"> </w:t>
      </w:r>
      <w:r>
        <w:t>Although best known for its 50 years of quality, professional mental health therapy, the Center provides multi- faceted</w:t>
      </w:r>
      <w:r>
        <w:rPr>
          <w:spacing w:val="-5"/>
        </w:rPr>
        <w:t xml:space="preserve"> </w:t>
      </w:r>
      <w:r>
        <w:t>services,</w:t>
      </w:r>
      <w:r>
        <w:rPr>
          <w:spacing w:val="-2"/>
        </w:rPr>
        <w:t xml:space="preserve"> </w:t>
      </w:r>
      <w:r>
        <w:t>programs</w:t>
      </w:r>
      <w:r>
        <w:rPr>
          <w:spacing w:val="-7"/>
        </w:rPr>
        <w:t xml:space="preserve"> </w:t>
      </w:r>
      <w:r>
        <w:t>and</w:t>
      </w:r>
      <w:r>
        <w:rPr>
          <w:spacing w:val="-3"/>
        </w:rPr>
        <w:t xml:space="preserve"> </w:t>
      </w:r>
      <w:r>
        <w:t>classes</w:t>
      </w:r>
      <w:r>
        <w:rPr>
          <w:spacing w:val="-4"/>
        </w:rPr>
        <w:t xml:space="preserve"> </w:t>
      </w:r>
      <w:r>
        <w:t>through</w:t>
      </w:r>
      <w:r>
        <w:rPr>
          <w:spacing w:val="-5"/>
        </w:rPr>
        <w:t xml:space="preserve"> </w:t>
      </w:r>
      <w:r>
        <w:t>30</w:t>
      </w:r>
      <w:r>
        <w:rPr>
          <w:spacing w:val="-3"/>
        </w:rPr>
        <w:t xml:space="preserve"> </w:t>
      </w:r>
      <w:r>
        <w:t>multi-disciplinary</w:t>
      </w:r>
      <w:r>
        <w:rPr>
          <w:spacing w:val="-1"/>
        </w:rPr>
        <w:t xml:space="preserve"> </w:t>
      </w:r>
      <w:r>
        <w:t>professionals.</w:t>
      </w:r>
      <w:r>
        <w:rPr>
          <w:spacing w:val="-2"/>
        </w:rPr>
        <w:t xml:space="preserve"> </w:t>
      </w:r>
      <w:r>
        <w:t>Due</w:t>
      </w:r>
      <w:r>
        <w:rPr>
          <w:spacing w:val="-4"/>
        </w:rPr>
        <w:t xml:space="preserve"> </w:t>
      </w:r>
      <w:r>
        <w:t>to</w:t>
      </w:r>
      <w:r>
        <w:rPr>
          <w:spacing w:val="-3"/>
        </w:rPr>
        <w:t xml:space="preserve"> </w:t>
      </w:r>
      <w:r>
        <w:t>the</w:t>
      </w:r>
      <w:r>
        <w:rPr>
          <w:spacing w:val="-1"/>
        </w:rPr>
        <w:t xml:space="preserve"> </w:t>
      </w:r>
      <w:r>
        <w:t>COVID-19 pandemic, the Center implemented a robust telehealth service delivery system. Key services include:</w:t>
      </w:r>
    </w:p>
    <w:p w14:paraId="2810FD09" w14:textId="77777777" w:rsidR="00740436" w:rsidRDefault="00152FFC">
      <w:pPr>
        <w:pStyle w:val="ListParagraph"/>
        <w:numPr>
          <w:ilvl w:val="0"/>
          <w:numId w:val="2"/>
        </w:numPr>
        <w:tabs>
          <w:tab w:val="left" w:pos="1639"/>
          <w:tab w:val="left" w:pos="1640"/>
        </w:tabs>
        <w:spacing w:before="158"/>
      </w:pPr>
      <w:r>
        <w:t>Counseling,</w:t>
      </w:r>
      <w:r>
        <w:rPr>
          <w:spacing w:val="-7"/>
        </w:rPr>
        <w:t xml:space="preserve"> </w:t>
      </w:r>
      <w:r>
        <w:t>including</w:t>
      </w:r>
      <w:r>
        <w:rPr>
          <w:spacing w:val="-5"/>
        </w:rPr>
        <w:t xml:space="preserve"> </w:t>
      </w:r>
      <w:r>
        <w:t>specialized</w:t>
      </w:r>
      <w:r>
        <w:rPr>
          <w:spacing w:val="-6"/>
        </w:rPr>
        <w:t xml:space="preserve"> </w:t>
      </w:r>
      <w:r>
        <w:t>services</w:t>
      </w:r>
      <w:r>
        <w:rPr>
          <w:spacing w:val="-4"/>
        </w:rPr>
        <w:t xml:space="preserve"> </w:t>
      </w:r>
      <w:r>
        <w:t>for</w:t>
      </w:r>
      <w:r>
        <w:rPr>
          <w:spacing w:val="-6"/>
        </w:rPr>
        <w:t xml:space="preserve"> </w:t>
      </w:r>
      <w:r>
        <w:t>children</w:t>
      </w:r>
      <w:r>
        <w:rPr>
          <w:spacing w:val="-7"/>
        </w:rPr>
        <w:t xml:space="preserve"> </w:t>
      </w:r>
      <w:r>
        <w:t>and</w:t>
      </w:r>
      <w:r>
        <w:rPr>
          <w:spacing w:val="-6"/>
        </w:rPr>
        <w:t xml:space="preserve"> </w:t>
      </w:r>
      <w:r>
        <w:t>adolescents</w:t>
      </w:r>
      <w:r>
        <w:rPr>
          <w:spacing w:val="-6"/>
        </w:rPr>
        <w:t xml:space="preserve"> </w:t>
      </w:r>
      <w:r>
        <w:t>known</w:t>
      </w:r>
      <w:r>
        <w:rPr>
          <w:spacing w:val="-5"/>
        </w:rPr>
        <w:t xml:space="preserve"> </w:t>
      </w:r>
      <w:r>
        <w:t>as</w:t>
      </w:r>
      <w:r>
        <w:rPr>
          <w:spacing w:val="-6"/>
        </w:rPr>
        <w:t xml:space="preserve"> </w:t>
      </w:r>
      <w:r>
        <w:rPr>
          <w:spacing w:val="-2"/>
        </w:rPr>
        <w:t>C.O.O.L.</w:t>
      </w:r>
    </w:p>
    <w:p w14:paraId="2EC80BC7" w14:textId="77777777" w:rsidR="00740436" w:rsidRDefault="00152FFC">
      <w:pPr>
        <w:pStyle w:val="ListParagraph"/>
        <w:numPr>
          <w:ilvl w:val="0"/>
          <w:numId w:val="2"/>
        </w:numPr>
        <w:tabs>
          <w:tab w:val="left" w:pos="1639"/>
          <w:tab w:val="left" w:pos="1640"/>
        </w:tabs>
        <w:spacing w:before="182"/>
      </w:pPr>
      <w:r>
        <w:t>Psychological</w:t>
      </w:r>
      <w:r>
        <w:rPr>
          <w:spacing w:val="-5"/>
        </w:rPr>
        <w:t xml:space="preserve"> </w:t>
      </w:r>
      <w:r>
        <w:t>testing</w:t>
      </w:r>
      <w:r>
        <w:rPr>
          <w:spacing w:val="-5"/>
        </w:rPr>
        <w:t xml:space="preserve"> </w:t>
      </w:r>
      <w:r>
        <w:t>and</w:t>
      </w:r>
      <w:r>
        <w:rPr>
          <w:spacing w:val="-4"/>
        </w:rPr>
        <w:t xml:space="preserve"> </w:t>
      </w:r>
      <w:r>
        <w:rPr>
          <w:spacing w:val="-2"/>
        </w:rPr>
        <w:t>assessment</w:t>
      </w:r>
    </w:p>
    <w:p w14:paraId="4B788C09" w14:textId="77777777" w:rsidR="00740436" w:rsidRDefault="00152FFC">
      <w:pPr>
        <w:pStyle w:val="ListParagraph"/>
        <w:numPr>
          <w:ilvl w:val="0"/>
          <w:numId w:val="2"/>
        </w:numPr>
        <w:tabs>
          <w:tab w:val="left" w:pos="1639"/>
          <w:tab w:val="left" w:pos="1640"/>
        </w:tabs>
        <w:spacing w:before="181"/>
      </w:pPr>
      <w:r>
        <w:t>Psychiatric</w:t>
      </w:r>
      <w:r>
        <w:rPr>
          <w:spacing w:val="-7"/>
        </w:rPr>
        <w:t xml:space="preserve"> </w:t>
      </w:r>
      <w:r>
        <w:t>consultation</w:t>
      </w:r>
      <w:r>
        <w:rPr>
          <w:spacing w:val="-6"/>
        </w:rPr>
        <w:t xml:space="preserve"> </w:t>
      </w:r>
      <w:r>
        <w:t>and</w:t>
      </w:r>
      <w:r>
        <w:rPr>
          <w:spacing w:val="-7"/>
        </w:rPr>
        <w:t xml:space="preserve"> </w:t>
      </w:r>
      <w:r>
        <w:t>care</w:t>
      </w:r>
      <w:r>
        <w:rPr>
          <w:spacing w:val="-6"/>
        </w:rPr>
        <w:t xml:space="preserve"> </w:t>
      </w:r>
      <w:r>
        <w:t>(medication</w:t>
      </w:r>
      <w:r>
        <w:rPr>
          <w:spacing w:val="-6"/>
        </w:rPr>
        <w:t xml:space="preserve"> </w:t>
      </w:r>
      <w:r>
        <w:rPr>
          <w:spacing w:val="-2"/>
        </w:rPr>
        <w:t>management)</w:t>
      </w:r>
    </w:p>
    <w:p w14:paraId="6AA11EB1" w14:textId="77777777" w:rsidR="00740436" w:rsidRDefault="00152FFC">
      <w:pPr>
        <w:pStyle w:val="ListParagraph"/>
        <w:numPr>
          <w:ilvl w:val="0"/>
          <w:numId w:val="2"/>
        </w:numPr>
        <w:tabs>
          <w:tab w:val="left" w:pos="1639"/>
          <w:tab w:val="left" w:pos="1640"/>
        </w:tabs>
        <w:spacing w:before="180"/>
      </w:pPr>
      <w:r>
        <w:t>Spiritual</w:t>
      </w:r>
      <w:r>
        <w:rPr>
          <w:spacing w:val="-7"/>
        </w:rPr>
        <w:t xml:space="preserve"> </w:t>
      </w:r>
      <w:r>
        <w:rPr>
          <w:spacing w:val="-2"/>
        </w:rPr>
        <w:t>Direction</w:t>
      </w:r>
    </w:p>
    <w:p w14:paraId="42235BF2" w14:textId="77777777" w:rsidR="00740436" w:rsidRDefault="00152FFC">
      <w:pPr>
        <w:pStyle w:val="ListParagraph"/>
        <w:numPr>
          <w:ilvl w:val="0"/>
          <w:numId w:val="2"/>
        </w:numPr>
        <w:tabs>
          <w:tab w:val="left" w:pos="1639"/>
          <w:tab w:val="left" w:pos="1640"/>
        </w:tabs>
        <w:spacing w:before="183"/>
      </w:pPr>
      <w:r>
        <w:t>Training</w:t>
      </w:r>
      <w:r>
        <w:rPr>
          <w:spacing w:val="-5"/>
        </w:rPr>
        <w:t xml:space="preserve"> </w:t>
      </w:r>
      <w:r>
        <w:t>for</w:t>
      </w:r>
      <w:r>
        <w:rPr>
          <w:spacing w:val="-4"/>
        </w:rPr>
        <w:t xml:space="preserve"> </w:t>
      </w:r>
      <w:r>
        <w:t>clinical</w:t>
      </w:r>
      <w:r>
        <w:rPr>
          <w:spacing w:val="-5"/>
        </w:rPr>
        <w:t xml:space="preserve"> </w:t>
      </w:r>
      <w:r>
        <w:rPr>
          <w:spacing w:val="-2"/>
        </w:rPr>
        <w:t>professionals</w:t>
      </w:r>
    </w:p>
    <w:p w14:paraId="618B1F1D" w14:textId="77777777" w:rsidR="00740436" w:rsidRDefault="00152FFC">
      <w:pPr>
        <w:pStyle w:val="ListParagraph"/>
        <w:numPr>
          <w:ilvl w:val="0"/>
          <w:numId w:val="2"/>
        </w:numPr>
        <w:tabs>
          <w:tab w:val="left" w:pos="1639"/>
          <w:tab w:val="left" w:pos="1640"/>
        </w:tabs>
        <w:spacing w:before="180"/>
      </w:pPr>
      <w:r>
        <w:t>Leadership</w:t>
      </w:r>
      <w:r>
        <w:rPr>
          <w:spacing w:val="-6"/>
        </w:rPr>
        <w:t xml:space="preserve"> </w:t>
      </w:r>
      <w:r>
        <w:t>and</w:t>
      </w:r>
      <w:r>
        <w:rPr>
          <w:spacing w:val="-6"/>
        </w:rPr>
        <w:t xml:space="preserve"> </w:t>
      </w:r>
      <w:r>
        <w:t>spiritual</w:t>
      </w:r>
      <w:r>
        <w:rPr>
          <w:spacing w:val="-5"/>
        </w:rPr>
        <w:t xml:space="preserve"> </w:t>
      </w:r>
      <w:r>
        <w:t>life</w:t>
      </w:r>
      <w:r>
        <w:rPr>
          <w:spacing w:val="-4"/>
        </w:rPr>
        <w:t xml:space="preserve"> </w:t>
      </w:r>
      <w:r>
        <w:rPr>
          <w:spacing w:val="-2"/>
        </w:rPr>
        <w:t>programming</w:t>
      </w:r>
    </w:p>
    <w:p w14:paraId="31359153" w14:textId="77777777" w:rsidR="00740436" w:rsidRDefault="00152FFC">
      <w:pPr>
        <w:pStyle w:val="ListParagraph"/>
        <w:numPr>
          <w:ilvl w:val="0"/>
          <w:numId w:val="2"/>
        </w:numPr>
        <w:tabs>
          <w:tab w:val="left" w:pos="1639"/>
          <w:tab w:val="left" w:pos="1640"/>
        </w:tabs>
        <w:spacing w:before="183"/>
      </w:pPr>
      <w:r>
        <w:t>Mindfulness</w:t>
      </w:r>
      <w:r>
        <w:rPr>
          <w:spacing w:val="-6"/>
        </w:rPr>
        <w:t xml:space="preserve"> </w:t>
      </w:r>
      <w:r>
        <w:t>Based</w:t>
      </w:r>
      <w:r>
        <w:rPr>
          <w:spacing w:val="-5"/>
        </w:rPr>
        <w:t xml:space="preserve"> </w:t>
      </w:r>
      <w:r>
        <w:t>stress</w:t>
      </w:r>
      <w:r>
        <w:rPr>
          <w:spacing w:val="-5"/>
        </w:rPr>
        <w:t xml:space="preserve"> </w:t>
      </w:r>
      <w:r>
        <w:rPr>
          <w:spacing w:val="-2"/>
        </w:rPr>
        <w:t>reduction</w:t>
      </w:r>
    </w:p>
    <w:p w14:paraId="6F14E54E" w14:textId="77777777" w:rsidR="00740436" w:rsidRDefault="00152FFC">
      <w:pPr>
        <w:pStyle w:val="ListParagraph"/>
        <w:numPr>
          <w:ilvl w:val="0"/>
          <w:numId w:val="2"/>
        </w:numPr>
        <w:tabs>
          <w:tab w:val="left" w:pos="1639"/>
          <w:tab w:val="left" w:pos="1640"/>
        </w:tabs>
        <w:spacing w:before="180"/>
      </w:pPr>
      <w:r>
        <w:t>Community</w:t>
      </w:r>
      <w:r>
        <w:rPr>
          <w:spacing w:val="-5"/>
        </w:rPr>
        <w:t xml:space="preserve"> </w:t>
      </w:r>
      <w:r>
        <w:t>Education</w:t>
      </w:r>
      <w:r>
        <w:rPr>
          <w:spacing w:val="-8"/>
        </w:rPr>
        <w:t xml:space="preserve"> </w:t>
      </w:r>
      <w:r>
        <w:rPr>
          <w:spacing w:val="-2"/>
        </w:rPr>
        <w:t>opportunities</w:t>
      </w:r>
    </w:p>
    <w:p w14:paraId="0FADDE78" w14:textId="77777777" w:rsidR="00740436" w:rsidRDefault="00152FFC">
      <w:pPr>
        <w:pStyle w:val="BodyText"/>
        <w:spacing w:before="182"/>
        <w:ind w:left="919"/>
      </w:pPr>
      <w:r>
        <w:t>Please</w:t>
      </w:r>
      <w:r>
        <w:rPr>
          <w:spacing w:val="-3"/>
        </w:rPr>
        <w:t xml:space="preserve"> </w:t>
      </w:r>
      <w:r>
        <w:t>send</w:t>
      </w:r>
      <w:r>
        <w:rPr>
          <w:spacing w:val="-4"/>
        </w:rPr>
        <w:t xml:space="preserve"> </w:t>
      </w:r>
      <w:r>
        <w:t>a</w:t>
      </w:r>
      <w:r>
        <w:rPr>
          <w:spacing w:val="-5"/>
        </w:rPr>
        <w:t xml:space="preserve"> </w:t>
      </w:r>
      <w:r>
        <w:t>letter</w:t>
      </w:r>
      <w:r>
        <w:rPr>
          <w:spacing w:val="-5"/>
        </w:rPr>
        <w:t xml:space="preserve"> </w:t>
      </w:r>
      <w:r>
        <w:t>of</w:t>
      </w:r>
      <w:r>
        <w:rPr>
          <w:spacing w:val="-3"/>
        </w:rPr>
        <w:t xml:space="preserve"> </w:t>
      </w:r>
      <w:r>
        <w:t>interest,</w:t>
      </w:r>
      <w:r>
        <w:rPr>
          <w:spacing w:val="-3"/>
        </w:rPr>
        <w:t xml:space="preserve"> </w:t>
      </w:r>
      <w:r>
        <w:t>resume</w:t>
      </w:r>
      <w:r>
        <w:rPr>
          <w:spacing w:val="-2"/>
        </w:rPr>
        <w:t xml:space="preserve"> </w:t>
      </w:r>
      <w:r>
        <w:t>and</w:t>
      </w:r>
      <w:r>
        <w:rPr>
          <w:spacing w:val="-4"/>
        </w:rPr>
        <w:t xml:space="preserve"> </w:t>
      </w:r>
      <w:r>
        <w:t>sample</w:t>
      </w:r>
      <w:r>
        <w:rPr>
          <w:spacing w:val="-5"/>
        </w:rPr>
        <w:t xml:space="preserve"> </w:t>
      </w:r>
      <w:r>
        <w:t>of</w:t>
      </w:r>
      <w:r>
        <w:rPr>
          <w:spacing w:val="-5"/>
        </w:rPr>
        <w:t xml:space="preserve"> </w:t>
      </w:r>
      <w:r>
        <w:t>writing</w:t>
      </w:r>
      <w:r>
        <w:rPr>
          <w:spacing w:val="-4"/>
        </w:rPr>
        <w:t xml:space="preserve"> </w:t>
      </w:r>
      <w:r>
        <w:t>to</w:t>
      </w:r>
      <w:r>
        <w:rPr>
          <w:spacing w:val="-2"/>
        </w:rPr>
        <w:t xml:space="preserve"> </w:t>
      </w:r>
      <w:r>
        <w:t>prove</w:t>
      </w:r>
      <w:r>
        <w:rPr>
          <w:spacing w:val="-2"/>
        </w:rPr>
        <w:t xml:space="preserve"> </w:t>
      </w:r>
      <w:r>
        <w:t>successful</w:t>
      </w:r>
      <w:r>
        <w:rPr>
          <w:spacing w:val="-6"/>
        </w:rPr>
        <w:t xml:space="preserve"> </w:t>
      </w:r>
      <w:r>
        <w:t>history</w:t>
      </w:r>
      <w:r>
        <w:rPr>
          <w:spacing w:val="-4"/>
        </w:rPr>
        <w:t xml:space="preserve"> </w:t>
      </w:r>
      <w:r>
        <w:t>of</w:t>
      </w:r>
      <w:r>
        <w:rPr>
          <w:spacing w:val="-3"/>
        </w:rPr>
        <w:t xml:space="preserve"> </w:t>
      </w:r>
      <w:r>
        <w:t>writing</w:t>
      </w:r>
      <w:r>
        <w:rPr>
          <w:spacing w:val="-4"/>
        </w:rPr>
        <w:t xml:space="preserve"> </w:t>
      </w:r>
      <w:r>
        <w:rPr>
          <w:spacing w:val="-5"/>
        </w:rPr>
        <w:t>to:</w:t>
      </w:r>
    </w:p>
    <w:p w14:paraId="1C3C6242" w14:textId="77777777" w:rsidR="00740436" w:rsidRDefault="00152FFC">
      <w:pPr>
        <w:pStyle w:val="BodyText"/>
        <w:spacing w:before="181" w:line="259" w:lineRule="auto"/>
        <w:ind w:left="919" w:right="761"/>
      </w:pPr>
      <w:r>
        <w:t>Laurie</w:t>
      </w:r>
      <w:r>
        <w:rPr>
          <w:spacing w:val="-2"/>
        </w:rPr>
        <w:t xml:space="preserve"> </w:t>
      </w:r>
      <w:r>
        <w:t>Betts</w:t>
      </w:r>
      <w:r>
        <w:rPr>
          <w:spacing w:val="-5"/>
        </w:rPr>
        <w:t xml:space="preserve"> </w:t>
      </w:r>
      <w:r>
        <w:t>Sloterdyk,</w:t>
      </w:r>
      <w:r>
        <w:rPr>
          <w:spacing w:val="-3"/>
        </w:rPr>
        <w:t xml:space="preserve"> </w:t>
      </w:r>
      <w:r>
        <w:t>Des</w:t>
      </w:r>
      <w:r>
        <w:rPr>
          <w:spacing w:val="-5"/>
        </w:rPr>
        <w:t xml:space="preserve"> </w:t>
      </w:r>
      <w:r>
        <w:t>Moines</w:t>
      </w:r>
      <w:r>
        <w:rPr>
          <w:spacing w:val="-5"/>
        </w:rPr>
        <w:t xml:space="preserve"> </w:t>
      </w:r>
      <w:r>
        <w:t>Pastoral</w:t>
      </w:r>
      <w:r>
        <w:rPr>
          <w:spacing w:val="-3"/>
        </w:rPr>
        <w:t xml:space="preserve"> </w:t>
      </w:r>
      <w:r>
        <w:t>Counseling</w:t>
      </w:r>
      <w:r>
        <w:rPr>
          <w:spacing w:val="-4"/>
        </w:rPr>
        <w:t xml:space="preserve"> </w:t>
      </w:r>
      <w:r>
        <w:t>Center,</w:t>
      </w:r>
      <w:r>
        <w:rPr>
          <w:spacing w:val="-5"/>
        </w:rPr>
        <w:t xml:space="preserve"> </w:t>
      </w:r>
      <w:r>
        <w:t>8553</w:t>
      </w:r>
      <w:r>
        <w:rPr>
          <w:spacing w:val="-2"/>
        </w:rPr>
        <w:t xml:space="preserve"> </w:t>
      </w:r>
      <w:r>
        <w:t>Urbandale</w:t>
      </w:r>
      <w:r>
        <w:rPr>
          <w:spacing w:val="-6"/>
        </w:rPr>
        <w:t xml:space="preserve"> </w:t>
      </w:r>
      <w:r>
        <w:t>Ave.,</w:t>
      </w:r>
      <w:r>
        <w:rPr>
          <w:spacing w:val="-3"/>
        </w:rPr>
        <w:t xml:space="preserve"> </w:t>
      </w:r>
      <w:r>
        <w:t>Urbandale,</w:t>
      </w:r>
      <w:r>
        <w:rPr>
          <w:spacing w:val="-3"/>
        </w:rPr>
        <w:t xml:space="preserve"> </w:t>
      </w:r>
      <w:r>
        <w:t xml:space="preserve">IA 50322, or email </w:t>
      </w:r>
      <w:hyperlink r:id="rId6">
        <w:r>
          <w:t>lsloterdyk@dmpcc.org</w:t>
        </w:r>
      </w:hyperlink>
    </w:p>
    <w:p w14:paraId="53924E73" w14:textId="77777777" w:rsidR="00740436" w:rsidRDefault="00152FFC">
      <w:pPr>
        <w:pStyle w:val="BodyText"/>
        <w:spacing w:before="159"/>
        <w:ind w:left="919"/>
      </w:pPr>
      <w:r>
        <w:t>For</w:t>
      </w:r>
      <w:r>
        <w:rPr>
          <w:spacing w:val="-8"/>
        </w:rPr>
        <w:t xml:space="preserve"> </w:t>
      </w:r>
      <w:r>
        <w:t>more</w:t>
      </w:r>
      <w:r>
        <w:rPr>
          <w:spacing w:val="-3"/>
        </w:rPr>
        <w:t xml:space="preserve"> </w:t>
      </w:r>
      <w:r>
        <w:t>information</w:t>
      </w:r>
      <w:r>
        <w:rPr>
          <w:spacing w:val="-5"/>
        </w:rPr>
        <w:t xml:space="preserve"> </w:t>
      </w:r>
      <w:r>
        <w:t>about</w:t>
      </w:r>
      <w:r>
        <w:rPr>
          <w:spacing w:val="-3"/>
        </w:rPr>
        <w:t xml:space="preserve"> </w:t>
      </w:r>
      <w:r>
        <w:t>the</w:t>
      </w:r>
      <w:r>
        <w:rPr>
          <w:spacing w:val="-2"/>
        </w:rPr>
        <w:t xml:space="preserve"> </w:t>
      </w:r>
      <w:r>
        <w:t>Center,</w:t>
      </w:r>
      <w:r>
        <w:rPr>
          <w:spacing w:val="-4"/>
        </w:rPr>
        <w:t xml:space="preserve"> </w:t>
      </w:r>
      <w:r>
        <w:t>visit</w:t>
      </w:r>
      <w:r>
        <w:rPr>
          <w:spacing w:val="-6"/>
        </w:rPr>
        <w:t xml:space="preserve"> </w:t>
      </w:r>
      <w:r>
        <w:t>our</w:t>
      </w:r>
      <w:r>
        <w:rPr>
          <w:spacing w:val="-4"/>
        </w:rPr>
        <w:t xml:space="preserve"> </w:t>
      </w:r>
      <w:r>
        <w:t>website</w:t>
      </w:r>
      <w:r>
        <w:rPr>
          <w:spacing w:val="-2"/>
        </w:rPr>
        <w:t xml:space="preserve"> </w:t>
      </w:r>
      <w:hyperlink r:id="rId7">
        <w:r>
          <w:rPr>
            <w:spacing w:val="-2"/>
          </w:rPr>
          <w:t>www.dmpcc.org.</w:t>
        </w:r>
      </w:hyperlink>
    </w:p>
    <w:p w14:paraId="2ED86EC4" w14:textId="77777777" w:rsidR="00740436" w:rsidRDefault="00740436">
      <w:pPr>
        <w:pStyle w:val="BodyText"/>
        <w:rPr>
          <w:sz w:val="20"/>
        </w:rPr>
      </w:pPr>
    </w:p>
    <w:p w14:paraId="401E18A4" w14:textId="77777777" w:rsidR="00740436" w:rsidRDefault="00740436">
      <w:pPr>
        <w:pStyle w:val="BodyText"/>
        <w:rPr>
          <w:sz w:val="20"/>
        </w:rPr>
      </w:pPr>
    </w:p>
    <w:p w14:paraId="5DA41156" w14:textId="77777777" w:rsidR="00740436" w:rsidRDefault="00740436">
      <w:pPr>
        <w:pStyle w:val="BodyText"/>
        <w:rPr>
          <w:sz w:val="20"/>
        </w:rPr>
      </w:pPr>
    </w:p>
    <w:p w14:paraId="7A39EE33" w14:textId="77777777" w:rsidR="00740436" w:rsidRDefault="00740436">
      <w:pPr>
        <w:pStyle w:val="BodyText"/>
        <w:rPr>
          <w:sz w:val="20"/>
        </w:rPr>
      </w:pPr>
    </w:p>
    <w:p w14:paraId="1B741231" w14:textId="77777777" w:rsidR="00740436" w:rsidRDefault="00152FFC">
      <w:pPr>
        <w:pStyle w:val="BodyText"/>
        <w:spacing w:before="5"/>
        <w:rPr>
          <w:sz w:val="29"/>
        </w:rPr>
      </w:pPr>
      <w:r>
        <w:rPr>
          <w:noProof/>
        </w:rPr>
        <w:drawing>
          <wp:anchor distT="0" distB="0" distL="0" distR="0" simplePos="0" relativeHeight="251658240" behindDoc="0" locked="0" layoutInCell="1" allowOverlap="1" wp14:anchorId="15BF11A6" wp14:editId="5E14D1B6">
            <wp:simplePos x="0" y="0"/>
            <wp:positionH relativeFrom="page">
              <wp:posOffset>1118572</wp:posOffset>
            </wp:positionH>
            <wp:positionV relativeFrom="paragraph">
              <wp:posOffset>243207</wp:posOffset>
            </wp:positionV>
            <wp:extent cx="5037391" cy="944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37391" cy="94488"/>
                    </a:xfrm>
                    <a:prstGeom prst="rect">
                      <a:avLst/>
                    </a:prstGeom>
                  </pic:spPr>
                </pic:pic>
              </a:graphicData>
            </a:graphic>
          </wp:anchor>
        </w:drawing>
      </w:r>
    </w:p>
    <w:p w14:paraId="4EEA986C" w14:textId="77777777" w:rsidR="00740436" w:rsidRDefault="00740436">
      <w:pPr>
        <w:rPr>
          <w:sz w:val="29"/>
        </w:rPr>
        <w:sectPr w:rsidR="00740436">
          <w:type w:val="continuous"/>
          <w:pgSz w:w="12240" w:h="15840"/>
          <w:pgMar w:top="540" w:right="920" w:bottom="280" w:left="520" w:header="720" w:footer="720" w:gutter="0"/>
          <w:cols w:space="720"/>
        </w:sectPr>
      </w:pPr>
    </w:p>
    <w:p w14:paraId="18E65109" w14:textId="77777777" w:rsidR="00740436" w:rsidRDefault="00152FFC">
      <w:pPr>
        <w:pStyle w:val="BodyText"/>
        <w:rPr>
          <w:sz w:val="20"/>
        </w:rPr>
      </w:pPr>
      <w:r>
        <w:rPr>
          <w:noProof/>
        </w:rPr>
        <w:lastRenderedPageBreak/>
        <w:drawing>
          <wp:anchor distT="0" distB="0" distL="0" distR="0" simplePos="0" relativeHeight="487525376" behindDoc="1" locked="0" layoutInCell="1" allowOverlap="1" wp14:anchorId="5FBE2D19" wp14:editId="1DD50D33">
            <wp:simplePos x="0" y="0"/>
            <wp:positionH relativeFrom="page">
              <wp:posOffset>463068</wp:posOffset>
            </wp:positionH>
            <wp:positionV relativeFrom="page">
              <wp:posOffset>371855</wp:posOffset>
            </wp:positionV>
            <wp:extent cx="7290280" cy="9686543"/>
            <wp:effectExtent l="0" t="0" r="0" b="0"/>
            <wp:wrapNone/>
            <wp:docPr id="5" name="image3.png" descr="pcc_letterhead_no board.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290280" cy="9686543"/>
                    </a:xfrm>
                    <a:prstGeom prst="rect">
                      <a:avLst/>
                    </a:prstGeom>
                  </pic:spPr>
                </pic:pic>
              </a:graphicData>
            </a:graphic>
          </wp:anchor>
        </w:drawing>
      </w:r>
    </w:p>
    <w:p w14:paraId="56BF8C07" w14:textId="77777777" w:rsidR="00740436" w:rsidRDefault="00740436">
      <w:pPr>
        <w:pStyle w:val="BodyText"/>
        <w:spacing w:before="11"/>
        <w:rPr>
          <w:sz w:val="14"/>
        </w:rPr>
      </w:pPr>
    </w:p>
    <w:p w14:paraId="0D6BC682" w14:textId="77777777" w:rsidR="00740436" w:rsidRDefault="00152FFC">
      <w:pPr>
        <w:tabs>
          <w:tab w:val="left" w:pos="2359"/>
        </w:tabs>
        <w:ind w:left="920"/>
        <w:rPr>
          <w:sz w:val="20"/>
        </w:rPr>
      </w:pPr>
      <w:bookmarkStart w:id="1" w:name="Grants_and_Communications_Manager_Job_De"/>
      <w:bookmarkEnd w:id="1"/>
      <w:r>
        <w:rPr>
          <w:b/>
          <w:sz w:val="20"/>
        </w:rPr>
        <w:t>JOB</w:t>
      </w:r>
      <w:r>
        <w:rPr>
          <w:b/>
          <w:spacing w:val="-6"/>
          <w:sz w:val="20"/>
        </w:rPr>
        <w:t xml:space="preserve"> </w:t>
      </w:r>
      <w:r>
        <w:rPr>
          <w:b/>
          <w:spacing w:val="-2"/>
          <w:sz w:val="20"/>
        </w:rPr>
        <w:t>TITLE:</w:t>
      </w:r>
      <w:r>
        <w:rPr>
          <w:b/>
          <w:sz w:val="20"/>
        </w:rPr>
        <w:tab/>
      </w:r>
      <w:r>
        <w:rPr>
          <w:sz w:val="20"/>
        </w:rPr>
        <w:t>Grants</w:t>
      </w:r>
      <w:r>
        <w:rPr>
          <w:spacing w:val="-10"/>
          <w:sz w:val="20"/>
        </w:rPr>
        <w:t xml:space="preserve"> </w:t>
      </w:r>
      <w:r>
        <w:rPr>
          <w:sz w:val="20"/>
        </w:rPr>
        <w:t>and</w:t>
      </w:r>
      <w:r>
        <w:rPr>
          <w:spacing w:val="-8"/>
          <w:sz w:val="20"/>
        </w:rPr>
        <w:t xml:space="preserve"> </w:t>
      </w:r>
      <w:r>
        <w:rPr>
          <w:sz w:val="20"/>
        </w:rPr>
        <w:t>Communications</w:t>
      </w:r>
      <w:r>
        <w:rPr>
          <w:spacing w:val="-9"/>
          <w:sz w:val="20"/>
        </w:rPr>
        <w:t xml:space="preserve"> </w:t>
      </w:r>
      <w:r>
        <w:rPr>
          <w:spacing w:val="-2"/>
          <w:sz w:val="20"/>
        </w:rPr>
        <w:t>Manager</w:t>
      </w:r>
    </w:p>
    <w:p w14:paraId="7AAB1428" w14:textId="77777777" w:rsidR="00740436" w:rsidRDefault="00740436">
      <w:pPr>
        <w:pStyle w:val="BodyText"/>
        <w:spacing w:before="1"/>
        <w:rPr>
          <w:sz w:val="20"/>
        </w:rPr>
      </w:pPr>
    </w:p>
    <w:p w14:paraId="103145CF" w14:textId="77777777" w:rsidR="00740436" w:rsidRDefault="00152FFC">
      <w:pPr>
        <w:tabs>
          <w:tab w:val="left" w:pos="2359"/>
        </w:tabs>
        <w:spacing w:before="1"/>
        <w:ind w:left="919"/>
        <w:rPr>
          <w:sz w:val="20"/>
        </w:rPr>
      </w:pPr>
      <w:r>
        <w:rPr>
          <w:b/>
          <w:sz w:val="20"/>
        </w:rPr>
        <w:t>REPORTS</w:t>
      </w:r>
      <w:r>
        <w:rPr>
          <w:b/>
          <w:spacing w:val="-11"/>
          <w:sz w:val="20"/>
        </w:rPr>
        <w:t xml:space="preserve"> </w:t>
      </w:r>
      <w:r>
        <w:rPr>
          <w:b/>
          <w:spacing w:val="-5"/>
          <w:sz w:val="20"/>
        </w:rPr>
        <w:t>TO:</w:t>
      </w:r>
      <w:r>
        <w:rPr>
          <w:b/>
          <w:sz w:val="20"/>
        </w:rPr>
        <w:tab/>
      </w:r>
      <w:r>
        <w:rPr>
          <w:sz w:val="20"/>
        </w:rPr>
        <w:t>Director</w:t>
      </w:r>
      <w:r>
        <w:rPr>
          <w:spacing w:val="-7"/>
          <w:sz w:val="20"/>
        </w:rPr>
        <w:t xml:space="preserve"> </w:t>
      </w:r>
      <w:r>
        <w:rPr>
          <w:sz w:val="20"/>
        </w:rPr>
        <w:t>of</w:t>
      </w:r>
      <w:r>
        <w:rPr>
          <w:spacing w:val="-7"/>
          <w:sz w:val="20"/>
        </w:rPr>
        <w:t xml:space="preserve"> </w:t>
      </w:r>
      <w:r>
        <w:rPr>
          <w:spacing w:val="-2"/>
          <w:sz w:val="20"/>
        </w:rPr>
        <w:t>Development</w:t>
      </w:r>
    </w:p>
    <w:p w14:paraId="4D4FD2AA" w14:textId="77777777" w:rsidR="00740436" w:rsidRDefault="00740436">
      <w:pPr>
        <w:pStyle w:val="BodyText"/>
        <w:spacing w:before="11"/>
        <w:rPr>
          <w:sz w:val="19"/>
        </w:rPr>
      </w:pPr>
    </w:p>
    <w:p w14:paraId="0A51B401" w14:textId="77777777" w:rsidR="00740436" w:rsidRDefault="00152FFC">
      <w:pPr>
        <w:tabs>
          <w:tab w:val="left" w:pos="2359"/>
        </w:tabs>
        <w:ind w:left="919" w:right="832"/>
        <w:rPr>
          <w:sz w:val="20"/>
        </w:rPr>
      </w:pPr>
      <w:r>
        <w:rPr>
          <w:b/>
          <w:sz w:val="20"/>
        </w:rPr>
        <w:t>RELATES TO:</w:t>
      </w:r>
      <w:r>
        <w:rPr>
          <w:b/>
          <w:sz w:val="20"/>
        </w:rPr>
        <w:tab/>
      </w:r>
      <w:r>
        <w:rPr>
          <w:sz w:val="20"/>
        </w:rPr>
        <w:t>Executive</w:t>
      </w:r>
      <w:r>
        <w:rPr>
          <w:spacing w:val="-2"/>
          <w:sz w:val="20"/>
        </w:rPr>
        <w:t xml:space="preserve"> </w:t>
      </w:r>
      <w:r>
        <w:rPr>
          <w:sz w:val="20"/>
        </w:rPr>
        <w:t>Director</w:t>
      </w:r>
      <w:r>
        <w:rPr>
          <w:b/>
          <w:sz w:val="20"/>
        </w:rPr>
        <w:t>,</w:t>
      </w:r>
      <w:r>
        <w:rPr>
          <w:b/>
          <w:spacing w:val="-5"/>
          <w:sz w:val="20"/>
        </w:rPr>
        <w:t xml:space="preserve"> </w:t>
      </w:r>
      <w:r>
        <w:rPr>
          <w:sz w:val="20"/>
        </w:rPr>
        <w:t>Assistant</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executive</w:t>
      </w:r>
      <w:r>
        <w:rPr>
          <w:spacing w:val="-5"/>
          <w:sz w:val="20"/>
        </w:rPr>
        <w:t xml:space="preserve"> </w:t>
      </w:r>
      <w:r>
        <w:rPr>
          <w:sz w:val="20"/>
        </w:rPr>
        <w:t>director,</w:t>
      </w:r>
      <w:r>
        <w:rPr>
          <w:spacing w:val="-3"/>
          <w:sz w:val="20"/>
        </w:rPr>
        <w:t xml:space="preserve"> </w:t>
      </w:r>
      <w:r>
        <w:rPr>
          <w:sz w:val="20"/>
        </w:rPr>
        <w:t>Development</w:t>
      </w:r>
      <w:r>
        <w:rPr>
          <w:spacing w:val="-4"/>
          <w:sz w:val="20"/>
        </w:rPr>
        <w:t xml:space="preserve"> </w:t>
      </w:r>
      <w:r>
        <w:rPr>
          <w:sz w:val="20"/>
        </w:rPr>
        <w:t>and</w:t>
      </w:r>
      <w:r>
        <w:rPr>
          <w:spacing w:val="-3"/>
          <w:sz w:val="20"/>
        </w:rPr>
        <w:t xml:space="preserve"> </w:t>
      </w:r>
      <w:r>
        <w:rPr>
          <w:sz w:val="20"/>
        </w:rPr>
        <w:t>Marketing</w:t>
      </w:r>
      <w:r>
        <w:rPr>
          <w:spacing w:val="-4"/>
          <w:sz w:val="20"/>
        </w:rPr>
        <w:t xml:space="preserve"> </w:t>
      </w:r>
      <w:r>
        <w:rPr>
          <w:sz w:val="20"/>
        </w:rPr>
        <w:t>assistant; also participates with the Board of Directors, volunteers and other staff.</w:t>
      </w:r>
    </w:p>
    <w:p w14:paraId="7B734195" w14:textId="77777777" w:rsidR="00740436" w:rsidRDefault="00740436">
      <w:pPr>
        <w:pStyle w:val="BodyText"/>
        <w:spacing w:before="2"/>
        <w:rPr>
          <w:sz w:val="20"/>
        </w:rPr>
      </w:pPr>
    </w:p>
    <w:p w14:paraId="0FA7EC50" w14:textId="77777777" w:rsidR="00740436" w:rsidRDefault="00152FFC">
      <w:pPr>
        <w:ind w:left="919" w:right="556" w:hanging="1"/>
        <w:rPr>
          <w:sz w:val="20"/>
        </w:rPr>
      </w:pPr>
      <w:r>
        <w:rPr>
          <w:b/>
          <w:sz w:val="20"/>
        </w:rPr>
        <w:t>PRIMARY</w:t>
      </w:r>
      <w:r>
        <w:rPr>
          <w:b/>
          <w:spacing w:val="-2"/>
          <w:sz w:val="20"/>
        </w:rPr>
        <w:t xml:space="preserve"> </w:t>
      </w:r>
      <w:r>
        <w:rPr>
          <w:b/>
          <w:sz w:val="20"/>
        </w:rPr>
        <w:t>FUNCTION:</w:t>
      </w:r>
      <w:r>
        <w:rPr>
          <w:b/>
          <w:spacing w:val="-2"/>
          <w:sz w:val="20"/>
        </w:rPr>
        <w:t xml:space="preserve"> </w:t>
      </w:r>
      <w:r>
        <w:rPr>
          <w:sz w:val="20"/>
        </w:rPr>
        <w:t>Increase</w:t>
      </w:r>
      <w:r>
        <w:rPr>
          <w:spacing w:val="-3"/>
          <w:sz w:val="20"/>
        </w:rPr>
        <w:t xml:space="preserve"> </w:t>
      </w:r>
      <w:r>
        <w:rPr>
          <w:sz w:val="20"/>
        </w:rPr>
        <w:t>community</w:t>
      </w:r>
      <w:r>
        <w:rPr>
          <w:spacing w:val="-1"/>
          <w:sz w:val="20"/>
        </w:rPr>
        <w:t xml:space="preserve"> </w:t>
      </w:r>
      <w:r>
        <w:rPr>
          <w:sz w:val="20"/>
        </w:rPr>
        <w:t>awareness</w:t>
      </w:r>
      <w:r>
        <w:rPr>
          <w:spacing w:val="-3"/>
          <w:sz w:val="20"/>
        </w:rPr>
        <w:t xml:space="preserve"> </w:t>
      </w:r>
      <w:r>
        <w:rPr>
          <w:sz w:val="20"/>
        </w:rPr>
        <w:t>and</w:t>
      </w:r>
      <w:r>
        <w:rPr>
          <w:spacing w:val="-1"/>
          <w:sz w:val="20"/>
        </w:rPr>
        <w:t xml:space="preserve"> </w:t>
      </w:r>
      <w:r>
        <w:rPr>
          <w:sz w:val="20"/>
        </w:rPr>
        <w:t>support</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mission</w:t>
      </w:r>
      <w:r>
        <w:rPr>
          <w:spacing w:val="-1"/>
          <w:sz w:val="20"/>
        </w:rPr>
        <w:t xml:space="preserve"> </w:t>
      </w:r>
      <w:r>
        <w:rPr>
          <w:sz w:val="20"/>
        </w:rPr>
        <w:t>and</w:t>
      </w:r>
      <w:r>
        <w:rPr>
          <w:spacing w:val="-1"/>
          <w:sz w:val="20"/>
        </w:rPr>
        <w:t xml:space="preserve"> </w:t>
      </w:r>
      <w:r>
        <w:rPr>
          <w:sz w:val="20"/>
        </w:rPr>
        <w:t>services</w:t>
      </w:r>
      <w:r>
        <w:rPr>
          <w:spacing w:val="-3"/>
          <w:sz w:val="20"/>
        </w:rPr>
        <w:t xml:space="preserve"> </w:t>
      </w:r>
      <w:r>
        <w:rPr>
          <w:sz w:val="20"/>
        </w:rPr>
        <w:t>of</w:t>
      </w:r>
      <w:r>
        <w:rPr>
          <w:spacing w:val="-3"/>
          <w:sz w:val="20"/>
        </w:rPr>
        <w:t xml:space="preserve"> </w:t>
      </w:r>
      <w:r>
        <w:rPr>
          <w:sz w:val="20"/>
        </w:rPr>
        <w:t>the Center.</w:t>
      </w:r>
      <w:r>
        <w:rPr>
          <w:spacing w:val="40"/>
          <w:sz w:val="20"/>
        </w:rPr>
        <w:t xml:space="preserve"> </w:t>
      </w:r>
      <w:r>
        <w:rPr>
          <w:sz w:val="20"/>
        </w:rPr>
        <w:t>The Manager is responsible for managing the Center’s grants program, written communication pieces for programs, events</w:t>
      </w:r>
      <w:r>
        <w:rPr>
          <w:spacing w:val="-4"/>
          <w:sz w:val="20"/>
        </w:rPr>
        <w:t xml:space="preserve"> </w:t>
      </w:r>
      <w:r>
        <w:rPr>
          <w:sz w:val="20"/>
        </w:rPr>
        <w:t>and</w:t>
      </w:r>
      <w:r>
        <w:rPr>
          <w:spacing w:val="-2"/>
          <w:sz w:val="20"/>
        </w:rPr>
        <w:t xml:space="preserve"> </w:t>
      </w:r>
      <w:r>
        <w:rPr>
          <w:sz w:val="20"/>
        </w:rPr>
        <w:t>fundraising,</w:t>
      </w:r>
      <w:r>
        <w:rPr>
          <w:spacing w:val="-2"/>
          <w:sz w:val="20"/>
        </w:rPr>
        <w:t xml:space="preserve"> </w:t>
      </w:r>
      <w:r>
        <w:rPr>
          <w:sz w:val="20"/>
        </w:rPr>
        <w:t>oversight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Center’s</w:t>
      </w:r>
      <w:r>
        <w:rPr>
          <w:spacing w:val="-4"/>
          <w:sz w:val="20"/>
        </w:rPr>
        <w:t xml:space="preserve"> </w:t>
      </w:r>
      <w:r>
        <w:rPr>
          <w:sz w:val="20"/>
        </w:rPr>
        <w:t>social</w:t>
      </w:r>
      <w:r>
        <w:rPr>
          <w:spacing w:val="-1"/>
          <w:sz w:val="20"/>
        </w:rPr>
        <w:t xml:space="preserve"> </w:t>
      </w:r>
      <w:r>
        <w:rPr>
          <w:sz w:val="20"/>
        </w:rPr>
        <w:t>media</w:t>
      </w:r>
      <w:r>
        <w:rPr>
          <w:spacing w:val="-3"/>
          <w:sz w:val="20"/>
        </w:rPr>
        <w:t xml:space="preserve"> </w:t>
      </w:r>
      <w:r>
        <w:rPr>
          <w:sz w:val="20"/>
        </w:rPr>
        <w:t>and</w:t>
      </w:r>
      <w:r>
        <w:rPr>
          <w:spacing w:val="-2"/>
          <w:sz w:val="20"/>
        </w:rPr>
        <w:t xml:space="preserve"> </w:t>
      </w:r>
      <w:r>
        <w:rPr>
          <w:sz w:val="20"/>
        </w:rPr>
        <w:t>brand</w:t>
      </w:r>
      <w:r>
        <w:rPr>
          <w:spacing w:val="-5"/>
          <w:sz w:val="20"/>
        </w:rPr>
        <w:t xml:space="preserve"> </w:t>
      </w:r>
      <w:r>
        <w:rPr>
          <w:sz w:val="20"/>
        </w:rPr>
        <w:t>identity.</w:t>
      </w:r>
      <w:r>
        <w:rPr>
          <w:spacing w:val="-1"/>
          <w:sz w:val="20"/>
        </w:rPr>
        <w:t xml:space="preserve"> </w:t>
      </w:r>
      <w:r>
        <w:rPr>
          <w:sz w:val="20"/>
        </w:rPr>
        <w:t>Coordinate</w:t>
      </w:r>
      <w:r>
        <w:rPr>
          <w:spacing w:val="-4"/>
          <w:sz w:val="20"/>
        </w:rPr>
        <w:t xml:space="preserve"> </w:t>
      </w:r>
      <w:r>
        <w:rPr>
          <w:sz w:val="20"/>
        </w:rPr>
        <w:t>communications</w:t>
      </w:r>
      <w:r>
        <w:rPr>
          <w:spacing w:val="-4"/>
          <w:sz w:val="20"/>
        </w:rPr>
        <w:t xml:space="preserve"> </w:t>
      </w:r>
      <w:r>
        <w:rPr>
          <w:sz w:val="20"/>
        </w:rPr>
        <w:t>and fund development activities in partnership with the executive director, director of development, board members, volunteer leaders and staff. Participates as a member of the Community Relations Team.</w:t>
      </w:r>
    </w:p>
    <w:p w14:paraId="38218437" w14:textId="77777777" w:rsidR="00740436" w:rsidRDefault="00740436">
      <w:pPr>
        <w:pStyle w:val="BodyText"/>
        <w:spacing w:before="11"/>
        <w:rPr>
          <w:sz w:val="19"/>
        </w:rPr>
      </w:pPr>
    </w:p>
    <w:p w14:paraId="78DA12EF" w14:textId="77777777" w:rsidR="00740436" w:rsidRDefault="00152FFC">
      <w:pPr>
        <w:ind w:left="919" w:right="761"/>
        <w:rPr>
          <w:sz w:val="20"/>
        </w:rPr>
      </w:pPr>
      <w:r>
        <w:rPr>
          <w:b/>
          <w:sz w:val="20"/>
        </w:rPr>
        <w:t>PURPOSE</w:t>
      </w:r>
      <w:r>
        <w:rPr>
          <w:b/>
          <w:spacing w:val="-2"/>
          <w:sz w:val="20"/>
        </w:rPr>
        <w:t xml:space="preserve"> </w:t>
      </w:r>
      <w:r>
        <w:rPr>
          <w:b/>
          <w:sz w:val="20"/>
        </w:rPr>
        <w:t>OF</w:t>
      </w:r>
      <w:r>
        <w:rPr>
          <w:b/>
          <w:spacing w:val="-3"/>
          <w:sz w:val="20"/>
        </w:rPr>
        <w:t xml:space="preserve"> </w:t>
      </w:r>
      <w:r>
        <w:rPr>
          <w:b/>
          <w:sz w:val="20"/>
        </w:rPr>
        <w:t>POSITION:</w:t>
      </w:r>
      <w:r>
        <w:rPr>
          <w:b/>
          <w:spacing w:val="-3"/>
          <w:sz w:val="20"/>
        </w:rPr>
        <w:t xml:space="preserve"> </w:t>
      </w:r>
      <w:r>
        <w:rPr>
          <w:sz w:val="20"/>
        </w:rPr>
        <w:t>The</w:t>
      </w:r>
      <w:r>
        <w:rPr>
          <w:spacing w:val="-2"/>
          <w:sz w:val="20"/>
        </w:rPr>
        <w:t xml:space="preserve"> </w:t>
      </w:r>
      <w:r>
        <w:rPr>
          <w:sz w:val="20"/>
        </w:rPr>
        <w:t>purpose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position</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ensure</w:t>
      </w:r>
      <w:r>
        <w:rPr>
          <w:spacing w:val="-4"/>
          <w:sz w:val="20"/>
        </w:rPr>
        <w:t xml:space="preserve"> </w:t>
      </w:r>
      <w:r>
        <w:rPr>
          <w:sz w:val="20"/>
        </w:rPr>
        <w:t>community</w:t>
      </w:r>
      <w:r>
        <w:rPr>
          <w:spacing w:val="-2"/>
          <w:sz w:val="20"/>
        </w:rPr>
        <w:t xml:space="preserve"> </w:t>
      </w:r>
      <w:r>
        <w:rPr>
          <w:sz w:val="20"/>
        </w:rPr>
        <w:t>support</w:t>
      </w:r>
      <w:r>
        <w:rPr>
          <w:spacing w:val="-3"/>
          <w:sz w:val="20"/>
        </w:rPr>
        <w:t xml:space="preserve"> </w:t>
      </w:r>
      <w:r>
        <w:rPr>
          <w:sz w:val="20"/>
        </w:rPr>
        <w:t>to</w:t>
      </w:r>
      <w:r>
        <w:rPr>
          <w:spacing w:val="-3"/>
          <w:sz w:val="20"/>
        </w:rPr>
        <w:t xml:space="preserve"> </w:t>
      </w:r>
      <w:r>
        <w:rPr>
          <w:sz w:val="20"/>
        </w:rPr>
        <w:t>maintain</w:t>
      </w:r>
      <w:r>
        <w:rPr>
          <w:spacing w:val="-2"/>
          <w:sz w:val="20"/>
        </w:rPr>
        <w:t xml:space="preserve"> </w:t>
      </w:r>
      <w:r>
        <w:rPr>
          <w:sz w:val="20"/>
        </w:rPr>
        <w:t>and</w:t>
      </w:r>
      <w:r>
        <w:rPr>
          <w:spacing w:val="-2"/>
          <w:sz w:val="20"/>
        </w:rPr>
        <w:t xml:space="preserve"> </w:t>
      </w:r>
      <w:r>
        <w:rPr>
          <w:sz w:val="20"/>
        </w:rPr>
        <w:t>grow</w:t>
      </w:r>
      <w:r>
        <w:rPr>
          <w:spacing w:val="-4"/>
          <w:sz w:val="20"/>
        </w:rPr>
        <w:t xml:space="preserve"> </w:t>
      </w:r>
      <w:r>
        <w:rPr>
          <w:sz w:val="20"/>
        </w:rPr>
        <w:t>the Center’s mission and increase the Center’s brand visibility.</w:t>
      </w:r>
    </w:p>
    <w:p w14:paraId="61155CAC" w14:textId="77777777" w:rsidR="00740436" w:rsidRDefault="00740436">
      <w:pPr>
        <w:pStyle w:val="BodyText"/>
        <w:rPr>
          <w:sz w:val="20"/>
        </w:rPr>
      </w:pPr>
    </w:p>
    <w:p w14:paraId="0B912A73" w14:textId="77777777" w:rsidR="00740436" w:rsidRDefault="00740436">
      <w:pPr>
        <w:pStyle w:val="BodyText"/>
        <w:spacing w:before="8"/>
        <w:rPr>
          <w:sz w:val="18"/>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740436" w14:paraId="7C4FC916" w14:textId="77777777">
        <w:trPr>
          <w:trHeight w:val="244"/>
        </w:trPr>
        <w:tc>
          <w:tcPr>
            <w:tcW w:w="9350" w:type="dxa"/>
          </w:tcPr>
          <w:p w14:paraId="5B1629D5" w14:textId="77777777" w:rsidR="00740436" w:rsidRDefault="00152FFC">
            <w:pPr>
              <w:pStyle w:val="TableParagraph"/>
              <w:spacing w:before="1" w:line="223" w:lineRule="exact"/>
              <w:ind w:left="107" w:firstLine="0"/>
              <w:rPr>
                <w:b/>
                <w:sz w:val="20"/>
              </w:rPr>
            </w:pPr>
            <w:r>
              <w:rPr>
                <w:b/>
                <w:sz w:val="20"/>
              </w:rPr>
              <w:t>ESSENTIAL</w:t>
            </w:r>
            <w:r>
              <w:rPr>
                <w:b/>
                <w:spacing w:val="-11"/>
                <w:sz w:val="20"/>
              </w:rPr>
              <w:t xml:space="preserve"> </w:t>
            </w:r>
            <w:r>
              <w:rPr>
                <w:b/>
                <w:spacing w:val="-2"/>
                <w:sz w:val="20"/>
              </w:rPr>
              <w:t>DUTIES:</w:t>
            </w:r>
          </w:p>
        </w:tc>
      </w:tr>
      <w:tr w:rsidR="00740436" w14:paraId="4D3A8D2F" w14:textId="77777777">
        <w:trPr>
          <w:trHeight w:val="8176"/>
        </w:trPr>
        <w:tc>
          <w:tcPr>
            <w:tcW w:w="9350" w:type="dxa"/>
          </w:tcPr>
          <w:p w14:paraId="1BE242BC" w14:textId="77777777" w:rsidR="00740436" w:rsidRDefault="00152FFC">
            <w:pPr>
              <w:pStyle w:val="TableParagraph"/>
              <w:numPr>
                <w:ilvl w:val="0"/>
                <w:numId w:val="1"/>
              </w:numPr>
              <w:tabs>
                <w:tab w:val="left" w:pos="468"/>
              </w:tabs>
              <w:ind w:right="320"/>
            </w:pPr>
            <w:r>
              <w:t>Manage</w:t>
            </w:r>
            <w:r>
              <w:rPr>
                <w:spacing w:val="-2"/>
              </w:rPr>
              <w:t xml:space="preserve"> </w:t>
            </w:r>
            <w:r>
              <w:t>the</w:t>
            </w:r>
            <w:r>
              <w:rPr>
                <w:spacing w:val="-2"/>
              </w:rPr>
              <w:t xml:space="preserve"> </w:t>
            </w:r>
            <w:r>
              <w:t>Center’s</w:t>
            </w:r>
            <w:r>
              <w:rPr>
                <w:spacing w:val="-5"/>
              </w:rPr>
              <w:t xml:space="preserve"> </w:t>
            </w:r>
            <w:r>
              <w:t>grants</w:t>
            </w:r>
            <w:r>
              <w:rPr>
                <w:spacing w:val="-3"/>
              </w:rPr>
              <w:t xml:space="preserve"> </w:t>
            </w:r>
            <w:r>
              <w:t>program</w:t>
            </w:r>
            <w:r>
              <w:rPr>
                <w:spacing w:val="-2"/>
              </w:rPr>
              <w:t xml:space="preserve"> </w:t>
            </w:r>
            <w:r>
              <w:t>by</w:t>
            </w:r>
            <w:r>
              <w:rPr>
                <w:spacing w:val="-4"/>
              </w:rPr>
              <w:t xml:space="preserve"> </w:t>
            </w:r>
            <w:r>
              <w:t>providing</w:t>
            </w:r>
            <w:r>
              <w:rPr>
                <w:spacing w:val="-4"/>
              </w:rPr>
              <w:t xml:space="preserve"> </w:t>
            </w:r>
            <w:r>
              <w:t>leadership</w:t>
            </w:r>
            <w:r>
              <w:rPr>
                <w:spacing w:val="-4"/>
              </w:rPr>
              <w:t xml:space="preserve"> </w:t>
            </w:r>
            <w:r>
              <w:t>in</w:t>
            </w:r>
            <w:r>
              <w:rPr>
                <w:spacing w:val="-4"/>
              </w:rPr>
              <w:t xml:space="preserve"> </w:t>
            </w:r>
            <w:r>
              <w:t>researching,</w:t>
            </w:r>
            <w:r>
              <w:rPr>
                <w:spacing w:val="-3"/>
              </w:rPr>
              <w:t xml:space="preserve"> </w:t>
            </w:r>
            <w:r>
              <w:t>writing,</w:t>
            </w:r>
            <w:r>
              <w:rPr>
                <w:spacing w:val="-3"/>
              </w:rPr>
              <w:t xml:space="preserve"> </w:t>
            </w:r>
            <w:r>
              <w:t>submitting and reporting on grant funding. Secure general operating and capacity building grants.</w:t>
            </w:r>
          </w:p>
          <w:p w14:paraId="5226F5F2" w14:textId="77777777" w:rsidR="00740436" w:rsidRDefault="00152FFC">
            <w:pPr>
              <w:pStyle w:val="TableParagraph"/>
              <w:numPr>
                <w:ilvl w:val="0"/>
                <w:numId w:val="1"/>
              </w:numPr>
              <w:tabs>
                <w:tab w:val="left" w:pos="468"/>
              </w:tabs>
              <w:ind w:right="273" w:hanging="361"/>
            </w:pPr>
            <w:r>
              <w:t>Compose communication pieces, including marketing materials, development and fundraising materials,</w:t>
            </w:r>
            <w:r>
              <w:rPr>
                <w:spacing w:val="-2"/>
              </w:rPr>
              <w:t xml:space="preserve"> </w:t>
            </w:r>
            <w:r>
              <w:t>press</w:t>
            </w:r>
            <w:r>
              <w:rPr>
                <w:spacing w:val="-2"/>
              </w:rPr>
              <w:t xml:space="preserve"> </w:t>
            </w:r>
            <w:r>
              <w:t>releases</w:t>
            </w:r>
            <w:r>
              <w:rPr>
                <w:spacing w:val="-4"/>
              </w:rPr>
              <w:t xml:space="preserve"> </w:t>
            </w:r>
            <w:r>
              <w:t>and</w:t>
            </w:r>
            <w:r>
              <w:rPr>
                <w:spacing w:val="-3"/>
              </w:rPr>
              <w:t xml:space="preserve"> </w:t>
            </w:r>
            <w:r>
              <w:t>publications.</w:t>
            </w:r>
            <w:r>
              <w:rPr>
                <w:spacing w:val="-2"/>
              </w:rPr>
              <w:t xml:space="preserve"> </w:t>
            </w:r>
            <w:r>
              <w:t>Create</w:t>
            </w:r>
            <w:r>
              <w:rPr>
                <w:spacing w:val="-4"/>
              </w:rPr>
              <w:t xml:space="preserve"> </w:t>
            </w:r>
            <w:r>
              <w:t>content</w:t>
            </w:r>
            <w:r>
              <w:rPr>
                <w:spacing w:val="-1"/>
              </w:rPr>
              <w:t xml:space="preserve"> </w:t>
            </w:r>
            <w:r>
              <w:t>and</w:t>
            </w:r>
            <w:r>
              <w:rPr>
                <w:spacing w:val="-5"/>
              </w:rPr>
              <w:t xml:space="preserve"> </w:t>
            </w:r>
            <w:r>
              <w:t>oversee</w:t>
            </w:r>
            <w:r>
              <w:rPr>
                <w:spacing w:val="-1"/>
              </w:rPr>
              <w:t xml:space="preserve"> </w:t>
            </w:r>
            <w:r>
              <w:t>design</w:t>
            </w:r>
            <w:r>
              <w:rPr>
                <w:spacing w:val="-3"/>
              </w:rPr>
              <w:t xml:space="preserve"> </w:t>
            </w:r>
            <w:r>
              <w:t>and</w:t>
            </w:r>
            <w:r>
              <w:rPr>
                <w:spacing w:val="-3"/>
              </w:rPr>
              <w:t xml:space="preserve"> </w:t>
            </w:r>
            <w:r>
              <w:t>production</w:t>
            </w:r>
            <w:r>
              <w:rPr>
                <w:spacing w:val="-5"/>
              </w:rPr>
              <w:t xml:space="preserve"> </w:t>
            </w:r>
            <w:r>
              <w:t>of all internal and external publications including brochures, newsletters, invitations, solicitations, annual report, etc.</w:t>
            </w:r>
          </w:p>
          <w:p w14:paraId="3BB621FA" w14:textId="77777777" w:rsidR="00740436" w:rsidRDefault="00152FFC">
            <w:pPr>
              <w:pStyle w:val="TableParagraph"/>
              <w:numPr>
                <w:ilvl w:val="0"/>
                <w:numId w:val="1"/>
              </w:numPr>
              <w:tabs>
                <w:tab w:val="left" w:pos="468"/>
              </w:tabs>
              <w:ind w:right="362" w:hanging="361"/>
            </w:pPr>
            <w:r>
              <w:t>Ensure the Center’s brand identify is maintained through established graphic and language standards. Coordinate the appearance of all Center print and electronic materials such as letterhead,</w:t>
            </w:r>
            <w:r>
              <w:rPr>
                <w:spacing w:val="-3"/>
              </w:rPr>
              <w:t xml:space="preserve"> </w:t>
            </w:r>
            <w:r>
              <w:t>use</w:t>
            </w:r>
            <w:r>
              <w:rPr>
                <w:spacing w:val="-4"/>
              </w:rPr>
              <w:t xml:space="preserve"> </w:t>
            </w:r>
            <w:r>
              <w:t>of</w:t>
            </w:r>
            <w:r>
              <w:rPr>
                <w:spacing w:val="-4"/>
              </w:rPr>
              <w:t xml:space="preserve"> </w:t>
            </w:r>
            <w:r>
              <w:t>logo,</w:t>
            </w:r>
            <w:r>
              <w:rPr>
                <w:spacing w:val="-3"/>
              </w:rPr>
              <w:t xml:space="preserve"> </w:t>
            </w:r>
            <w:r>
              <w:t>brochures,</w:t>
            </w:r>
            <w:r>
              <w:rPr>
                <w:spacing w:val="-3"/>
              </w:rPr>
              <w:t xml:space="preserve"> </w:t>
            </w:r>
            <w:r>
              <w:t>etc.</w:t>
            </w:r>
            <w:r>
              <w:rPr>
                <w:spacing w:val="-3"/>
              </w:rPr>
              <w:t xml:space="preserve"> </w:t>
            </w:r>
            <w:r>
              <w:t>Evaluate</w:t>
            </w:r>
            <w:r>
              <w:rPr>
                <w:spacing w:val="-4"/>
              </w:rPr>
              <w:t xml:space="preserve"> </w:t>
            </w:r>
            <w:r>
              <w:t>and</w:t>
            </w:r>
            <w:r>
              <w:rPr>
                <w:spacing w:val="-3"/>
              </w:rPr>
              <w:t xml:space="preserve"> </w:t>
            </w:r>
            <w:r>
              <w:t>ensure</w:t>
            </w:r>
            <w:r>
              <w:rPr>
                <w:spacing w:val="-2"/>
              </w:rPr>
              <w:t xml:space="preserve"> </w:t>
            </w:r>
            <w:r>
              <w:t>effectiveness</w:t>
            </w:r>
            <w:r>
              <w:rPr>
                <w:spacing w:val="-4"/>
              </w:rPr>
              <w:t xml:space="preserve"> </w:t>
            </w:r>
            <w:r>
              <w:t>and</w:t>
            </w:r>
            <w:r>
              <w:rPr>
                <w:spacing w:val="-3"/>
              </w:rPr>
              <w:t xml:space="preserve"> </w:t>
            </w:r>
            <w:r>
              <w:t>consistency</w:t>
            </w:r>
            <w:r>
              <w:rPr>
                <w:spacing w:val="-3"/>
              </w:rPr>
              <w:t xml:space="preserve"> </w:t>
            </w:r>
            <w:r>
              <w:t>in</w:t>
            </w:r>
            <w:r>
              <w:rPr>
                <w:spacing w:val="-3"/>
              </w:rPr>
              <w:t xml:space="preserve"> </w:t>
            </w:r>
            <w:r>
              <w:t>all areas of internal and communications.</w:t>
            </w:r>
          </w:p>
          <w:p w14:paraId="55423E39" w14:textId="77777777" w:rsidR="00740436" w:rsidRDefault="00152FFC">
            <w:pPr>
              <w:pStyle w:val="TableParagraph"/>
              <w:numPr>
                <w:ilvl w:val="0"/>
                <w:numId w:val="1"/>
              </w:numPr>
              <w:tabs>
                <w:tab w:val="left" w:pos="468"/>
              </w:tabs>
              <w:ind w:right="204" w:hanging="361"/>
            </w:pPr>
            <w:r>
              <w:t>Provide writing and marketing support to departments and for programs and events. Support includes</w:t>
            </w:r>
            <w:r>
              <w:rPr>
                <w:spacing w:val="-4"/>
              </w:rPr>
              <w:t xml:space="preserve"> </w:t>
            </w:r>
            <w:r>
              <w:t>writing,</w:t>
            </w:r>
            <w:r>
              <w:rPr>
                <w:spacing w:val="-6"/>
              </w:rPr>
              <w:t xml:space="preserve"> </w:t>
            </w:r>
            <w:r>
              <w:t>editing,</w:t>
            </w:r>
            <w:r>
              <w:rPr>
                <w:spacing w:val="-4"/>
              </w:rPr>
              <w:t xml:space="preserve"> </w:t>
            </w:r>
            <w:r>
              <w:t>advertising,</w:t>
            </w:r>
            <w:r>
              <w:rPr>
                <w:spacing w:val="-4"/>
              </w:rPr>
              <w:t xml:space="preserve"> </w:t>
            </w:r>
            <w:r>
              <w:t>newsletters,</w:t>
            </w:r>
            <w:r>
              <w:rPr>
                <w:spacing w:val="-6"/>
              </w:rPr>
              <w:t xml:space="preserve"> </w:t>
            </w:r>
            <w:r>
              <w:t>website,</w:t>
            </w:r>
            <w:r>
              <w:rPr>
                <w:spacing w:val="-4"/>
              </w:rPr>
              <w:t xml:space="preserve"> </w:t>
            </w:r>
            <w:r>
              <w:t>brochures,</w:t>
            </w:r>
            <w:r>
              <w:rPr>
                <w:spacing w:val="-4"/>
              </w:rPr>
              <w:t xml:space="preserve"> </w:t>
            </w:r>
            <w:r>
              <w:t>posters,</w:t>
            </w:r>
            <w:r>
              <w:rPr>
                <w:spacing w:val="-4"/>
              </w:rPr>
              <w:t xml:space="preserve"> </w:t>
            </w:r>
            <w:r>
              <w:t>banners,</w:t>
            </w:r>
            <w:r>
              <w:rPr>
                <w:spacing w:val="-4"/>
              </w:rPr>
              <w:t xml:space="preserve"> </w:t>
            </w:r>
            <w:r>
              <w:t>displays, presentations, and video productions.</w:t>
            </w:r>
          </w:p>
          <w:p w14:paraId="6959F8B5" w14:textId="77777777" w:rsidR="00740436" w:rsidRDefault="00152FFC">
            <w:pPr>
              <w:pStyle w:val="TableParagraph"/>
              <w:numPr>
                <w:ilvl w:val="0"/>
                <w:numId w:val="1"/>
              </w:numPr>
              <w:tabs>
                <w:tab w:val="left" w:pos="468"/>
              </w:tabs>
              <w:ind w:right="147" w:hanging="361"/>
            </w:pPr>
            <w:r>
              <w:t>Write,</w:t>
            </w:r>
            <w:r>
              <w:rPr>
                <w:spacing w:val="-5"/>
              </w:rPr>
              <w:t xml:space="preserve"> </w:t>
            </w:r>
            <w:r>
              <w:t>edit</w:t>
            </w:r>
            <w:r>
              <w:rPr>
                <w:spacing w:val="-3"/>
              </w:rPr>
              <w:t xml:space="preserve"> </w:t>
            </w:r>
            <w:r>
              <w:t>and</w:t>
            </w:r>
            <w:r>
              <w:rPr>
                <w:spacing w:val="-4"/>
              </w:rPr>
              <w:t xml:space="preserve"> </w:t>
            </w:r>
            <w:r>
              <w:t>provide</w:t>
            </w:r>
            <w:r>
              <w:rPr>
                <w:spacing w:val="-2"/>
              </w:rPr>
              <w:t xml:space="preserve"> </w:t>
            </w:r>
            <w:r>
              <w:t>editorial</w:t>
            </w:r>
            <w:r>
              <w:rPr>
                <w:spacing w:val="-5"/>
              </w:rPr>
              <w:t xml:space="preserve"> </w:t>
            </w:r>
            <w:r>
              <w:t>oversight</w:t>
            </w:r>
            <w:r>
              <w:rPr>
                <w:spacing w:val="-2"/>
              </w:rPr>
              <w:t xml:space="preserve"> </w:t>
            </w:r>
            <w:r>
              <w:t>for</w:t>
            </w:r>
            <w:r>
              <w:rPr>
                <w:spacing w:val="-3"/>
              </w:rPr>
              <w:t xml:space="preserve"> </w:t>
            </w:r>
            <w:r>
              <w:t>newsletters,</w:t>
            </w:r>
            <w:r>
              <w:rPr>
                <w:spacing w:val="-3"/>
              </w:rPr>
              <w:t xml:space="preserve"> </w:t>
            </w:r>
            <w:r>
              <w:t>Annual</w:t>
            </w:r>
            <w:r>
              <w:rPr>
                <w:spacing w:val="-3"/>
              </w:rPr>
              <w:t xml:space="preserve"> </w:t>
            </w:r>
            <w:r>
              <w:t>Report,</w:t>
            </w:r>
            <w:r>
              <w:rPr>
                <w:spacing w:val="-3"/>
              </w:rPr>
              <w:t xml:space="preserve"> </w:t>
            </w:r>
            <w:r>
              <w:t>press</w:t>
            </w:r>
            <w:r>
              <w:rPr>
                <w:spacing w:val="-5"/>
              </w:rPr>
              <w:t xml:space="preserve"> </w:t>
            </w:r>
            <w:r>
              <w:t>releases,</w:t>
            </w:r>
            <w:r>
              <w:rPr>
                <w:spacing w:val="-3"/>
              </w:rPr>
              <w:t xml:space="preserve"> </w:t>
            </w:r>
            <w:r>
              <w:t>LTE</w:t>
            </w:r>
            <w:r>
              <w:rPr>
                <w:spacing w:val="-3"/>
              </w:rPr>
              <w:t xml:space="preserve"> </w:t>
            </w:r>
            <w:r>
              <w:t>and other specialized mass communication mailings.</w:t>
            </w:r>
          </w:p>
          <w:p w14:paraId="3BA71617" w14:textId="77777777" w:rsidR="00740436" w:rsidRDefault="00152FFC">
            <w:pPr>
              <w:pStyle w:val="TableParagraph"/>
              <w:numPr>
                <w:ilvl w:val="0"/>
                <w:numId w:val="1"/>
              </w:numPr>
              <w:tabs>
                <w:tab w:val="left" w:pos="468"/>
              </w:tabs>
              <w:ind w:right="118"/>
            </w:pPr>
            <w:r>
              <w:t>Manage Center website and social media – oversee updating, direct content, ensure accurate/current information, drive strategy to increase social media engagement. Serve as the front-line recipient</w:t>
            </w:r>
            <w:r>
              <w:rPr>
                <w:spacing w:val="-3"/>
              </w:rPr>
              <w:t xml:space="preserve"> </w:t>
            </w:r>
            <w:r>
              <w:t>and</w:t>
            </w:r>
            <w:r>
              <w:rPr>
                <w:spacing w:val="-2"/>
              </w:rPr>
              <w:t xml:space="preserve"> </w:t>
            </w:r>
            <w:r>
              <w:t>responder</w:t>
            </w:r>
            <w:r>
              <w:rPr>
                <w:spacing w:val="-1"/>
              </w:rPr>
              <w:t xml:space="preserve"> </w:t>
            </w:r>
            <w:r>
              <w:t>to questions</w:t>
            </w:r>
            <w:r>
              <w:rPr>
                <w:spacing w:val="-3"/>
              </w:rPr>
              <w:t xml:space="preserve"> </w:t>
            </w:r>
            <w:r>
              <w:t>submitted</w:t>
            </w:r>
            <w:r>
              <w:rPr>
                <w:spacing w:val="-4"/>
              </w:rPr>
              <w:t xml:space="preserve"> </w:t>
            </w:r>
            <w:r>
              <w:t>via</w:t>
            </w:r>
            <w:r>
              <w:rPr>
                <w:spacing w:val="-1"/>
              </w:rPr>
              <w:t xml:space="preserve"> </w:t>
            </w:r>
            <w:r>
              <w:t>the site.</w:t>
            </w:r>
            <w:r>
              <w:rPr>
                <w:spacing w:val="-1"/>
              </w:rPr>
              <w:t xml:space="preserve"> </w:t>
            </w:r>
            <w:r>
              <w:t>Promote</w:t>
            </w:r>
            <w:r>
              <w:rPr>
                <w:spacing w:val="-3"/>
              </w:rPr>
              <w:t xml:space="preserve"> </w:t>
            </w:r>
            <w:r>
              <w:t>the Center</w:t>
            </w:r>
            <w:r>
              <w:rPr>
                <w:spacing w:val="-1"/>
              </w:rPr>
              <w:t xml:space="preserve"> </w:t>
            </w:r>
            <w:r>
              <w:t>and</w:t>
            </w:r>
            <w:r>
              <w:rPr>
                <w:spacing w:val="-2"/>
              </w:rPr>
              <w:t xml:space="preserve"> </w:t>
            </w:r>
            <w:r>
              <w:t>its programs</w:t>
            </w:r>
            <w:r>
              <w:rPr>
                <w:spacing w:val="-4"/>
              </w:rPr>
              <w:t xml:space="preserve"> </w:t>
            </w:r>
            <w:r>
              <w:t>through</w:t>
            </w:r>
            <w:r>
              <w:rPr>
                <w:spacing w:val="-3"/>
              </w:rPr>
              <w:t xml:space="preserve"> </w:t>
            </w:r>
            <w:r>
              <w:t>a</w:t>
            </w:r>
            <w:r>
              <w:rPr>
                <w:spacing w:val="-2"/>
              </w:rPr>
              <w:t xml:space="preserve"> </w:t>
            </w:r>
            <w:r>
              <w:t>variety</w:t>
            </w:r>
            <w:r>
              <w:rPr>
                <w:spacing w:val="-3"/>
              </w:rPr>
              <w:t xml:space="preserve"> </w:t>
            </w:r>
            <w:r>
              <w:t>of</w:t>
            </w:r>
            <w:r>
              <w:rPr>
                <w:spacing w:val="-2"/>
              </w:rPr>
              <w:t xml:space="preserve"> </w:t>
            </w:r>
            <w:r>
              <w:t>social</w:t>
            </w:r>
            <w:r>
              <w:rPr>
                <w:spacing w:val="-5"/>
              </w:rPr>
              <w:t xml:space="preserve"> </w:t>
            </w:r>
            <w:r>
              <w:t>media</w:t>
            </w:r>
            <w:r>
              <w:rPr>
                <w:spacing w:val="-5"/>
              </w:rPr>
              <w:t xml:space="preserve"> </w:t>
            </w:r>
            <w:r>
              <w:t>outlets</w:t>
            </w:r>
            <w:r>
              <w:rPr>
                <w:spacing w:val="-3"/>
              </w:rPr>
              <w:t xml:space="preserve"> </w:t>
            </w:r>
            <w:r>
              <w:t>(Center</w:t>
            </w:r>
            <w:r>
              <w:rPr>
                <w:spacing w:val="-2"/>
              </w:rPr>
              <w:t xml:space="preserve"> </w:t>
            </w:r>
            <w:r>
              <w:t>website,</w:t>
            </w:r>
            <w:r>
              <w:rPr>
                <w:spacing w:val="-4"/>
              </w:rPr>
              <w:t xml:space="preserve"> </w:t>
            </w:r>
            <w:r>
              <w:t>Facebook,</w:t>
            </w:r>
            <w:r>
              <w:rPr>
                <w:spacing w:val="-2"/>
              </w:rPr>
              <w:t xml:space="preserve"> </w:t>
            </w:r>
            <w:r>
              <w:t>Instagram,</w:t>
            </w:r>
            <w:r>
              <w:rPr>
                <w:spacing w:val="-4"/>
              </w:rPr>
              <w:t xml:space="preserve"> </w:t>
            </w:r>
            <w:r>
              <w:t xml:space="preserve">Twitter, </w:t>
            </w:r>
            <w:r>
              <w:rPr>
                <w:spacing w:val="-2"/>
              </w:rPr>
              <w:t>YouTube).</w:t>
            </w:r>
          </w:p>
          <w:p w14:paraId="14073E22" w14:textId="77777777" w:rsidR="00740436" w:rsidRDefault="00152FFC">
            <w:pPr>
              <w:pStyle w:val="TableParagraph"/>
              <w:numPr>
                <w:ilvl w:val="0"/>
                <w:numId w:val="1"/>
              </w:numPr>
              <w:tabs>
                <w:tab w:val="left" w:pos="468"/>
              </w:tabs>
              <w:ind w:right="320" w:hanging="361"/>
            </w:pPr>
            <w:r>
              <w:t>Media</w:t>
            </w:r>
            <w:r>
              <w:rPr>
                <w:spacing w:val="-3"/>
              </w:rPr>
              <w:t xml:space="preserve"> </w:t>
            </w:r>
            <w:r>
              <w:t>Relations:</w:t>
            </w:r>
            <w:r>
              <w:rPr>
                <w:spacing w:val="-4"/>
              </w:rPr>
              <w:t xml:space="preserve"> </w:t>
            </w:r>
            <w:r>
              <w:t>Develop</w:t>
            </w:r>
            <w:r>
              <w:rPr>
                <w:spacing w:val="-4"/>
              </w:rPr>
              <w:t xml:space="preserve"> </w:t>
            </w:r>
            <w:r>
              <w:t>and</w:t>
            </w:r>
            <w:r>
              <w:rPr>
                <w:spacing w:val="-4"/>
              </w:rPr>
              <w:t xml:space="preserve"> </w:t>
            </w:r>
            <w:r>
              <w:t>implement</w:t>
            </w:r>
            <w:r>
              <w:rPr>
                <w:spacing w:val="-5"/>
              </w:rPr>
              <w:t xml:space="preserve"> </w:t>
            </w:r>
            <w:r>
              <w:t>all</w:t>
            </w:r>
            <w:r>
              <w:rPr>
                <w:spacing w:val="-3"/>
              </w:rPr>
              <w:t xml:space="preserve"> </w:t>
            </w:r>
            <w:r>
              <w:t>media</w:t>
            </w:r>
            <w:r>
              <w:rPr>
                <w:spacing w:val="-3"/>
              </w:rPr>
              <w:t xml:space="preserve"> </w:t>
            </w:r>
            <w:r>
              <w:t>relations</w:t>
            </w:r>
            <w:r>
              <w:rPr>
                <w:spacing w:val="-3"/>
              </w:rPr>
              <w:t xml:space="preserve"> </w:t>
            </w:r>
            <w:r>
              <w:t>strategies</w:t>
            </w:r>
            <w:r>
              <w:rPr>
                <w:spacing w:val="-3"/>
              </w:rPr>
              <w:t xml:space="preserve"> </w:t>
            </w:r>
            <w:r>
              <w:t>for</w:t>
            </w:r>
            <w:r>
              <w:rPr>
                <w:spacing w:val="-3"/>
              </w:rPr>
              <w:t xml:space="preserve"> </w:t>
            </w:r>
            <w:r>
              <w:t>the</w:t>
            </w:r>
            <w:r>
              <w:rPr>
                <w:spacing w:val="-2"/>
              </w:rPr>
              <w:t xml:space="preserve"> </w:t>
            </w:r>
            <w:r>
              <w:t>Center,</w:t>
            </w:r>
            <w:r>
              <w:rPr>
                <w:spacing w:val="-3"/>
              </w:rPr>
              <w:t xml:space="preserve"> </w:t>
            </w:r>
            <w:r>
              <w:t>including news releases, media alerts, op/ed work, and media response.</w:t>
            </w:r>
          </w:p>
          <w:p w14:paraId="74E766A8" w14:textId="77777777" w:rsidR="00740436" w:rsidRDefault="00152FFC">
            <w:pPr>
              <w:pStyle w:val="TableParagraph"/>
              <w:numPr>
                <w:ilvl w:val="0"/>
                <w:numId w:val="1"/>
              </w:numPr>
              <w:tabs>
                <w:tab w:val="left" w:pos="468"/>
              </w:tabs>
              <w:ind w:right="344"/>
            </w:pPr>
            <w:r>
              <w:t>Event</w:t>
            </w:r>
            <w:r>
              <w:rPr>
                <w:spacing w:val="-6"/>
              </w:rPr>
              <w:t xml:space="preserve"> </w:t>
            </w:r>
            <w:r>
              <w:t>Management</w:t>
            </w:r>
            <w:r>
              <w:rPr>
                <w:spacing w:val="-3"/>
              </w:rPr>
              <w:t xml:space="preserve"> </w:t>
            </w:r>
            <w:r>
              <w:t>(Non-fundraising</w:t>
            </w:r>
            <w:r>
              <w:rPr>
                <w:spacing w:val="-5"/>
              </w:rPr>
              <w:t xml:space="preserve"> </w:t>
            </w:r>
            <w:r>
              <w:t>Events):</w:t>
            </w:r>
            <w:r>
              <w:rPr>
                <w:spacing w:val="-3"/>
              </w:rPr>
              <w:t xml:space="preserve"> </w:t>
            </w:r>
            <w:r>
              <w:t>Coordinate</w:t>
            </w:r>
            <w:r>
              <w:rPr>
                <w:spacing w:val="-3"/>
              </w:rPr>
              <w:t xml:space="preserve"> </w:t>
            </w:r>
            <w:r>
              <w:t>planning</w:t>
            </w:r>
            <w:r>
              <w:rPr>
                <w:spacing w:val="-5"/>
              </w:rPr>
              <w:t xml:space="preserve"> </w:t>
            </w:r>
            <w:r>
              <w:t>and</w:t>
            </w:r>
            <w:r>
              <w:rPr>
                <w:spacing w:val="-5"/>
              </w:rPr>
              <w:t xml:space="preserve"> </w:t>
            </w:r>
            <w:r>
              <w:t>implementation</w:t>
            </w:r>
            <w:r>
              <w:rPr>
                <w:spacing w:val="-6"/>
              </w:rPr>
              <w:t xml:space="preserve"> </w:t>
            </w:r>
            <w:r>
              <w:t>of</w:t>
            </w:r>
            <w:r>
              <w:rPr>
                <w:spacing w:val="-4"/>
              </w:rPr>
              <w:t xml:space="preserve"> </w:t>
            </w:r>
            <w:r>
              <w:t xml:space="preserve">non- fundraising events such as educational events to increase awareness in the community. (Marketing and Communications manager has overall responsibility for management of </w:t>
            </w:r>
            <w:r>
              <w:rPr>
                <w:b/>
              </w:rPr>
              <w:t xml:space="preserve">non- </w:t>
            </w:r>
            <w:r>
              <w:t>fundraising events.</w:t>
            </w:r>
            <w:r>
              <w:rPr>
                <w:spacing w:val="40"/>
              </w:rPr>
              <w:t xml:space="preserve"> </w:t>
            </w:r>
            <w:r>
              <w:t>Director of Development has overall responsibility for management of fundraising events.)</w:t>
            </w:r>
          </w:p>
          <w:p w14:paraId="6C5A1FBC" w14:textId="77777777" w:rsidR="00740436" w:rsidRDefault="00152FFC">
            <w:pPr>
              <w:pStyle w:val="TableParagraph"/>
              <w:numPr>
                <w:ilvl w:val="0"/>
                <w:numId w:val="1"/>
              </w:numPr>
              <w:tabs>
                <w:tab w:val="left" w:pos="468"/>
              </w:tabs>
              <w:ind w:right="385"/>
            </w:pPr>
            <w:r>
              <w:t>Oversee</w:t>
            </w:r>
            <w:r>
              <w:rPr>
                <w:spacing w:val="-5"/>
              </w:rPr>
              <w:t xml:space="preserve"> </w:t>
            </w:r>
            <w:r>
              <w:t>promotion</w:t>
            </w:r>
            <w:r>
              <w:rPr>
                <w:spacing w:val="-5"/>
              </w:rPr>
              <w:t xml:space="preserve"> </w:t>
            </w:r>
            <w:r>
              <w:t>of</w:t>
            </w:r>
            <w:r>
              <w:rPr>
                <w:spacing w:val="-3"/>
              </w:rPr>
              <w:t xml:space="preserve"> </w:t>
            </w:r>
            <w:r>
              <w:t>both</w:t>
            </w:r>
            <w:r>
              <w:rPr>
                <w:spacing w:val="-5"/>
              </w:rPr>
              <w:t xml:space="preserve"> </w:t>
            </w:r>
            <w:r>
              <w:t>fundraising</w:t>
            </w:r>
            <w:r>
              <w:rPr>
                <w:spacing w:val="-4"/>
              </w:rPr>
              <w:t xml:space="preserve"> </w:t>
            </w:r>
            <w:r>
              <w:t>and</w:t>
            </w:r>
            <w:r>
              <w:rPr>
                <w:spacing w:val="-4"/>
              </w:rPr>
              <w:t xml:space="preserve"> </w:t>
            </w:r>
            <w:r>
              <w:t>non-fundraising</w:t>
            </w:r>
            <w:r>
              <w:rPr>
                <w:spacing w:val="-4"/>
              </w:rPr>
              <w:t xml:space="preserve"> </w:t>
            </w:r>
            <w:r>
              <w:t>events</w:t>
            </w:r>
            <w:r>
              <w:rPr>
                <w:spacing w:val="-3"/>
              </w:rPr>
              <w:t xml:space="preserve"> </w:t>
            </w:r>
            <w:r>
              <w:t>to</w:t>
            </w:r>
            <w:r>
              <w:rPr>
                <w:spacing w:val="-2"/>
              </w:rPr>
              <w:t xml:space="preserve"> </w:t>
            </w:r>
            <w:r>
              <w:t>increase</w:t>
            </w:r>
            <w:r>
              <w:rPr>
                <w:spacing w:val="-5"/>
              </w:rPr>
              <w:t xml:space="preserve"> </w:t>
            </w:r>
            <w:r>
              <w:t>attendance</w:t>
            </w:r>
            <w:r>
              <w:rPr>
                <w:spacing w:val="-2"/>
              </w:rPr>
              <w:t xml:space="preserve"> </w:t>
            </w:r>
            <w:r>
              <w:t>and community awareness.</w:t>
            </w:r>
          </w:p>
          <w:p w14:paraId="58804DEE" w14:textId="77777777" w:rsidR="00740436" w:rsidRDefault="00152FFC">
            <w:pPr>
              <w:pStyle w:val="TableParagraph"/>
              <w:numPr>
                <w:ilvl w:val="0"/>
                <w:numId w:val="1"/>
              </w:numPr>
              <w:tabs>
                <w:tab w:val="left" w:pos="468"/>
              </w:tabs>
              <w:ind w:hanging="361"/>
            </w:pPr>
            <w:r>
              <w:t>Other</w:t>
            </w:r>
            <w:r>
              <w:rPr>
                <w:spacing w:val="-3"/>
              </w:rPr>
              <w:t xml:space="preserve"> </w:t>
            </w:r>
            <w:r>
              <w:t>duties</w:t>
            </w:r>
            <w:r>
              <w:rPr>
                <w:spacing w:val="-2"/>
              </w:rPr>
              <w:t xml:space="preserve"> </w:t>
            </w:r>
            <w:r>
              <w:t>as</w:t>
            </w:r>
            <w:r>
              <w:rPr>
                <w:spacing w:val="-2"/>
              </w:rPr>
              <w:t xml:space="preserve"> assigned</w:t>
            </w:r>
          </w:p>
        </w:tc>
      </w:tr>
    </w:tbl>
    <w:p w14:paraId="5A47293A" w14:textId="77777777" w:rsidR="00740436" w:rsidRDefault="00740436">
      <w:pPr>
        <w:sectPr w:rsidR="00740436">
          <w:pgSz w:w="12240" w:h="15840"/>
          <w:pgMar w:top="1500" w:right="920" w:bottom="280" w:left="520" w:header="720" w:footer="720" w:gutter="0"/>
          <w:cols w:space="720"/>
        </w:sectPr>
      </w:pPr>
    </w:p>
    <w:p w14:paraId="77057826" w14:textId="77777777" w:rsidR="00740436" w:rsidRDefault="00152FFC">
      <w:pPr>
        <w:pStyle w:val="Heading1"/>
        <w:spacing w:before="39"/>
        <w:ind w:left="920"/>
      </w:pPr>
      <w:r>
        <w:t>MINIMUM</w:t>
      </w:r>
      <w:r>
        <w:rPr>
          <w:spacing w:val="-5"/>
        </w:rPr>
        <w:t xml:space="preserve"> </w:t>
      </w:r>
      <w:r>
        <w:t>EDUCATION</w:t>
      </w:r>
      <w:r>
        <w:rPr>
          <w:spacing w:val="-5"/>
        </w:rPr>
        <w:t xml:space="preserve"> </w:t>
      </w:r>
      <w:r>
        <w:t>AND</w:t>
      </w:r>
      <w:r>
        <w:rPr>
          <w:spacing w:val="-4"/>
        </w:rPr>
        <w:t xml:space="preserve"> </w:t>
      </w:r>
      <w:r>
        <w:rPr>
          <w:spacing w:val="-2"/>
        </w:rPr>
        <w:t>EXPERIENCE:</w:t>
      </w:r>
    </w:p>
    <w:p w14:paraId="27DF4118" w14:textId="77777777" w:rsidR="00740436" w:rsidRDefault="00152FFC">
      <w:pPr>
        <w:pStyle w:val="ListParagraph"/>
        <w:numPr>
          <w:ilvl w:val="1"/>
          <w:numId w:val="2"/>
        </w:numPr>
        <w:tabs>
          <w:tab w:val="left" w:pos="1639"/>
          <w:tab w:val="left" w:pos="1640"/>
        </w:tabs>
      </w:pPr>
      <w:r>
        <w:t>Minimum</w:t>
      </w:r>
      <w:r>
        <w:rPr>
          <w:spacing w:val="-7"/>
        </w:rPr>
        <w:t xml:space="preserve"> </w:t>
      </w:r>
      <w:r>
        <w:t>of</w:t>
      </w:r>
      <w:r>
        <w:rPr>
          <w:spacing w:val="-7"/>
        </w:rPr>
        <w:t xml:space="preserve"> </w:t>
      </w:r>
      <w:r>
        <w:t>5</w:t>
      </w:r>
      <w:r>
        <w:rPr>
          <w:spacing w:val="-2"/>
        </w:rPr>
        <w:t xml:space="preserve"> </w:t>
      </w:r>
      <w:r>
        <w:t>years</w:t>
      </w:r>
      <w:r>
        <w:rPr>
          <w:spacing w:val="-5"/>
        </w:rPr>
        <w:t xml:space="preserve"> </w:t>
      </w:r>
      <w:r>
        <w:t>of</w:t>
      </w:r>
      <w:r>
        <w:rPr>
          <w:spacing w:val="-6"/>
        </w:rPr>
        <w:t xml:space="preserve"> </w:t>
      </w:r>
      <w:r>
        <w:t>experience</w:t>
      </w:r>
      <w:r>
        <w:rPr>
          <w:spacing w:val="-5"/>
        </w:rPr>
        <w:t xml:space="preserve"> </w:t>
      </w:r>
      <w:r>
        <w:t>in</w:t>
      </w:r>
      <w:r>
        <w:rPr>
          <w:spacing w:val="-5"/>
        </w:rPr>
        <w:t xml:space="preserve"> </w:t>
      </w:r>
      <w:r>
        <w:t>communications</w:t>
      </w:r>
      <w:r>
        <w:rPr>
          <w:spacing w:val="-5"/>
        </w:rPr>
        <w:t xml:space="preserve"> </w:t>
      </w:r>
      <w:r>
        <w:t>with</w:t>
      </w:r>
      <w:r>
        <w:rPr>
          <w:spacing w:val="-5"/>
        </w:rPr>
        <w:t xml:space="preserve"> </w:t>
      </w:r>
      <w:r>
        <w:t>demonstrated</w:t>
      </w:r>
      <w:r>
        <w:rPr>
          <w:spacing w:val="-4"/>
        </w:rPr>
        <w:t xml:space="preserve"> </w:t>
      </w:r>
      <w:r>
        <w:rPr>
          <w:spacing w:val="-2"/>
        </w:rPr>
        <w:t>success</w:t>
      </w:r>
    </w:p>
    <w:p w14:paraId="3AD0EFCA" w14:textId="77777777" w:rsidR="00740436" w:rsidRDefault="00152FFC">
      <w:pPr>
        <w:pStyle w:val="ListParagraph"/>
        <w:numPr>
          <w:ilvl w:val="1"/>
          <w:numId w:val="2"/>
        </w:numPr>
        <w:tabs>
          <w:tab w:val="left" w:pos="1639"/>
          <w:tab w:val="left" w:pos="1640"/>
        </w:tabs>
        <w:spacing w:before="1"/>
      </w:pPr>
      <w:r>
        <w:t>Bachelor’s</w:t>
      </w:r>
      <w:r>
        <w:rPr>
          <w:spacing w:val="-9"/>
        </w:rPr>
        <w:t xml:space="preserve"> </w:t>
      </w:r>
      <w:r>
        <w:t>degree</w:t>
      </w:r>
      <w:r>
        <w:rPr>
          <w:spacing w:val="-4"/>
        </w:rPr>
        <w:t xml:space="preserve"> </w:t>
      </w:r>
      <w:r>
        <w:t>in</w:t>
      </w:r>
      <w:r>
        <w:rPr>
          <w:spacing w:val="-5"/>
        </w:rPr>
        <w:t xml:space="preserve"> </w:t>
      </w:r>
      <w:r>
        <w:t>journalism,</w:t>
      </w:r>
      <w:r>
        <w:rPr>
          <w:spacing w:val="-7"/>
        </w:rPr>
        <w:t xml:space="preserve"> </w:t>
      </w:r>
      <w:r>
        <w:t>marketing,</w:t>
      </w:r>
      <w:r>
        <w:rPr>
          <w:spacing w:val="-4"/>
        </w:rPr>
        <w:t xml:space="preserve"> </w:t>
      </w:r>
      <w:r>
        <w:t>public</w:t>
      </w:r>
      <w:r>
        <w:rPr>
          <w:spacing w:val="-5"/>
        </w:rPr>
        <w:t xml:space="preserve"> </w:t>
      </w:r>
      <w:r>
        <w:t>relations,</w:t>
      </w:r>
      <w:r>
        <w:rPr>
          <w:spacing w:val="-5"/>
        </w:rPr>
        <w:t xml:space="preserve"> </w:t>
      </w:r>
      <w:r>
        <w:t>English</w:t>
      </w:r>
      <w:r>
        <w:rPr>
          <w:spacing w:val="-7"/>
        </w:rPr>
        <w:t xml:space="preserve"> </w:t>
      </w:r>
      <w:r>
        <w:t>or</w:t>
      </w:r>
      <w:r>
        <w:rPr>
          <w:spacing w:val="-5"/>
        </w:rPr>
        <w:t xml:space="preserve"> </w:t>
      </w:r>
      <w:r>
        <w:t>related</w:t>
      </w:r>
      <w:r>
        <w:rPr>
          <w:spacing w:val="-5"/>
        </w:rPr>
        <w:t xml:space="preserve"> </w:t>
      </w:r>
      <w:r>
        <w:rPr>
          <w:spacing w:val="-2"/>
        </w:rPr>
        <w:t>field.</w:t>
      </w:r>
    </w:p>
    <w:p w14:paraId="7C8BE974" w14:textId="77777777" w:rsidR="00740436" w:rsidRDefault="00152FFC">
      <w:pPr>
        <w:pStyle w:val="ListParagraph"/>
        <w:numPr>
          <w:ilvl w:val="1"/>
          <w:numId w:val="2"/>
        </w:numPr>
        <w:tabs>
          <w:tab w:val="left" w:pos="1639"/>
          <w:tab w:val="left" w:pos="1640"/>
        </w:tabs>
      </w:pPr>
      <w:r>
        <w:t>Excellent</w:t>
      </w:r>
      <w:r>
        <w:rPr>
          <w:spacing w:val="-7"/>
        </w:rPr>
        <w:t xml:space="preserve"> </w:t>
      </w:r>
      <w:r>
        <w:t>oral</w:t>
      </w:r>
      <w:r>
        <w:rPr>
          <w:spacing w:val="-5"/>
        </w:rPr>
        <w:t xml:space="preserve"> </w:t>
      </w:r>
      <w:r>
        <w:t>and</w:t>
      </w:r>
      <w:r>
        <w:rPr>
          <w:spacing w:val="-6"/>
        </w:rPr>
        <w:t xml:space="preserve"> </w:t>
      </w:r>
      <w:r>
        <w:t>written</w:t>
      </w:r>
      <w:r>
        <w:rPr>
          <w:spacing w:val="-8"/>
        </w:rPr>
        <w:t xml:space="preserve"> </w:t>
      </w:r>
      <w:r>
        <w:t>communication</w:t>
      </w:r>
      <w:r>
        <w:rPr>
          <w:spacing w:val="-6"/>
        </w:rPr>
        <w:t xml:space="preserve"> </w:t>
      </w:r>
      <w:r>
        <w:t>and</w:t>
      </w:r>
      <w:r>
        <w:rPr>
          <w:spacing w:val="-6"/>
        </w:rPr>
        <w:t xml:space="preserve"> </w:t>
      </w:r>
      <w:r>
        <w:t>interpersonal</w:t>
      </w:r>
      <w:r>
        <w:rPr>
          <w:spacing w:val="-4"/>
        </w:rPr>
        <w:t xml:space="preserve"> </w:t>
      </w:r>
      <w:r>
        <w:rPr>
          <w:spacing w:val="-2"/>
        </w:rPr>
        <w:t>skills.</w:t>
      </w:r>
    </w:p>
    <w:p w14:paraId="1E87F583" w14:textId="77777777" w:rsidR="00740436" w:rsidRDefault="00152FFC">
      <w:pPr>
        <w:pStyle w:val="ListParagraph"/>
        <w:numPr>
          <w:ilvl w:val="1"/>
          <w:numId w:val="2"/>
        </w:numPr>
        <w:tabs>
          <w:tab w:val="left" w:pos="1639"/>
          <w:tab w:val="left" w:pos="1640"/>
        </w:tabs>
      </w:pPr>
      <w:r>
        <w:t>Evidence</w:t>
      </w:r>
      <w:r>
        <w:rPr>
          <w:spacing w:val="-8"/>
        </w:rPr>
        <w:t xml:space="preserve"> </w:t>
      </w:r>
      <w:r>
        <w:t>of</w:t>
      </w:r>
      <w:r>
        <w:rPr>
          <w:spacing w:val="-5"/>
        </w:rPr>
        <w:t xml:space="preserve"> </w:t>
      </w:r>
      <w:r>
        <w:t>successful</w:t>
      </w:r>
      <w:r>
        <w:rPr>
          <w:spacing w:val="-4"/>
        </w:rPr>
        <w:t xml:space="preserve"> </w:t>
      </w:r>
      <w:r>
        <w:t>history</w:t>
      </w:r>
      <w:r>
        <w:rPr>
          <w:spacing w:val="-5"/>
        </w:rPr>
        <w:t xml:space="preserve"> </w:t>
      </w:r>
      <w:r>
        <w:t>of</w:t>
      </w:r>
      <w:r>
        <w:rPr>
          <w:spacing w:val="-3"/>
        </w:rPr>
        <w:t xml:space="preserve"> </w:t>
      </w:r>
      <w:r>
        <w:t>grant</w:t>
      </w:r>
      <w:r>
        <w:rPr>
          <w:spacing w:val="-3"/>
        </w:rPr>
        <w:t xml:space="preserve"> </w:t>
      </w:r>
      <w:r>
        <w:t>writing</w:t>
      </w:r>
      <w:r>
        <w:rPr>
          <w:spacing w:val="-4"/>
        </w:rPr>
        <w:t xml:space="preserve"> </w:t>
      </w:r>
      <w:r>
        <w:t>and</w:t>
      </w:r>
      <w:r>
        <w:rPr>
          <w:spacing w:val="-5"/>
        </w:rPr>
        <w:t xml:space="preserve"> </w:t>
      </w:r>
      <w:r>
        <w:t>grant</w:t>
      </w:r>
      <w:r>
        <w:rPr>
          <w:spacing w:val="-2"/>
        </w:rPr>
        <w:t xml:space="preserve"> management</w:t>
      </w:r>
    </w:p>
    <w:p w14:paraId="60E26B7E" w14:textId="77777777" w:rsidR="00740436" w:rsidRDefault="00152FFC">
      <w:pPr>
        <w:pStyle w:val="Heading1"/>
        <w:spacing w:before="180"/>
      </w:pPr>
      <w:r>
        <w:t>REQUIRED</w:t>
      </w:r>
      <w:r>
        <w:rPr>
          <w:spacing w:val="-6"/>
        </w:rPr>
        <w:t xml:space="preserve"> </w:t>
      </w:r>
      <w:r>
        <w:rPr>
          <w:spacing w:val="-2"/>
        </w:rPr>
        <w:t>COMPETENCIES:</w:t>
      </w:r>
    </w:p>
    <w:p w14:paraId="6942B6DC" w14:textId="77777777" w:rsidR="00740436" w:rsidRDefault="00740436">
      <w:pPr>
        <w:pStyle w:val="BodyText"/>
        <w:rPr>
          <w:b/>
        </w:rPr>
      </w:pPr>
    </w:p>
    <w:p w14:paraId="3F6DF9F4" w14:textId="77777777" w:rsidR="00740436" w:rsidRDefault="00152FFC">
      <w:pPr>
        <w:pStyle w:val="BodyText"/>
        <w:spacing w:before="1"/>
        <w:ind w:left="919" w:right="556"/>
      </w:pPr>
      <w:r>
        <w:rPr>
          <w:b/>
        </w:rPr>
        <w:t xml:space="preserve">CUSTOMER SERVICE: </w:t>
      </w:r>
      <w:r>
        <w:t>Demonstrates concern for meeting internal and external customer needs in a manner that provides satisfaction. Anticipates additional needs of the customer beyond their current use of Des Moines Pastoral Counseling Center’s services. Understands and finds solutions within the limits of what is available.</w:t>
      </w:r>
      <w:r>
        <w:rPr>
          <w:spacing w:val="40"/>
        </w:rPr>
        <w:t xml:space="preserve"> </w:t>
      </w:r>
      <w:r>
        <w:t>Can solve problems with minimal disruption. Communicates openly and directly.</w:t>
      </w:r>
      <w:r>
        <w:rPr>
          <w:spacing w:val="-2"/>
        </w:rPr>
        <w:t xml:space="preserve"> </w:t>
      </w:r>
      <w:r>
        <w:t>Able</w:t>
      </w:r>
      <w:r>
        <w:rPr>
          <w:spacing w:val="-4"/>
        </w:rPr>
        <w:t xml:space="preserve"> </w:t>
      </w:r>
      <w:r>
        <w:t>to</w:t>
      </w:r>
      <w:r>
        <w:rPr>
          <w:spacing w:val="-1"/>
        </w:rPr>
        <w:t xml:space="preserve"> </w:t>
      </w:r>
      <w:r>
        <w:t>change</w:t>
      </w:r>
      <w:r>
        <w:rPr>
          <w:spacing w:val="-4"/>
        </w:rPr>
        <w:t xml:space="preserve"> </w:t>
      </w:r>
      <w:r>
        <w:t>communication</w:t>
      </w:r>
      <w:r>
        <w:rPr>
          <w:spacing w:val="-5"/>
        </w:rPr>
        <w:t xml:space="preserve"> </w:t>
      </w:r>
      <w:r>
        <w:t>style</w:t>
      </w:r>
      <w:r>
        <w:rPr>
          <w:spacing w:val="-1"/>
        </w:rPr>
        <w:t xml:space="preserve"> </w:t>
      </w:r>
      <w:r>
        <w:t>according</w:t>
      </w:r>
      <w:r>
        <w:rPr>
          <w:spacing w:val="-3"/>
        </w:rPr>
        <w:t xml:space="preserve"> </w:t>
      </w:r>
      <w:r>
        <w:t>to</w:t>
      </w:r>
      <w:r>
        <w:rPr>
          <w:spacing w:val="-1"/>
        </w:rPr>
        <w:t xml:space="preserve"> </w:t>
      </w:r>
      <w:r>
        <w:t>the</w:t>
      </w:r>
      <w:r>
        <w:rPr>
          <w:spacing w:val="-1"/>
        </w:rPr>
        <w:t xml:space="preserve"> </w:t>
      </w:r>
      <w:r>
        <w:t>needs</w:t>
      </w:r>
      <w:r>
        <w:rPr>
          <w:spacing w:val="-2"/>
        </w:rPr>
        <w:t xml:space="preserve"> </w:t>
      </w:r>
      <w:r>
        <w:t>of</w:t>
      </w:r>
      <w:r>
        <w:rPr>
          <w:spacing w:val="-2"/>
        </w:rPr>
        <w:t xml:space="preserve"> </w:t>
      </w:r>
      <w:r>
        <w:t>the</w:t>
      </w:r>
      <w:r>
        <w:rPr>
          <w:spacing w:val="-4"/>
        </w:rPr>
        <w:t xml:space="preserve"> </w:t>
      </w:r>
      <w:r>
        <w:t>audience</w:t>
      </w:r>
      <w:r>
        <w:rPr>
          <w:spacing w:val="-1"/>
        </w:rPr>
        <w:t xml:space="preserve"> </w:t>
      </w:r>
      <w:r>
        <w:t>and</w:t>
      </w:r>
      <w:r>
        <w:rPr>
          <w:spacing w:val="-3"/>
        </w:rPr>
        <w:t xml:space="preserve"> </w:t>
      </w:r>
      <w:r>
        <w:t>the</w:t>
      </w:r>
      <w:r>
        <w:rPr>
          <w:spacing w:val="-1"/>
        </w:rPr>
        <w:t xml:space="preserve"> </w:t>
      </w:r>
      <w:r>
        <w:t>situation.</w:t>
      </w:r>
    </w:p>
    <w:p w14:paraId="791ACBEC" w14:textId="77777777" w:rsidR="00740436" w:rsidRDefault="00740436">
      <w:pPr>
        <w:pStyle w:val="BodyText"/>
        <w:spacing w:before="10"/>
        <w:rPr>
          <w:sz w:val="21"/>
        </w:rPr>
      </w:pPr>
    </w:p>
    <w:p w14:paraId="140E051D" w14:textId="77777777" w:rsidR="00740436" w:rsidRDefault="00152FFC">
      <w:pPr>
        <w:pStyle w:val="BodyText"/>
        <w:spacing w:before="1"/>
        <w:ind w:left="919" w:right="556"/>
      </w:pPr>
      <w:r>
        <w:rPr>
          <w:b/>
        </w:rPr>
        <w:t xml:space="preserve">TEAMWORK: </w:t>
      </w:r>
      <w:r>
        <w:t>Able to gain cooperation from others and work collaboratively toward solutions which generally benefit all involved parties. Proactively identifies opportunities to assist others and ensures that</w:t>
      </w:r>
      <w:r>
        <w:rPr>
          <w:spacing w:val="-2"/>
        </w:rPr>
        <w:t xml:space="preserve"> </w:t>
      </w:r>
      <w:r>
        <w:t>information</w:t>
      </w:r>
      <w:r>
        <w:rPr>
          <w:spacing w:val="-4"/>
        </w:rPr>
        <w:t xml:space="preserve"> </w:t>
      </w:r>
      <w:r>
        <w:t>is</w:t>
      </w:r>
      <w:r>
        <w:rPr>
          <w:spacing w:val="-4"/>
        </w:rPr>
        <w:t xml:space="preserve"> </w:t>
      </w:r>
      <w:r>
        <w:t>communicated</w:t>
      </w:r>
      <w:r>
        <w:rPr>
          <w:spacing w:val="-4"/>
        </w:rPr>
        <w:t xml:space="preserve"> </w:t>
      </w:r>
      <w:r>
        <w:t>accurately</w:t>
      </w:r>
      <w:r>
        <w:rPr>
          <w:spacing w:val="-2"/>
        </w:rPr>
        <w:t xml:space="preserve"> </w:t>
      </w:r>
      <w:r>
        <w:t>and</w:t>
      </w:r>
      <w:r>
        <w:rPr>
          <w:spacing w:val="-4"/>
        </w:rPr>
        <w:t xml:space="preserve"> </w:t>
      </w:r>
      <w:r>
        <w:t>timely</w:t>
      </w:r>
      <w:r>
        <w:rPr>
          <w:spacing w:val="-2"/>
        </w:rPr>
        <w:t xml:space="preserve"> </w:t>
      </w:r>
      <w:r>
        <w:t>to</w:t>
      </w:r>
      <w:r>
        <w:rPr>
          <w:spacing w:val="-2"/>
        </w:rPr>
        <w:t xml:space="preserve"> </w:t>
      </w:r>
      <w:r>
        <w:t>all</w:t>
      </w:r>
      <w:r>
        <w:rPr>
          <w:spacing w:val="-4"/>
        </w:rPr>
        <w:t xml:space="preserve"> </w:t>
      </w:r>
      <w:r>
        <w:t>necessary</w:t>
      </w:r>
      <w:r>
        <w:rPr>
          <w:spacing w:val="-5"/>
        </w:rPr>
        <w:t xml:space="preserve"> </w:t>
      </w:r>
      <w:r>
        <w:t>parties.</w:t>
      </w:r>
      <w:r>
        <w:rPr>
          <w:spacing w:val="40"/>
        </w:rPr>
        <w:t xml:space="preserve"> </w:t>
      </w:r>
      <w:r>
        <w:t>Behaves</w:t>
      </w:r>
      <w:r>
        <w:rPr>
          <w:spacing w:val="-3"/>
        </w:rPr>
        <w:t xml:space="preserve"> </w:t>
      </w:r>
      <w:r>
        <w:t>honestly</w:t>
      </w:r>
      <w:r>
        <w:rPr>
          <w:spacing w:val="-2"/>
        </w:rPr>
        <w:t xml:space="preserve"> </w:t>
      </w:r>
      <w:r>
        <w:t>and ethically. Communicates openly and directly. Able to change communication style according to the needs of the audience and the situation.</w:t>
      </w:r>
    </w:p>
    <w:p w14:paraId="78E6DE0F" w14:textId="77777777" w:rsidR="00740436" w:rsidRDefault="00740436">
      <w:pPr>
        <w:pStyle w:val="BodyText"/>
        <w:spacing w:before="12"/>
        <w:rPr>
          <w:sz w:val="19"/>
        </w:rPr>
      </w:pPr>
    </w:p>
    <w:p w14:paraId="4BE1CBF3" w14:textId="77777777" w:rsidR="00740436" w:rsidRDefault="00152FFC">
      <w:pPr>
        <w:pStyle w:val="BodyText"/>
        <w:ind w:left="920" w:right="761"/>
      </w:pPr>
      <w:r>
        <w:rPr>
          <w:b/>
        </w:rPr>
        <w:t xml:space="preserve">PLANNING AND ORGANIZING: </w:t>
      </w:r>
      <w:r>
        <w:t>Establishes a systematic course of action to accomplish specific objectives. Determines priorities and uses time effectively. Completes the workload required of the position.</w:t>
      </w:r>
      <w:r>
        <w:rPr>
          <w:spacing w:val="40"/>
        </w:rPr>
        <w:t xml:space="preserve"> </w:t>
      </w:r>
      <w:r>
        <w:t>Able</w:t>
      </w:r>
      <w:r>
        <w:rPr>
          <w:spacing w:val="-3"/>
        </w:rPr>
        <w:t xml:space="preserve"> </w:t>
      </w:r>
      <w:r>
        <w:t>to</w:t>
      </w:r>
      <w:r>
        <w:rPr>
          <w:spacing w:val="-3"/>
        </w:rPr>
        <w:t xml:space="preserve"> </w:t>
      </w:r>
      <w:r>
        <w:t>change</w:t>
      </w:r>
      <w:r>
        <w:rPr>
          <w:spacing w:val="-2"/>
        </w:rPr>
        <w:t xml:space="preserve"> </w:t>
      </w:r>
      <w:r>
        <w:t>priorities</w:t>
      </w:r>
      <w:r>
        <w:rPr>
          <w:spacing w:val="-4"/>
        </w:rPr>
        <w:t xml:space="preserve"> </w:t>
      </w:r>
      <w:r>
        <w:t>according</w:t>
      </w:r>
      <w:r>
        <w:rPr>
          <w:spacing w:val="-3"/>
        </w:rPr>
        <w:t xml:space="preserve"> </w:t>
      </w:r>
      <w:r>
        <w:t>to</w:t>
      </w:r>
      <w:r>
        <w:rPr>
          <w:spacing w:val="-2"/>
        </w:rPr>
        <w:t xml:space="preserve"> </w:t>
      </w:r>
      <w:r>
        <w:t>the</w:t>
      </w:r>
      <w:r>
        <w:rPr>
          <w:spacing w:val="-4"/>
        </w:rPr>
        <w:t xml:space="preserve"> </w:t>
      </w:r>
      <w:r>
        <w:t>workload</w:t>
      </w:r>
      <w:r>
        <w:rPr>
          <w:spacing w:val="-3"/>
        </w:rPr>
        <w:t xml:space="preserve"> </w:t>
      </w:r>
      <w:r>
        <w:t>and</w:t>
      </w:r>
      <w:r>
        <w:rPr>
          <w:spacing w:val="-3"/>
        </w:rPr>
        <w:t xml:space="preserve"> </w:t>
      </w:r>
      <w:r>
        <w:t>asks</w:t>
      </w:r>
      <w:r>
        <w:rPr>
          <w:spacing w:val="-3"/>
        </w:rPr>
        <w:t xml:space="preserve"> </w:t>
      </w:r>
      <w:r>
        <w:t>for</w:t>
      </w:r>
      <w:r>
        <w:rPr>
          <w:spacing w:val="-3"/>
        </w:rPr>
        <w:t xml:space="preserve"> </w:t>
      </w:r>
      <w:r>
        <w:t>assistance</w:t>
      </w:r>
      <w:r>
        <w:rPr>
          <w:spacing w:val="-2"/>
        </w:rPr>
        <w:t xml:space="preserve"> </w:t>
      </w:r>
      <w:r>
        <w:t>as</w:t>
      </w:r>
      <w:r>
        <w:rPr>
          <w:spacing w:val="-3"/>
        </w:rPr>
        <w:t xml:space="preserve"> </w:t>
      </w:r>
      <w:r>
        <w:t>appropriate.</w:t>
      </w:r>
    </w:p>
    <w:p w14:paraId="305A15B3" w14:textId="77777777" w:rsidR="00740436" w:rsidRDefault="00740436">
      <w:pPr>
        <w:pStyle w:val="BodyText"/>
      </w:pPr>
    </w:p>
    <w:p w14:paraId="0AFF4780" w14:textId="77777777" w:rsidR="00740436" w:rsidRDefault="00152FFC">
      <w:pPr>
        <w:pStyle w:val="BodyText"/>
        <w:ind w:left="919" w:right="761"/>
      </w:pPr>
      <w:r>
        <w:rPr>
          <w:b/>
        </w:rPr>
        <w:t xml:space="preserve">ACHIEVEMENT ORIENTATION: </w:t>
      </w:r>
      <w:r>
        <w:t>Self-starting. Independently demonstrates a desire to set and meet objectives,</w:t>
      </w:r>
      <w:r>
        <w:rPr>
          <w:spacing w:val="-2"/>
        </w:rPr>
        <w:t xml:space="preserve"> </w:t>
      </w:r>
      <w:r>
        <w:t>to</w:t>
      </w:r>
      <w:r>
        <w:rPr>
          <w:spacing w:val="-1"/>
        </w:rPr>
        <w:t xml:space="preserve"> </w:t>
      </w:r>
      <w:r>
        <w:t>find</w:t>
      </w:r>
      <w:r>
        <w:rPr>
          <w:spacing w:val="-3"/>
        </w:rPr>
        <w:t xml:space="preserve"> </w:t>
      </w:r>
      <w:r>
        <w:t>a</w:t>
      </w:r>
      <w:r>
        <w:rPr>
          <w:spacing w:val="-2"/>
        </w:rPr>
        <w:t xml:space="preserve"> </w:t>
      </w:r>
      <w:r>
        <w:t>better</w:t>
      </w:r>
      <w:r>
        <w:rPr>
          <w:spacing w:val="-4"/>
        </w:rPr>
        <w:t xml:space="preserve"> </w:t>
      </w:r>
      <w:r>
        <w:t>or</w:t>
      </w:r>
      <w:r>
        <w:rPr>
          <w:spacing w:val="-4"/>
        </w:rPr>
        <w:t xml:space="preserve"> </w:t>
      </w:r>
      <w:r>
        <w:t>more</w:t>
      </w:r>
      <w:r>
        <w:rPr>
          <w:spacing w:val="-1"/>
        </w:rPr>
        <w:t xml:space="preserve"> </w:t>
      </w:r>
      <w:r>
        <w:t>efficient</w:t>
      </w:r>
      <w:r>
        <w:rPr>
          <w:spacing w:val="-4"/>
        </w:rPr>
        <w:t xml:space="preserve"> </w:t>
      </w:r>
      <w:r>
        <w:t>way</w:t>
      </w:r>
      <w:r>
        <w:rPr>
          <w:spacing w:val="-1"/>
        </w:rPr>
        <w:t xml:space="preserve"> </w:t>
      </w:r>
      <w:r>
        <w:t>to</w:t>
      </w:r>
      <w:r>
        <w:rPr>
          <w:spacing w:val="-1"/>
        </w:rPr>
        <w:t xml:space="preserve"> </w:t>
      </w:r>
      <w:r>
        <w:t>do</w:t>
      </w:r>
      <w:r>
        <w:rPr>
          <w:spacing w:val="-3"/>
        </w:rPr>
        <w:t xml:space="preserve"> </w:t>
      </w:r>
      <w:r>
        <w:t>things,</w:t>
      </w:r>
      <w:r>
        <w:rPr>
          <w:spacing w:val="-2"/>
        </w:rPr>
        <w:t xml:space="preserve"> </w:t>
      </w:r>
      <w:r>
        <w:t>and</w:t>
      </w:r>
      <w:r>
        <w:rPr>
          <w:spacing w:val="-3"/>
        </w:rPr>
        <w:t xml:space="preserve"> </w:t>
      </w:r>
      <w:r>
        <w:t>to</w:t>
      </w:r>
      <w:r>
        <w:rPr>
          <w:spacing w:val="-1"/>
        </w:rPr>
        <w:t xml:space="preserve"> </w:t>
      </w:r>
      <w:r>
        <w:t>compete</w:t>
      </w:r>
      <w:r>
        <w:rPr>
          <w:spacing w:val="-4"/>
        </w:rPr>
        <w:t xml:space="preserve"> </w:t>
      </w:r>
      <w:r>
        <w:t>against</w:t>
      </w:r>
      <w:r>
        <w:rPr>
          <w:spacing w:val="-1"/>
        </w:rPr>
        <w:t xml:space="preserve"> </w:t>
      </w:r>
      <w:r>
        <w:t>a</w:t>
      </w:r>
      <w:r>
        <w:rPr>
          <w:spacing w:val="-2"/>
        </w:rPr>
        <w:t xml:space="preserve"> </w:t>
      </w:r>
      <w:r>
        <w:t>self-defined standard of excellence.</w:t>
      </w:r>
    </w:p>
    <w:p w14:paraId="7E66BA4F" w14:textId="77777777" w:rsidR="00740436" w:rsidRDefault="00740436">
      <w:pPr>
        <w:pStyle w:val="BodyText"/>
        <w:spacing w:before="11"/>
        <w:rPr>
          <w:sz w:val="21"/>
        </w:rPr>
      </w:pPr>
    </w:p>
    <w:p w14:paraId="46066D79" w14:textId="77777777" w:rsidR="00740436" w:rsidRDefault="00152FFC">
      <w:pPr>
        <w:pStyle w:val="BodyText"/>
        <w:ind w:left="919"/>
      </w:pPr>
      <w:r>
        <w:rPr>
          <w:b/>
        </w:rPr>
        <w:t>SELF</w:t>
      </w:r>
      <w:r>
        <w:rPr>
          <w:b/>
          <w:spacing w:val="-2"/>
        </w:rPr>
        <w:t xml:space="preserve"> </w:t>
      </w:r>
      <w:r>
        <w:rPr>
          <w:b/>
        </w:rPr>
        <w:t>CONFIDENCE:</w:t>
      </w:r>
      <w:r>
        <w:rPr>
          <w:b/>
          <w:spacing w:val="-3"/>
        </w:rPr>
        <w:t xml:space="preserve"> </w:t>
      </w:r>
      <w:r>
        <w:t>Demonstrates</w:t>
      </w:r>
      <w:r>
        <w:rPr>
          <w:spacing w:val="-4"/>
        </w:rPr>
        <w:t xml:space="preserve"> </w:t>
      </w:r>
      <w:r>
        <w:t>a</w:t>
      </w:r>
      <w:r>
        <w:rPr>
          <w:spacing w:val="-2"/>
        </w:rPr>
        <w:t xml:space="preserve"> </w:t>
      </w:r>
      <w:r>
        <w:t>strongly</w:t>
      </w:r>
      <w:r>
        <w:rPr>
          <w:spacing w:val="-4"/>
        </w:rPr>
        <w:t xml:space="preserve"> </w:t>
      </w:r>
      <w:r>
        <w:t>positive</w:t>
      </w:r>
      <w:r>
        <w:rPr>
          <w:spacing w:val="-4"/>
        </w:rPr>
        <w:t xml:space="preserve"> </w:t>
      </w:r>
      <w:r>
        <w:t>image</w:t>
      </w:r>
      <w:r>
        <w:rPr>
          <w:spacing w:val="-4"/>
        </w:rPr>
        <w:t xml:space="preserve"> </w:t>
      </w:r>
      <w:r>
        <w:t>of</w:t>
      </w:r>
      <w:r>
        <w:rPr>
          <w:spacing w:val="-2"/>
        </w:rPr>
        <w:t xml:space="preserve"> </w:t>
      </w:r>
      <w:r>
        <w:t>self</w:t>
      </w:r>
      <w:r>
        <w:rPr>
          <w:spacing w:val="-2"/>
        </w:rPr>
        <w:t xml:space="preserve"> </w:t>
      </w:r>
      <w:r>
        <w:t>and</w:t>
      </w:r>
      <w:r>
        <w:rPr>
          <w:spacing w:val="-5"/>
        </w:rPr>
        <w:t xml:space="preserve"> </w:t>
      </w:r>
      <w:r>
        <w:t>own</w:t>
      </w:r>
      <w:r>
        <w:rPr>
          <w:spacing w:val="-3"/>
        </w:rPr>
        <w:t xml:space="preserve"> </w:t>
      </w:r>
      <w:r>
        <w:t>abilities,</w:t>
      </w:r>
      <w:r>
        <w:rPr>
          <w:spacing w:val="-2"/>
        </w:rPr>
        <w:t xml:space="preserve"> </w:t>
      </w:r>
      <w:r>
        <w:t>and</w:t>
      </w:r>
      <w:r>
        <w:rPr>
          <w:spacing w:val="-3"/>
        </w:rPr>
        <w:t xml:space="preserve"> </w:t>
      </w:r>
      <w:r>
        <w:t>a</w:t>
      </w:r>
      <w:r>
        <w:rPr>
          <w:spacing w:val="-4"/>
        </w:rPr>
        <w:t xml:space="preserve"> </w:t>
      </w:r>
      <w:r>
        <w:t>willingness</w:t>
      </w:r>
      <w:r>
        <w:rPr>
          <w:spacing w:val="-2"/>
        </w:rPr>
        <w:t xml:space="preserve"> </w:t>
      </w:r>
      <w:r>
        <w:t>to exercise and trust one’s independent judgment.</w:t>
      </w:r>
    </w:p>
    <w:p w14:paraId="7FA28FB3" w14:textId="77777777" w:rsidR="00740436" w:rsidRDefault="00740436">
      <w:pPr>
        <w:pStyle w:val="BodyText"/>
      </w:pPr>
    </w:p>
    <w:p w14:paraId="1A6FB094" w14:textId="77777777" w:rsidR="00740436" w:rsidRDefault="00152FFC">
      <w:pPr>
        <w:pStyle w:val="BodyText"/>
        <w:ind w:left="919" w:right="556"/>
      </w:pPr>
      <w:r>
        <w:rPr>
          <w:b/>
        </w:rPr>
        <w:t>EXPERTISE</w:t>
      </w:r>
      <w:r>
        <w:rPr>
          <w:b/>
          <w:spacing w:val="-1"/>
        </w:rPr>
        <w:t xml:space="preserve"> </w:t>
      </w:r>
      <w:r>
        <w:rPr>
          <w:b/>
        </w:rPr>
        <w:t>(Technical or Procedural):</w:t>
      </w:r>
      <w:r>
        <w:rPr>
          <w:b/>
          <w:spacing w:val="-3"/>
        </w:rPr>
        <w:t xml:space="preserve"> </w:t>
      </w:r>
      <w:r>
        <w:t>Possesses specialized knowledge</w:t>
      </w:r>
      <w:r>
        <w:rPr>
          <w:spacing w:val="-1"/>
        </w:rPr>
        <w:t xml:space="preserve"> </w:t>
      </w:r>
      <w:r>
        <w:t>or skills to accomplish a result. Picks</w:t>
      </w:r>
      <w:r>
        <w:rPr>
          <w:spacing w:val="-4"/>
        </w:rPr>
        <w:t xml:space="preserve"> </w:t>
      </w:r>
      <w:r>
        <w:t>up</w:t>
      </w:r>
      <w:r>
        <w:rPr>
          <w:spacing w:val="-3"/>
        </w:rPr>
        <w:t xml:space="preserve"> </w:t>
      </w:r>
      <w:r>
        <w:t>on</w:t>
      </w:r>
      <w:r>
        <w:rPr>
          <w:spacing w:val="-5"/>
        </w:rPr>
        <w:t xml:space="preserve"> </w:t>
      </w:r>
      <w:r>
        <w:t>technical</w:t>
      </w:r>
      <w:r>
        <w:rPr>
          <w:spacing w:val="-4"/>
        </w:rPr>
        <w:t xml:space="preserve"> </w:t>
      </w:r>
      <w:r>
        <w:t>things</w:t>
      </w:r>
      <w:r>
        <w:rPr>
          <w:spacing w:val="-2"/>
        </w:rPr>
        <w:t xml:space="preserve"> </w:t>
      </w:r>
      <w:r>
        <w:t>quickly;</w:t>
      </w:r>
      <w:r>
        <w:rPr>
          <w:spacing w:val="-1"/>
        </w:rPr>
        <w:t xml:space="preserve"> </w:t>
      </w:r>
      <w:r>
        <w:t>is</w:t>
      </w:r>
      <w:r>
        <w:rPr>
          <w:spacing w:val="-2"/>
        </w:rPr>
        <w:t xml:space="preserve"> </w:t>
      </w:r>
      <w:r>
        <w:t>good</w:t>
      </w:r>
      <w:r>
        <w:rPr>
          <w:spacing w:val="-5"/>
        </w:rPr>
        <w:t xml:space="preserve"> </w:t>
      </w:r>
      <w:r>
        <w:t>at</w:t>
      </w:r>
      <w:r>
        <w:rPr>
          <w:spacing w:val="-1"/>
        </w:rPr>
        <w:t xml:space="preserve"> </w:t>
      </w:r>
      <w:r>
        <w:t>learning</w:t>
      </w:r>
      <w:r>
        <w:rPr>
          <w:spacing w:val="-3"/>
        </w:rPr>
        <w:t xml:space="preserve"> </w:t>
      </w:r>
      <w:r>
        <w:t>new</w:t>
      </w:r>
      <w:r>
        <w:rPr>
          <w:spacing w:val="-1"/>
        </w:rPr>
        <w:t xml:space="preserve"> </w:t>
      </w:r>
      <w:r>
        <w:t>skills.</w:t>
      </w:r>
      <w:r>
        <w:rPr>
          <w:spacing w:val="40"/>
        </w:rPr>
        <w:t xml:space="preserve"> </w:t>
      </w:r>
      <w:r>
        <w:t>Often</w:t>
      </w:r>
      <w:r>
        <w:rPr>
          <w:spacing w:val="-3"/>
        </w:rPr>
        <w:t xml:space="preserve"> </w:t>
      </w:r>
      <w:r>
        <w:t>referred</w:t>
      </w:r>
      <w:r>
        <w:rPr>
          <w:spacing w:val="-3"/>
        </w:rPr>
        <w:t xml:space="preserve"> </w:t>
      </w:r>
      <w:r>
        <w:t>to</w:t>
      </w:r>
      <w:r>
        <w:rPr>
          <w:spacing w:val="-1"/>
        </w:rPr>
        <w:t xml:space="preserve"> </w:t>
      </w:r>
      <w:r>
        <w:t>as</w:t>
      </w:r>
      <w:r>
        <w:rPr>
          <w:spacing w:val="-2"/>
        </w:rPr>
        <w:t xml:space="preserve"> </w:t>
      </w:r>
      <w:r>
        <w:t>a</w:t>
      </w:r>
      <w:r>
        <w:rPr>
          <w:spacing w:val="-2"/>
        </w:rPr>
        <w:t xml:space="preserve"> </w:t>
      </w:r>
      <w:r>
        <w:t>quick</w:t>
      </w:r>
      <w:r>
        <w:rPr>
          <w:spacing w:val="-4"/>
        </w:rPr>
        <w:t xml:space="preserve"> </w:t>
      </w:r>
      <w:r>
        <w:t>learner.</w:t>
      </w:r>
    </w:p>
    <w:p w14:paraId="49D5DCA1" w14:textId="77777777" w:rsidR="00740436" w:rsidRDefault="00740436">
      <w:pPr>
        <w:pStyle w:val="BodyText"/>
        <w:spacing w:before="1"/>
      </w:pPr>
    </w:p>
    <w:p w14:paraId="2C7DF58A" w14:textId="77777777" w:rsidR="00740436" w:rsidRDefault="00152FFC">
      <w:pPr>
        <w:pStyle w:val="BodyText"/>
        <w:ind w:left="919" w:right="761"/>
      </w:pPr>
      <w:r>
        <w:rPr>
          <w:b/>
        </w:rPr>
        <w:t>ATTENTION</w:t>
      </w:r>
      <w:r>
        <w:rPr>
          <w:b/>
          <w:spacing w:val="-3"/>
        </w:rPr>
        <w:t xml:space="preserve"> </w:t>
      </w:r>
      <w:r>
        <w:rPr>
          <w:b/>
        </w:rPr>
        <w:t>TO</w:t>
      </w:r>
      <w:r>
        <w:rPr>
          <w:b/>
          <w:spacing w:val="-5"/>
        </w:rPr>
        <w:t xml:space="preserve"> </w:t>
      </w:r>
      <w:r>
        <w:rPr>
          <w:b/>
        </w:rPr>
        <w:t>DETAIL:</w:t>
      </w:r>
      <w:r>
        <w:rPr>
          <w:b/>
          <w:spacing w:val="-3"/>
        </w:rPr>
        <w:t xml:space="preserve"> </w:t>
      </w:r>
      <w:r>
        <w:t>Thorough</w:t>
      </w:r>
      <w:r>
        <w:rPr>
          <w:spacing w:val="-3"/>
        </w:rPr>
        <w:t xml:space="preserve"> </w:t>
      </w:r>
      <w:r>
        <w:t>in</w:t>
      </w:r>
      <w:r>
        <w:rPr>
          <w:spacing w:val="-3"/>
        </w:rPr>
        <w:t xml:space="preserve"> </w:t>
      </w:r>
      <w:r>
        <w:t>accomplishing</w:t>
      </w:r>
      <w:r>
        <w:rPr>
          <w:spacing w:val="-3"/>
        </w:rPr>
        <w:t xml:space="preserve"> </w:t>
      </w:r>
      <w:r>
        <w:t>a</w:t>
      </w:r>
      <w:r>
        <w:rPr>
          <w:spacing w:val="-4"/>
        </w:rPr>
        <w:t xml:space="preserve"> </w:t>
      </w:r>
      <w:r>
        <w:t>task.</w:t>
      </w:r>
      <w:r>
        <w:rPr>
          <w:spacing w:val="-2"/>
        </w:rPr>
        <w:t xml:space="preserve"> </w:t>
      </w:r>
      <w:r>
        <w:t>Accurately</w:t>
      </w:r>
      <w:r>
        <w:rPr>
          <w:spacing w:val="-1"/>
        </w:rPr>
        <w:t xml:space="preserve"> </w:t>
      </w:r>
      <w:r>
        <w:t>completes</w:t>
      </w:r>
      <w:r>
        <w:rPr>
          <w:spacing w:val="-7"/>
        </w:rPr>
        <w:t xml:space="preserve"> </w:t>
      </w:r>
      <w:r>
        <w:t>all</w:t>
      </w:r>
      <w:r>
        <w:rPr>
          <w:spacing w:val="-2"/>
        </w:rPr>
        <w:t xml:space="preserve"> </w:t>
      </w:r>
      <w:r>
        <w:t>areas</w:t>
      </w:r>
      <w:r>
        <w:rPr>
          <w:spacing w:val="-2"/>
        </w:rPr>
        <w:t xml:space="preserve"> </w:t>
      </w:r>
      <w:r>
        <w:t>involved</w:t>
      </w:r>
      <w:r>
        <w:rPr>
          <w:spacing w:val="-3"/>
        </w:rPr>
        <w:t xml:space="preserve"> </w:t>
      </w:r>
      <w:r>
        <w:t>no matter how small.</w:t>
      </w:r>
    </w:p>
    <w:p w14:paraId="77417BEE" w14:textId="77777777" w:rsidR="00740436" w:rsidRDefault="00740436">
      <w:pPr>
        <w:pStyle w:val="BodyText"/>
      </w:pPr>
    </w:p>
    <w:p w14:paraId="263C60A2" w14:textId="77777777" w:rsidR="00740436" w:rsidRDefault="00152FFC">
      <w:pPr>
        <w:pStyle w:val="Heading1"/>
        <w:spacing w:line="268" w:lineRule="exact"/>
      </w:pPr>
      <w:r>
        <w:t>SPECIAL</w:t>
      </w:r>
      <w:r>
        <w:rPr>
          <w:spacing w:val="-6"/>
        </w:rPr>
        <w:t xml:space="preserve"> </w:t>
      </w:r>
      <w:r>
        <w:rPr>
          <w:spacing w:val="-2"/>
        </w:rPr>
        <w:t>REQUIREMENTS:</w:t>
      </w:r>
    </w:p>
    <w:p w14:paraId="7553F466" w14:textId="77777777" w:rsidR="00740436" w:rsidRDefault="00152FFC">
      <w:pPr>
        <w:pStyle w:val="BodyText"/>
        <w:ind w:left="919" w:right="253"/>
      </w:pPr>
      <w:r>
        <w:t>Ability</w:t>
      </w:r>
      <w:r>
        <w:rPr>
          <w:spacing w:val="-1"/>
        </w:rPr>
        <w:t xml:space="preserve"> </w:t>
      </w:r>
      <w:r>
        <w:t>to</w:t>
      </w:r>
      <w:r>
        <w:rPr>
          <w:spacing w:val="-3"/>
        </w:rPr>
        <w:t xml:space="preserve"> </w:t>
      </w:r>
      <w:r>
        <w:t>maintain</w:t>
      </w:r>
      <w:r>
        <w:rPr>
          <w:spacing w:val="-3"/>
        </w:rPr>
        <w:t xml:space="preserve"> </w:t>
      </w:r>
      <w:r>
        <w:t>confidentiality</w:t>
      </w:r>
      <w:r>
        <w:rPr>
          <w:spacing w:val="-3"/>
        </w:rPr>
        <w:t xml:space="preserve"> </w:t>
      </w:r>
      <w:r>
        <w:t>of</w:t>
      </w:r>
      <w:r>
        <w:rPr>
          <w:spacing w:val="-2"/>
        </w:rPr>
        <w:t xml:space="preserve"> </w:t>
      </w:r>
      <w:r>
        <w:t>all</w:t>
      </w:r>
      <w:r>
        <w:rPr>
          <w:spacing w:val="-4"/>
        </w:rPr>
        <w:t xml:space="preserve"> </w:t>
      </w:r>
      <w:r>
        <w:t>Des</w:t>
      </w:r>
      <w:r>
        <w:rPr>
          <w:spacing w:val="-2"/>
        </w:rPr>
        <w:t xml:space="preserve"> </w:t>
      </w:r>
      <w:r>
        <w:t>Moines</w:t>
      </w:r>
      <w:r>
        <w:rPr>
          <w:spacing w:val="-4"/>
        </w:rPr>
        <w:t xml:space="preserve"> </w:t>
      </w:r>
      <w:r>
        <w:t>Pastoral</w:t>
      </w:r>
      <w:r>
        <w:rPr>
          <w:spacing w:val="-4"/>
        </w:rPr>
        <w:t xml:space="preserve"> </w:t>
      </w:r>
      <w:r>
        <w:t>Counseling</w:t>
      </w:r>
      <w:r>
        <w:rPr>
          <w:spacing w:val="-3"/>
        </w:rPr>
        <w:t xml:space="preserve"> </w:t>
      </w:r>
      <w:r>
        <w:t>Center</w:t>
      </w:r>
      <w:r>
        <w:rPr>
          <w:spacing w:val="-7"/>
        </w:rPr>
        <w:t xml:space="preserve"> </w:t>
      </w:r>
      <w:r>
        <w:t>business</w:t>
      </w:r>
      <w:r>
        <w:rPr>
          <w:spacing w:val="-2"/>
        </w:rPr>
        <w:t xml:space="preserve"> </w:t>
      </w:r>
      <w:r>
        <w:t>and</w:t>
      </w:r>
      <w:r>
        <w:rPr>
          <w:spacing w:val="-3"/>
        </w:rPr>
        <w:t xml:space="preserve"> </w:t>
      </w:r>
      <w:r>
        <w:t>activities</w:t>
      </w:r>
      <w:r>
        <w:rPr>
          <w:spacing w:val="-2"/>
        </w:rPr>
        <w:t xml:space="preserve"> </w:t>
      </w:r>
      <w:r>
        <w:t>on and off of the job.</w:t>
      </w:r>
    </w:p>
    <w:p w14:paraId="30D3ED2F" w14:textId="77777777" w:rsidR="00740436" w:rsidRDefault="00740436">
      <w:pPr>
        <w:pStyle w:val="BodyText"/>
      </w:pPr>
    </w:p>
    <w:p w14:paraId="4D3EEEED" w14:textId="77777777" w:rsidR="00740436" w:rsidRDefault="00152FFC">
      <w:pPr>
        <w:ind w:left="919"/>
      </w:pPr>
      <w:r>
        <w:rPr>
          <w:b/>
        </w:rPr>
        <w:t>LICENSES:</w:t>
      </w:r>
      <w:r>
        <w:rPr>
          <w:b/>
          <w:spacing w:val="-6"/>
        </w:rPr>
        <w:t xml:space="preserve"> </w:t>
      </w:r>
      <w:r>
        <w:rPr>
          <w:spacing w:val="-5"/>
        </w:rPr>
        <w:t>n/a</w:t>
      </w:r>
    </w:p>
    <w:p w14:paraId="0260E58D" w14:textId="77777777" w:rsidR="00740436" w:rsidRDefault="00740436">
      <w:pPr>
        <w:pStyle w:val="BodyText"/>
      </w:pPr>
    </w:p>
    <w:p w14:paraId="5A52F177" w14:textId="77777777" w:rsidR="00740436" w:rsidRDefault="00152FFC">
      <w:pPr>
        <w:spacing w:line="480" w:lineRule="auto"/>
        <w:ind w:left="919" w:right="6169"/>
      </w:pPr>
      <w:r>
        <w:rPr>
          <w:b/>
        </w:rPr>
        <w:t>JOB</w:t>
      </w:r>
      <w:r>
        <w:rPr>
          <w:b/>
          <w:spacing w:val="-11"/>
        </w:rPr>
        <w:t xml:space="preserve"> </w:t>
      </w:r>
      <w:r>
        <w:rPr>
          <w:b/>
        </w:rPr>
        <w:t>CLASSIFICATION:</w:t>
      </w:r>
      <w:r>
        <w:rPr>
          <w:b/>
          <w:spacing w:val="-12"/>
        </w:rPr>
        <w:t xml:space="preserve"> </w:t>
      </w:r>
      <w:r>
        <w:t>Full-time</w:t>
      </w:r>
      <w:r>
        <w:rPr>
          <w:spacing w:val="-13"/>
        </w:rPr>
        <w:t xml:space="preserve"> </w:t>
      </w:r>
      <w:r>
        <w:t xml:space="preserve">exempt </w:t>
      </w:r>
      <w:r>
        <w:rPr>
          <w:b/>
        </w:rPr>
        <w:t xml:space="preserve">REVISION DATE: </w:t>
      </w:r>
      <w:r>
        <w:t xml:space="preserve">June 16, </w:t>
      </w:r>
      <w:proofErr w:type="gramStart"/>
      <w:r>
        <w:t>2022</w:t>
      </w:r>
      <w:proofErr w:type="gramEnd"/>
      <w:r>
        <w:t xml:space="preserve"> </w:t>
      </w:r>
      <w:r>
        <w:rPr>
          <w:b/>
        </w:rPr>
        <w:t xml:space="preserve">EXPOSURE CONTROL CATEGORY: </w:t>
      </w:r>
      <w:r>
        <w:t>n/a</w:t>
      </w:r>
    </w:p>
    <w:sectPr w:rsidR="00740436">
      <w:pgSz w:w="12240" w:h="15840"/>
      <w:pgMar w:top="680" w:right="9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35D74"/>
    <w:multiLevelType w:val="hybridMultilevel"/>
    <w:tmpl w:val="08B08762"/>
    <w:lvl w:ilvl="0" w:tplc="57968F54">
      <w:numFmt w:val="bullet"/>
      <w:lvlText w:val="•"/>
      <w:lvlJc w:val="left"/>
      <w:pPr>
        <w:ind w:left="1639" w:hanging="721"/>
      </w:pPr>
      <w:rPr>
        <w:rFonts w:ascii="Calibri" w:eastAsia="Calibri" w:hAnsi="Calibri" w:cs="Calibri" w:hint="default"/>
        <w:b w:val="0"/>
        <w:bCs w:val="0"/>
        <w:i w:val="0"/>
        <w:iCs w:val="0"/>
        <w:w w:val="100"/>
        <w:sz w:val="22"/>
        <w:szCs w:val="22"/>
      </w:rPr>
    </w:lvl>
    <w:lvl w:ilvl="1" w:tplc="2F60C664">
      <w:numFmt w:val="bullet"/>
      <w:lvlText w:val=""/>
      <w:lvlJc w:val="left"/>
      <w:pPr>
        <w:ind w:left="1640" w:hanging="360"/>
      </w:pPr>
      <w:rPr>
        <w:rFonts w:ascii="Symbol" w:eastAsia="Symbol" w:hAnsi="Symbol" w:cs="Symbol" w:hint="default"/>
        <w:b w:val="0"/>
        <w:bCs w:val="0"/>
        <w:i w:val="0"/>
        <w:iCs w:val="0"/>
        <w:w w:val="99"/>
        <w:sz w:val="20"/>
        <w:szCs w:val="20"/>
      </w:rPr>
    </w:lvl>
    <w:lvl w:ilvl="2" w:tplc="8C4240A4">
      <w:numFmt w:val="bullet"/>
      <w:lvlText w:val="•"/>
      <w:lvlJc w:val="left"/>
      <w:pPr>
        <w:ind w:left="3472" w:hanging="360"/>
      </w:pPr>
      <w:rPr>
        <w:rFonts w:hint="default"/>
      </w:rPr>
    </w:lvl>
    <w:lvl w:ilvl="3" w:tplc="696E0B94">
      <w:numFmt w:val="bullet"/>
      <w:lvlText w:val="•"/>
      <w:lvlJc w:val="left"/>
      <w:pPr>
        <w:ind w:left="4388" w:hanging="360"/>
      </w:pPr>
      <w:rPr>
        <w:rFonts w:hint="default"/>
      </w:rPr>
    </w:lvl>
    <w:lvl w:ilvl="4" w:tplc="A6988A82">
      <w:numFmt w:val="bullet"/>
      <w:lvlText w:val="•"/>
      <w:lvlJc w:val="left"/>
      <w:pPr>
        <w:ind w:left="5304" w:hanging="360"/>
      </w:pPr>
      <w:rPr>
        <w:rFonts w:hint="default"/>
      </w:rPr>
    </w:lvl>
    <w:lvl w:ilvl="5" w:tplc="4950F070">
      <w:numFmt w:val="bullet"/>
      <w:lvlText w:val="•"/>
      <w:lvlJc w:val="left"/>
      <w:pPr>
        <w:ind w:left="6220" w:hanging="360"/>
      </w:pPr>
      <w:rPr>
        <w:rFonts w:hint="default"/>
      </w:rPr>
    </w:lvl>
    <w:lvl w:ilvl="6" w:tplc="8460C412">
      <w:numFmt w:val="bullet"/>
      <w:lvlText w:val="•"/>
      <w:lvlJc w:val="left"/>
      <w:pPr>
        <w:ind w:left="7136" w:hanging="360"/>
      </w:pPr>
      <w:rPr>
        <w:rFonts w:hint="default"/>
      </w:rPr>
    </w:lvl>
    <w:lvl w:ilvl="7" w:tplc="970068A8">
      <w:numFmt w:val="bullet"/>
      <w:lvlText w:val="•"/>
      <w:lvlJc w:val="left"/>
      <w:pPr>
        <w:ind w:left="8052" w:hanging="360"/>
      </w:pPr>
      <w:rPr>
        <w:rFonts w:hint="default"/>
      </w:rPr>
    </w:lvl>
    <w:lvl w:ilvl="8" w:tplc="631A559E">
      <w:numFmt w:val="bullet"/>
      <w:lvlText w:val="•"/>
      <w:lvlJc w:val="left"/>
      <w:pPr>
        <w:ind w:left="8968" w:hanging="360"/>
      </w:pPr>
      <w:rPr>
        <w:rFonts w:hint="default"/>
      </w:rPr>
    </w:lvl>
  </w:abstractNum>
  <w:abstractNum w:abstractNumId="1" w15:restartNumberingAfterBreak="0">
    <w:nsid w:val="6D5C386C"/>
    <w:multiLevelType w:val="hybridMultilevel"/>
    <w:tmpl w:val="B06C8A64"/>
    <w:lvl w:ilvl="0" w:tplc="A5484C26">
      <w:start w:val="1"/>
      <w:numFmt w:val="decimal"/>
      <w:lvlText w:val="%1."/>
      <w:lvlJc w:val="left"/>
      <w:pPr>
        <w:ind w:left="467" w:hanging="360"/>
        <w:jc w:val="left"/>
      </w:pPr>
      <w:rPr>
        <w:rFonts w:ascii="Calibri" w:eastAsia="Calibri" w:hAnsi="Calibri" w:cs="Calibri" w:hint="default"/>
        <w:b w:val="0"/>
        <w:bCs w:val="0"/>
        <w:i w:val="0"/>
        <w:iCs w:val="0"/>
        <w:w w:val="100"/>
        <w:sz w:val="22"/>
        <w:szCs w:val="22"/>
      </w:rPr>
    </w:lvl>
    <w:lvl w:ilvl="1" w:tplc="D00E2F60">
      <w:numFmt w:val="bullet"/>
      <w:lvlText w:val="•"/>
      <w:lvlJc w:val="left"/>
      <w:pPr>
        <w:ind w:left="1348" w:hanging="360"/>
      </w:pPr>
      <w:rPr>
        <w:rFonts w:hint="default"/>
      </w:rPr>
    </w:lvl>
    <w:lvl w:ilvl="2" w:tplc="FB30FD54">
      <w:numFmt w:val="bullet"/>
      <w:lvlText w:val="•"/>
      <w:lvlJc w:val="left"/>
      <w:pPr>
        <w:ind w:left="2236" w:hanging="360"/>
      </w:pPr>
      <w:rPr>
        <w:rFonts w:hint="default"/>
      </w:rPr>
    </w:lvl>
    <w:lvl w:ilvl="3" w:tplc="36CEE5AA">
      <w:numFmt w:val="bullet"/>
      <w:lvlText w:val="•"/>
      <w:lvlJc w:val="left"/>
      <w:pPr>
        <w:ind w:left="3124" w:hanging="360"/>
      </w:pPr>
      <w:rPr>
        <w:rFonts w:hint="default"/>
      </w:rPr>
    </w:lvl>
    <w:lvl w:ilvl="4" w:tplc="4D4A8248">
      <w:numFmt w:val="bullet"/>
      <w:lvlText w:val="•"/>
      <w:lvlJc w:val="left"/>
      <w:pPr>
        <w:ind w:left="4012" w:hanging="360"/>
      </w:pPr>
      <w:rPr>
        <w:rFonts w:hint="default"/>
      </w:rPr>
    </w:lvl>
    <w:lvl w:ilvl="5" w:tplc="9D72ACB6">
      <w:numFmt w:val="bullet"/>
      <w:lvlText w:val="•"/>
      <w:lvlJc w:val="left"/>
      <w:pPr>
        <w:ind w:left="4900" w:hanging="360"/>
      </w:pPr>
      <w:rPr>
        <w:rFonts w:hint="default"/>
      </w:rPr>
    </w:lvl>
    <w:lvl w:ilvl="6" w:tplc="4642C8FC">
      <w:numFmt w:val="bullet"/>
      <w:lvlText w:val="•"/>
      <w:lvlJc w:val="left"/>
      <w:pPr>
        <w:ind w:left="5788" w:hanging="360"/>
      </w:pPr>
      <w:rPr>
        <w:rFonts w:hint="default"/>
      </w:rPr>
    </w:lvl>
    <w:lvl w:ilvl="7" w:tplc="195C55CA">
      <w:numFmt w:val="bullet"/>
      <w:lvlText w:val="•"/>
      <w:lvlJc w:val="left"/>
      <w:pPr>
        <w:ind w:left="6676" w:hanging="360"/>
      </w:pPr>
      <w:rPr>
        <w:rFonts w:hint="default"/>
      </w:rPr>
    </w:lvl>
    <w:lvl w:ilvl="8" w:tplc="9D2E927A">
      <w:numFmt w:val="bullet"/>
      <w:lvlText w:val="•"/>
      <w:lvlJc w:val="left"/>
      <w:pPr>
        <w:ind w:left="7564" w:hanging="360"/>
      </w:pPr>
      <w:rPr>
        <w:rFonts w:hint="default"/>
      </w:rPr>
    </w:lvl>
  </w:abstractNum>
  <w:num w:numId="1" w16cid:durableId="995259819">
    <w:abstractNumId w:val="1"/>
  </w:num>
  <w:num w:numId="2" w16cid:durableId="45024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36"/>
    <w:rsid w:val="00152FFC"/>
    <w:rsid w:val="00740436"/>
    <w:rsid w:val="00B101E0"/>
    <w:rsid w:val="00B6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4B5F"/>
  <w15:docId w15:val="{2DCFAAFE-863B-48BC-9F26-78BB42FE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9" w:hanging="721"/>
    </w:pPr>
  </w:style>
  <w:style w:type="paragraph" w:customStyle="1" w:styleId="TableParagraph">
    <w:name w:val="Table Paragraph"/>
    <w:basedOn w:val="Normal"/>
    <w:uiPriority w:val="1"/>
    <w:qFormat/>
    <w:pPr>
      <w:ind w:left="46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Franzluebbers</dc:creator>
  <cp:lastModifiedBy>Event Pro</cp:lastModifiedBy>
  <cp:revision>2</cp:revision>
  <dcterms:created xsi:type="dcterms:W3CDTF">2022-06-24T21:10:00Z</dcterms:created>
  <dcterms:modified xsi:type="dcterms:W3CDTF">2022-06-24T21:10:00Z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2022-06-23T00:00:00Z</vt:filetime>
  </property>
</Properties>
</file>