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800" w14:textId="43E55B9A" w:rsidR="008E12CA" w:rsidRDefault="008E12CA" w:rsidP="001A6F7F">
      <w:pPr>
        <w:spacing w:after="0" w:line="240" w:lineRule="auto"/>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50F7FA3C" wp14:editId="57BD67F0">
            <wp:extent cx="1242060" cy="1242060"/>
            <wp:effectExtent l="0" t="0" r="0" b="0"/>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inline>
        </w:drawing>
      </w:r>
    </w:p>
    <w:p w14:paraId="08137D57" w14:textId="32159E01" w:rsidR="008E12CA" w:rsidRPr="008E12CA" w:rsidRDefault="008E12CA" w:rsidP="001A6F7F">
      <w:pPr>
        <w:spacing w:after="0" w:line="240" w:lineRule="auto"/>
        <w:rPr>
          <w:rFonts w:eastAsia="Times New Roman" w:cstheme="minorHAnsi"/>
          <w:b/>
          <w:bCs/>
          <w:color w:val="000000"/>
          <w:sz w:val="24"/>
          <w:szCs w:val="24"/>
        </w:rPr>
      </w:pPr>
      <w:r w:rsidRPr="008E12CA">
        <w:rPr>
          <w:rFonts w:eastAsia="Times New Roman" w:cstheme="minorHAnsi"/>
          <w:b/>
          <w:bCs/>
          <w:color w:val="000000"/>
          <w:sz w:val="32"/>
          <w:szCs w:val="32"/>
        </w:rPr>
        <w:t xml:space="preserve">Director of Development </w:t>
      </w:r>
    </w:p>
    <w:p w14:paraId="57D036AA" w14:textId="77777777" w:rsidR="008E12CA" w:rsidRDefault="008E12CA" w:rsidP="001A6F7F">
      <w:pPr>
        <w:spacing w:after="0" w:line="240" w:lineRule="auto"/>
        <w:rPr>
          <w:rFonts w:eastAsia="Times New Roman" w:cstheme="minorHAnsi"/>
          <w:color w:val="000000"/>
          <w:sz w:val="24"/>
          <w:szCs w:val="24"/>
        </w:rPr>
      </w:pPr>
    </w:p>
    <w:p w14:paraId="2150A7E1" w14:textId="2CC43DBA" w:rsidR="008E12CA" w:rsidRDefault="008E12CA" w:rsidP="001A6F7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About Western Home Communities</w:t>
      </w:r>
    </w:p>
    <w:p w14:paraId="7F80C3FC" w14:textId="390BB372" w:rsidR="008E12CA" w:rsidRPr="008E12CA" w:rsidRDefault="008E12CA" w:rsidP="001A6F7F">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Western Home Communities is a charitable Christian service organization that assertively creates fulfilling lifestyles for those we serve, their families and our employees. </w:t>
      </w:r>
      <w:r w:rsidRPr="008E12CA">
        <w:rPr>
          <w:rFonts w:eastAsia="Times New Roman" w:cstheme="minorHAnsi"/>
          <w:color w:val="000000"/>
          <w:sz w:val="24"/>
          <w:szCs w:val="24"/>
        </w:rPr>
        <w:t xml:space="preserve">Western Home Communities does not and will not discriminate against any person on the grounds of race, color, religion, sex, national origin, age, disability, creed, gender identity, sexual orientation or any other basis regarding the admission, retention, treatment, and terms and conditions of residing in Western Home​ ​Communities </w:t>
      </w:r>
      <w:proofErr w:type="gramStart"/>
      <w:r w:rsidRPr="008E12CA">
        <w:rPr>
          <w:rFonts w:eastAsia="Times New Roman" w:cstheme="minorHAnsi"/>
          <w:color w:val="000000"/>
          <w:sz w:val="24"/>
          <w:szCs w:val="24"/>
        </w:rPr>
        <w:t>as long as</w:t>
      </w:r>
      <w:proofErr w:type="gramEnd"/>
      <w:r w:rsidRPr="008E12CA">
        <w:rPr>
          <w:rFonts w:eastAsia="Times New Roman" w:cstheme="minorHAnsi"/>
          <w:color w:val="000000"/>
          <w:sz w:val="24"/>
          <w:szCs w:val="24"/>
        </w:rPr>
        <w:t xml:space="preserve"> the services needed can be properly provided by the organization. Western Home Communities has a stated mission for serving seniors and the elderly; selected facilities of the organization, therefore, have stated age entrance requirements.</w:t>
      </w:r>
    </w:p>
    <w:p w14:paraId="2B3B701C" w14:textId="77777777" w:rsidR="008E12CA" w:rsidRDefault="008E12CA" w:rsidP="001A6F7F">
      <w:pPr>
        <w:spacing w:after="0" w:line="240" w:lineRule="auto"/>
        <w:rPr>
          <w:rFonts w:eastAsia="Times New Roman" w:cstheme="minorHAnsi"/>
          <w:b/>
          <w:bCs/>
          <w:color w:val="000000"/>
          <w:sz w:val="24"/>
          <w:szCs w:val="24"/>
        </w:rPr>
      </w:pPr>
    </w:p>
    <w:p w14:paraId="208300AC" w14:textId="022DB0AD" w:rsidR="008E12CA" w:rsidRPr="008E12CA" w:rsidRDefault="008E12CA" w:rsidP="001A6F7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Duties</w:t>
      </w:r>
    </w:p>
    <w:p w14:paraId="03EEDD72" w14:textId="69CE0AD8" w:rsidR="001A6F7F" w:rsidRPr="001A6F7F" w:rsidRDefault="001A6F7F" w:rsidP="001A6F7F">
      <w:pPr>
        <w:spacing w:after="0" w:line="240" w:lineRule="auto"/>
        <w:rPr>
          <w:rFonts w:eastAsia="Times New Roman" w:cstheme="minorHAnsi"/>
          <w:sz w:val="24"/>
          <w:szCs w:val="24"/>
        </w:rPr>
      </w:pPr>
      <w:r w:rsidRPr="001A6F7F">
        <w:rPr>
          <w:rFonts w:eastAsia="Times New Roman" w:cstheme="minorHAnsi"/>
          <w:color w:val="000000"/>
          <w:sz w:val="24"/>
          <w:szCs w:val="24"/>
        </w:rPr>
        <w:t>Western Home Communities is seeking a full-time Director of Development who champions direction and organization for the development council and community leaders to achieve foundation goals. This individual will collaborate with Western Home Communities’ COO, Director of Administrative Services and the Western Home Development council to establish fundraising goals and help develop public relations materials to tell, build and promote the Western Home Communities brand. </w:t>
      </w:r>
    </w:p>
    <w:p w14:paraId="7DB212C9" w14:textId="77777777" w:rsidR="001A6F7F" w:rsidRPr="001A6F7F" w:rsidRDefault="001A6F7F" w:rsidP="001A6F7F">
      <w:pPr>
        <w:spacing w:after="0" w:line="240" w:lineRule="auto"/>
        <w:rPr>
          <w:rFonts w:eastAsia="Times New Roman" w:cstheme="minorHAnsi"/>
          <w:sz w:val="24"/>
          <w:szCs w:val="24"/>
        </w:rPr>
      </w:pPr>
    </w:p>
    <w:p w14:paraId="6A5E0AB0" w14:textId="4578E256" w:rsidR="008E12CA" w:rsidRPr="008E12CA" w:rsidRDefault="008E12CA" w:rsidP="001A6F7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Requirements</w:t>
      </w:r>
    </w:p>
    <w:p w14:paraId="3F874DFC" w14:textId="77777777" w:rsidR="008E12CA" w:rsidRDefault="001A6F7F" w:rsidP="008E12CA">
      <w:pPr>
        <w:spacing w:after="0" w:line="240" w:lineRule="auto"/>
        <w:rPr>
          <w:rFonts w:eastAsia="Times New Roman" w:cstheme="minorHAnsi"/>
          <w:b/>
          <w:bCs/>
          <w:color w:val="000000"/>
          <w:sz w:val="24"/>
          <w:szCs w:val="24"/>
        </w:rPr>
      </w:pPr>
      <w:r w:rsidRPr="001A6F7F">
        <w:rPr>
          <w:rFonts w:eastAsia="Times New Roman" w:cstheme="minorHAnsi"/>
          <w:color w:val="000000"/>
          <w:sz w:val="24"/>
          <w:szCs w:val="24"/>
        </w:rPr>
        <w:t>Bachelor’s Degree in Marketing, Public Relations or related field. Minimum of 5 years of management, fund raising, and/or planned giving experience. High language, high math and high reasoning ability. Spreadsheet and word processing software expertise required. Comfortable with public speaking and presentation skills are required. Equivalent experience in a not-for-profit environment.</w:t>
      </w:r>
      <w:r w:rsidRPr="001A6F7F">
        <w:rPr>
          <w:rFonts w:eastAsia="Times New Roman" w:cstheme="minorHAnsi"/>
          <w:sz w:val="24"/>
          <w:szCs w:val="24"/>
        </w:rPr>
        <w:br/>
      </w:r>
    </w:p>
    <w:p w14:paraId="2D3E1DAF" w14:textId="5356AF13" w:rsidR="008E12CA" w:rsidRPr="008E12CA" w:rsidRDefault="008E12CA" w:rsidP="008E12CA">
      <w:pPr>
        <w:spacing w:after="0" w:line="240" w:lineRule="auto"/>
        <w:rPr>
          <w:rFonts w:eastAsia="Times New Roman" w:cstheme="minorHAnsi"/>
          <w:sz w:val="24"/>
          <w:szCs w:val="24"/>
        </w:rPr>
      </w:pPr>
      <w:r>
        <w:rPr>
          <w:rFonts w:eastAsia="Times New Roman" w:cstheme="minorHAnsi"/>
          <w:b/>
          <w:bCs/>
          <w:color w:val="000000"/>
          <w:sz w:val="24"/>
          <w:szCs w:val="24"/>
        </w:rPr>
        <w:t>Application</w:t>
      </w:r>
    </w:p>
    <w:p w14:paraId="51F4B10B" w14:textId="372E8A31" w:rsidR="00736A3D" w:rsidRDefault="001A6F7F" w:rsidP="001A6F7F">
      <w:pPr>
        <w:rPr>
          <w:rFonts w:eastAsia="Times New Roman" w:cstheme="minorHAnsi"/>
          <w:color w:val="1155CC"/>
          <w:sz w:val="24"/>
          <w:szCs w:val="24"/>
          <w:u w:val="single"/>
        </w:rPr>
      </w:pPr>
      <w:r w:rsidRPr="001A6F7F">
        <w:rPr>
          <w:rFonts w:eastAsia="Times New Roman" w:cstheme="minorHAnsi"/>
          <w:color w:val="000000"/>
          <w:sz w:val="24"/>
          <w:szCs w:val="24"/>
        </w:rPr>
        <w:t>To apply for this position, please go to our company website at</w:t>
      </w:r>
      <w:r w:rsidR="008E12CA">
        <w:rPr>
          <w:rFonts w:eastAsia="Times New Roman" w:cstheme="minorHAnsi"/>
          <w:color w:val="000000"/>
          <w:sz w:val="24"/>
          <w:szCs w:val="24"/>
        </w:rPr>
        <w:t xml:space="preserve"> </w:t>
      </w:r>
      <w:hyperlink r:id="rId8" w:history="1">
        <w:r w:rsidRPr="001A6F7F">
          <w:rPr>
            <w:rFonts w:eastAsia="Times New Roman" w:cstheme="minorHAnsi"/>
            <w:color w:val="1155CC"/>
            <w:sz w:val="24"/>
            <w:szCs w:val="24"/>
            <w:u w:val="single"/>
          </w:rPr>
          <w:t>https://www.westernhomecommunities.org/careers</w:t>
        </w:r>
      </w:hyperlink>
    </w:p>
    <w:p w14:paraId="29AF13A7" w14:textId="71093ABA" w:rsidR="008E12CA" w:rsidRDefault="008E12CA" w:rsidP="001A6F7F">
      <w:pPr>
        <w:rPr>
          <w:rFonts w:eastAsia="Times New Roman" w:cstheme="minorHAnsi"/>
          <w:b/>
          <w:bCs/>
          <w:color w:val="000000"/>
          <w:sz w:val="24"/>
          <w:szCs w:val="24"/>
        </w:rPr>
      </w:pPr>
      <w:r>
        <w:rPr>
          <w:rFonts w:eastAsia="Times New Roman" w:cstheme="minorHAnsi"/>
          <w:b/>
          <w:bCs/>
          <w:color w:val="000000"/>
          <w:sz w:val="24"/>
          <w:szCs w:val="24"/>
        </w:rPr>
        <w:t>Additional Questions/Contact Information</w:t>
      </w:r>
    </w:p>
    <w:p w14:paraId="6F6F53BE" w14:textId="216C6292" w:rsidR="008E12CA" w:rsidRDefault="008E12CA" w:rsidP="008E12CA">
      <w:pPr>
        <w:spacing w:after="0"/>
        <w:rPr>
          <w:rFonts w:eastAsia="Times New Roman" w:cstheme="minorHAnsi"/>
          <w:color w:val="000000"/>
          <w:sz w:val="24"/>
          <w:szCs w:val="24"/>
        </w:rPr>
      </w:pPr>
      <w:r>
        <w:rPr>
          <w:rFonts w:eastAsia="Times New Roman" w:cstheme="minorHAnsi"/>
          <w:color w:val="000000"/>
          <w:sz w:val="24"/>
          <w:szCs w:val="24"/>
        </w:rPr>
        <w:t>Kelsey Young (Talent Acquisition Specialist)</w:t>
      </w:r>
    </w:p>
    <w:p w14:paraId="560E4A16" w14:textId="0602D650" w:rsidR="008E12CA" w:rsidRDefault="003941B7" w:rsidP="008E12CA">
      <w:pPr>
        <w:spacing w:after="0"/>
        <w:rPr>
          <w:rFonts w:eastAsia="Times New Roman" w:cstheme="minorHAnsi"/>
          <w:color w:val="000000"/>
          <w:sz w:val="24"/>
          <w:szCs w:val="24"/>
        </w:rPr>
      </w:pPr>
      <w:hyperlink r:id="rId9" w:history="1">
        <w:r w:rsidR="008E12CA" w:rsidRPr="00972E90">
          <w:rPr>
            <w:rStyle w:val="Hyperlink"/>
            <w:rFonts w:eastAsia="Times New Roman" w:cstheme="minorHAnsi"/>
            <w:sz w:val="24"/>
            <w:szCs w:val="24"/>
          </w:rPr>
          <w:t>Kelsey.young@westernhome.org</w:t>
        </w:r>
      </w:hyperlink>
    </w:p>
    <w:p w14:paraId="77704B67" w14:textId="0EE1100A" w:rsidR="008E12CA" w:rsidRPr="008E12CA" w:rsidRDefault="008E12CA" w:rsidP="008E12CA">
      <w:pPr>
        <w:spacing w:after="0"/>
        <w:rPr>
          <w:rFonts w:cstheme="minorHAnsi"/>
          <w:sz w:val="24"/>
          <w:szCs w:val="24"/>
        </w:rPr>
      </w:pPr>
      <w:r>
        <w:rPr>
          <w:rFonts w:eastAsia="Times New Roman" w:cstheme="minorHAnsi"/>
          <w:color w:val="000000"/>
          <w:sz w:val="24"/>
          <w:szCs w:val="24"/>
        </w:rPr>
        <w:t>319-277-2141</w:t>
      </w:r>
    </w:p>
    <w:sectPr w:rsidR="008E12CA" w:rsidRPr="008E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04"/>
    <w:rsid w:val="00113365"/>
    <w:rsid w:val="001758F3"/>
    <w:rsid w:val="001A1E61"/>
    <w:rsid w:val="001A6F7F"/>
    <w:rsid w:val="00382804"/>
    <w:rsid w:val="003941B7"/>
    <w:rsid w:val="00736A3D"/>
    <w:rsid w:val="008B52F0"/>
    <w:rsid w:val="008E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36CB"/>
  <w15:chartTrackingRefBased/>
  <w15:docId w15:val="{1A0F3B04-97C6-4EFC-9F5E-71583065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F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F7F"/>
    <w:rPr>
      <w:color w:val="0000FF"/>
      <w:u w:val="single"/>
    </w:rPr>
  </w:style>
  <w:style w:type="character" w:styleId="UnresolvedMention">
    <w:name w:val="Unresolved Mention"/>
    <w:basedOn w:val="DefaultParagraphFont"/>
    <w:uiPriority w:val="99"/>
    <w:semiHidden/>
    <w:unhideWhenUsed/>
    <w:rsid w:val="008E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35570CA1E1F4D8967DD37D75DD43D" ma:contentTypeVersion="8" ma:contentTypeDescription="Create a new document." ma:contentTypeScope="" ma:versionID="f43f8c1d4acbc87b7d7edec9bfb90dbf">
  <xsd:schema xmlns:xsd="http://www.w3.org/2001/XMLSchema" xmlns:xs="http://www.w3.org/2001/XMLSchema" xmlns:p="http://schemas.microsoft.com/office/2006/metadata/properties" xmlns:ns3="0e2c5ecc-a43e-405b-8d8a-65801c27a484" targetNamespace="http://schemas.microsoft.com/office/2006/metadata/properties" ma:root="true" ma:fieldsID="91bff0ae12653631ccede5d95d2aeb76" ns3:_="">
    <xsd:import namespace="0e2c5ecc-a43e-405b-8d8a-65801c27a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5ecc-a43e-405b-8d8a-65801c27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03A6-18BB-403F-8193-607FDD844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717B7-4627-48B6-8C6D-6761E9A6AEDA}">
  <ds:schemaRefs>
    <ds:schemaRef ds:uri="http://schemas.microsoft.com/sharepoint/v3/contenttype/forms"/>
  </ds:schemaRefs>
</ds:datastoreItem>
</file>

<file path=customXml/itemProps3.xml><?xml version="1.0" encoding="utf-8"?>
<ds:datastoreItem xmlns:ds="http://schemas.openxmlformats.org/officeDocument/2006/customXml" ds:itemID="{6664B5D3-F61F-4BFC-A1BE-03609474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5ecc-a43e-405b-8d8a-65801c27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Kelsey</dc:creator>
  <cp:keywords/>
  <dc:description/>
  <cp:lastModifiedBy>Suzanne</cp:lastModifiedBy>
  <cp:revision>2</cp:revision>
  <dcterms:created xsi:type="dcterms:W3CDTF">2021-06-21T15:51:00Z</dcterms:created>
  <dcterms:modified xsi:type="dcterms:W3CDTF">2021-06-21T15:51:00Z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0x01010026B35570CA1E1F4D8967DD37D75DD43D</vt:lpwstr>
  </property>
</Properties>
</file>