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94FE8" w14:textId="77777777" w:rsidR="00DA6EA1" w:rsidRPr="00DA6EA1" w:rsidRDefault="00DA6EA1" w:rsidP="00DA6EA1">
      <w:pPr>
        <w:spacing w:after="100" w:afterAutospacing="1" w:line="240" w:lineRule="auto"/>
        <w:rPr>
          <w:rFonts w:eastAsia="Times New Roman"/>
        </w:rPr>
      </w:pPr>
      <w:bookmarkStart w:id="0" w:name="_GoBack"/>
      <w:bookmarkEnd w:id="0"/>
      <w:r w:rsidRPr="00DA6EA1">
        <w:rPr>
          <w:rFonts w:eastAsia="Times New Roman"/>
        </w:rPr>
        <w:t>Come Join Us At The Great Plains Zoo!</w:t>
      </w:r>
    </w:p>
    <w:p w14:paraId="440B36E5" w14:textId="77777777" w:rsidR="00DA6EA1" w:rsidRPr="00DA6EA1" w:rsidRDefault="00DA6EA1" w:rsidP="00DA6EA1">
      <w:pPr>
        <w:spacing w:after="100" w:afterAutospacing="1" w:line="240" w:lineRule="auto"/>
        <w:rPr>
          <w:rFonts w:eastAsia="Times New Roman"/>
        </w:rPr>
      </w:pPr>
      <w:r w:rsidRPr="00DA6EA1">
        <w:rPr>
          <w:rFonts w:eastAsia="Times New Roman"/>
        </w:rPr>
        <w:t>The Development Manager is responsible, under the supervision of the President/CEO, for helping to build the private support base of the Great Plains Zoo.  The Development Manager will work with leadership to pursue, secure and facilitate corporate sponsorships, philanthropic gifts and business memberships.  This will be accomplished through strategic planning, effective writing and communication skills, and by working in collaboration with other Zoo staff to identify appropriate opportunities which directly benefit the Great Plains Zoo.</w:t>
      </w:r>
    </w:p>
    <w:p w14:paraId="7D45D132" w14:textId="77777777" w:rsidR="00DA6EA1" w:rsidRPr="00DA6EA1" w:rsidRDefault="00DA6EA1" w:rsidP="00DA6EA1">
      <w:pPr>
        <w:spacing w:after="100" w:afterAutospacing="1" w:line="240" w:lineRule="auto"/>
        <w:rPr>
          <w:rFonts w:eastAsia="Times New Roman"/>
        </w:rPr>
      </w:pPr>
      <w:r w:rsidRPr="00DA6EA1">
        <w:rPr>
          <w:rFonts w:eastAsia="Times New Roman"/>
        </w:rPr>
        <w:t>The Development Manager is responsible for managing all in-house development functions, including, but not limited to acknowledgements, database management, business membership development, coordinating appeal mailings and other related mailings; overseeing donor research and planning and coordinating special events.  The Development Manager is also responsible for developing, implementing and maintaining systems that ensure the successful and effective execution of the department's annual development plan.</w:t>
      </w:r>
    </w:p>
    <w:p w14:paraId="7A775B7A" w14:textId="77777777" w:rsidR="00DA6EA1" w:rsidRPr="00DA6EA1" w:rsidRDefault="00DA6EA1" w:rsidP="00DA6EA1">
      <w:pPr>
        <w:spacing w:after="100" w:afterAutospacing="1" w:line="240" w:lineRule="auto"/>
        <w:rPr>
          <w:rFonts w:eastAsia="Times New Roman"/>
        </w:rPr>
      </w:pPr>
      <w:r w:rsidRPr="00DA6EA1">
        <w:rPr>
          <w:rFonts w:eastAsia="Times New Roman"/>
        </w:rPr>
        <w:t>Responsibilities Include:</w:t>
      </w:r>
    </w:p>
    <w:p w14:paraId="4FFD6250" w14:textId="77777777" w:rsidR="00DA6EA1" w:rsidRPr="00DA6EA1" w:rsidRDefault="00DA6EA1" w:rsidP="00DA6EA1">
      <w:pPr>
        <w:spacing w:after="100" w:afterAutospacing="1" w:line="240" w:lineRule="auto"/>
        <w:rPr>
          <w:rFonts w:eastAsia="Times New Roman"/>
        </w:rPr>
      </w:pPr>
      <w:r w:rsidRPr="00DA6EA1">
        <w:rPr>
          <w:rFonts w:eastAsia="Times New Roman"/>
        </w:rPr>
        <w:t>*  Manage the overall Development projects calendar to ensure timely start and completion of all related initiatives.</w:t>
      </w:r>
    </w:p>
    <w:p w14:paraId="46B16ECE" w14:textId="77777777" w:rsidR="00DA6EA1" w:rsidRPr="00DA6EA1" w:rsidRDefault="00DA6EA1" w:rsidP="00DA6EA1">
      <w:pPr>
        <w:spacing w:after="100" w:afterAutospacing="1" w:line="240" w:lineRule="auto"/>
        <w:rPr>
          <w:rFonts w:eastAsia="Times New Roman"/>
        </w:rPr>
      </w:pPr>
      <w:r w:rsidRPr="00DA6EA1">
        <w:rPr>
          <w:rFonts w:eastAsia="Times New Roman"/>
        </w:rPr>
        <w:t>*  Identify and research new private donors.</w:t>
      </w:r>
    </w:p>
    <w:p w14:paraId="1FF4A337" w14:textId="77777777" w:rsidR="00DA6EA1" w:rsidRPr="00DA6EA1" w:rsidRDefault="00DA6EA1" w:rsidP="00DA6EA1">
      <w:pPr>
        <w:spacing w:after="100" w:afterAutospacing="1" w:line="240" w:lineRule="auto"/>
        <w:rPr>
          <w:rFonts w:eastAsia="Times New Roman"/>
        </w:rPr>
      </w:pPr>
      <w:r w:rsidRPr="00DA6EA1">
        <w:rPr>
          <w:rFonts w:eastAsia="Times New Roman"/>
        </w:rPr>
        <w:t>*  Manage and foster a portfolio of the Zoo's existing corporate relationships while researching new corporate sponsors for the Zoo.</w:t>
      </w:r>
    </w:p>
    <w:p w14:paraId="0726284F" w14:textId="77777777" w:rsidR="00DA6EA1" w:rsidRPr="00DA6EA1" w:rsidRDefault="00DA6EA1" w:rsidP="00DA6EA1">
      <w:pPr>
        <w:spacing w:after="100" w:afterAutospacing="1" w:line="240" w:lineRule="auto"/>
        <w:rPr>
          <w:rFonts w:eastAsia="Times New Roman"/>
        </w:rPr>
      </w:pPr>
      <w:r w:rsidRPr="00DA6EA1">
        <w:rPr>
          <w:rFonts w:eastAsia="Times New Roman"/>
        </w:rPr>
        <w:t>*  Manage and foster the Zoo's Business Membership Program while identifying and researching new program participants.</w:t>
      </w:r>
    </w:p>
    <w:p w14:paraId="5DE5226F" w14:textId="77777777" w:rsidR="00DA6EA1" w:rsidRPr="00DA6EA1" w:rsidRDefault="00DA6EA1" w:rsidP="00DA6EA1">
      <w:pPr>
        <w:spacing w:after="100" w:afterAutospacing="1" w:line="240" w:lineRule="auto"/>
        <w:rPr>
          <w:rFonts w:eastAsia="Times New Roman"/>
        </w:rPr>
      </w:pPr>
      <w:r w:rsidRPr="00DA6EA1">
        <w:rPr>
          <w:rFonts w:eastAsia="Times New Roman"/>
        </w:rPr>
        <w:t>* Coordinate the delivery and activation of all elements of each sponsorship, philanthropic gift and membership.</w:t>
      </w:r>
    </w:p>
    <w:p w14:paraId="3A66DDF5" w14:textId="77777777" w:rsidR="00DA6EA1" w:rsidRPr="00DA6EA1" w:rsidRDefault="00DA6EA1" w:rsidP="00DA6EA1">
      <w:pPr>
        <w:spacing w:after="100" w:afterAutospacing="1" w:line="240" w:lineRule="auto"/>
        <w:rPr>
          <w:rFonts w:eastAsia="Times New Roman"/>
        </w:rPr>
      </w:pPr>
      <w:r w:rsidRPr="00DA6EA1">
        <w:rPr>
          <w:rFonts w:eastAsia="Times New Roman"/>
        </w:rPr>
        <w:t>* Ensure donor database is current, usable and accurate.  Summarize findings in a clear and concise manner.  </w:t>
      </w:r>
    </w:p>
    <w:p w14:paraId="175DCD7C" w14:textId="77777777" w:rsidR="00DA6EA1" w:rsidRPr="00DA6EA1" w:rsidRDefault="00DA6EA1" w:rsidP="00DA6EA1">
      <w:pPr>
        <w:spacing w:after="100" w:afterAutospacing="1" w:line="240" w:lineRule="auto"/>
        <w:rPr>
          <w:rFonts w:eastAsia="Times New Roman"/>
        </w:rPr>
      </w:pPr>
      <w:r w:rsidRPr="00DA6EA1">
        <w:rPr>
          <w:rFonts w:eastAsia="Times New Roman"/>
        </w:rPr>
        <w:t>* Ensure acknowledgement of donations, corporate sponsorships and executive memberships are sent promptly and the associate information has been entered into database.</w:t>
      </w:r>
    </w:p>
    <w:p w14:paraId="04A0BA7C" w14:textId="77777777" w:rsidR="00DA6EA1" w:rsidRPr="00DA6EA1" w:rsidRDefault="00DA6EA1" w:rsidP="00DA6EA1">
      <w:pPr>
        <w:spacing w:after="100" w:afterAutospacing="1" w:line="240" w:lineRule="auto"/>
        <w:rPr>
          <w:rFonts w:eastAsia="Times New Roman"/>
        </w:rPr>
      </w:pPr>
      <w:r w:rsidRPr="00DA6EA1">
        <w:rPr>
          <w:rFonts w:eastAsia="Times New Roman"/>
        </w:rPr>
        <w:t>* Effectively deliver presentations about the Zoo and its mission to service clubs and other interested groups.</w:t>
      </w:r>
    </w:p>
    <w:p w14:paraId="251ECF83" w14:textId="77777777" w:rsidR="00DA6EA1" w:rsidRPr="00DA6EA1" w:rsidRDefault="00DA6EA1" w:rsidP="00DA6EA1">
      <w:pPr>
        <w:spacing w:after="100" w:afterAutospacing="1" w:line="240" w:lineRule="auto"/>
        <w:rPr>
          <w:rFonts w:eastAsia="Times New Roman"/>
        </w:rPr>
      </w:pPr>
      <w:r w:rsidRPr="00DA6EA1">
        <w:rPr>
          <w:rFonts w:eastAsia="Times New Roman"/>
        </w:rPr>
        <w:t>* Provide planning and coordination for fundraising events benefiting the Zoo (Jungle Jubilee and Zoo Boo).</w:t>
      </w:r>
    </w:p>
    <w:p w14:paraId="2A0B8B5D" w14:textId="77777777" w:rsidR="00DA6EA1" w:rsidRPr="00DA6EA1" w:rsidRDefault="00DA6EA1" w:rsidP="00DA6EA1">
      <w:pPr>
        <w:spacing w:after="100" w:afterAutospacing="1" w:line="240" w:lineRule="auto"/>
        <w:rPr>
          <w:rFonts w:eastAsia="Times New Roman"/>
        </w:rPr>
      </w:pPr>
      <w:r w:rsidRPr="00DA6EA1">
        <w:rPr>
          <w:rFonts w:eastAsia="Times New Roman"/>
        </w:rPr>
        <w:t> </w:t>
      </w:r>
    </w:p>
    <w:p w14:paraId="17EE4029" w14:textId="77777777" w:rsidR="00DA6EA1" w:rsidRPr="00DA6EA1" w:rsidRDefault="00DA6EA1" w:rsidP="00DA6EA1">
      <w:pPr>
        <w:spacing w:after="0" w:line="240" w:lineRule="auto"/>
        <w:rPr>
          <w:rFonts w:eastAsia="Times New Roman"/>
        </w:rPr>
      </w:pPr>
      <w:r w:rsidRPr="00DA6EA1">
        <w:rPr>
          <w:rFonts w:eastAsia="Times New Roman"/>
        </w:rPr>
        <w:t>Qualifications Include:</w:t>
      </w:r>
      <w:r w:rsidRPr="00DA6EA1">
        <w:rPr>
          <w:rFonts w:eastAsia="Times New Roman"/>
        </w:rPr>
        <w:br/>
      </w:r>
      <w:r w:rsidRPr="00DA6EA1">
        <w:rPr>
          <w:rFonts w:eastAsia="Times New Roman"/>
        </w:rPr>
        <w:br/>
        <w:t xml:space="preserve">* Requires a bachelor's degree and 3 - 5 years of related work experience or an acceptable </w:t>
      </w:r>
      <w:r w:rsidRPr="00DA6EA1">
        <w:rPr>
          <w:rFonts w:eastAsia="Times New Roman"/>
        </w:rPr>
        <w:lastRenderedPageBreak/>
        <w:t>combination of education and experience as determined by the hiring authority.</w:t>
      </w:r>
      <w:r w:rsidRPr="00DA6EA1">
        <w:rPr>
          <w:rFonts w:eastAsia="Times New Roman"/>
        </w:rPr>
        <w:br/>
      </w:r>
      <w:r w:rsidRPr="00DA6EA1">
        <w:rPr>
          <w:rFonts w:eastAsia="Times New Roman"/>
        </w:rPr>
        <w:br/>
        <w:t>* Experience working with non-profit organizations with a proven track record of success in the solicitation of corporate sponsorships and philanthropic gifts is preferred.</w:t>
      </w:r>
      <w:r w:rsidRPr="00DA6EA1">
        <w:rPr>
          <w:rFonts w:eastAsia="Times New Roman"/>
        </w:rPr>
        <w:br/>
      </w:r>
      <w:r w:rsidRPr="00DA6EA1">
        <w:rPr>
          <w:rFonts w:eastAsia="Times New Roman"/>
        </w:rPr>
        <w:br/>
        <w:t>* Experience with fundraising software is preferred.</w:t>
      </w:r>
      <w:r w:rsidRPr="00DA6EA1">
        <w:rPr>
          <w:rFonts w:eastAsia="Times New Roman"/>
        </w:rPr>
        <w:br/>
      </w:r>
      <w:r w:rsidRPr="00DA6EA1">
        <w:rPr>
          <w:rFonts w:eastAsia="Times New Roman"/>
        </w:rPr>
        <w:br/>
        <w:t>* The preferred candidate will have strong sales skills, will be self-motivated and detail oriented.</w:t>
      </w:r>
      <w:r w:rsidRPr="00DA6EA1">
        <w:rPr>
          <w:rFonts w:eastAsia="Times New Roman"/>
        </w:rPr>
        <w:br/>
      </w:r>
      <w:r w:rsidRPr="00DA6EA1">
        <w:rPr>
          <w:rFonts w:eastAsia="Times New Roman"/>
        </w:rPr>
        <w:br/>
        <w:t>* The position requires outstanding oral and written communication skills; the ability to write clear, structured, articulate and persuasive proposals. Strong proofreading and editing skills are required.</w:t>
      </w:r>
      <w:r w:rsidRPr="00DA6EA1">
        <w:rPr>
          <w:rFonts w:eastAsia="Times New Roman"/>
        </w:rPr>
        <w:br/>
      </w:r>
      <w:r w:rsidRPr="00DA6EA1">
        <w:rPr>
          <w:rFonts w:eastAsia="Times New Roman"/>
        </w:rPr>
        <w:br/>
        <w:t>* This position requires the ability to manage multiple projects concurrently and the ability to meet deadlines.</w:t>
      </w:r>
      <w:r w:rsidRPr="00DA6EA1">
        <w:rPr>
          <w:rFonts w:eastAsia="Times New Roman"/>
        </w:rPr>
        <w:br/>
      </w:r>
      <w:r w:rsidRPr="00DA6EA1">
        <w:rPr>
          <w:rFonts w:eastAsia="Times New Roman"/>
        </w:rPr>
        <w:br/>
        <w:t>* Microsoft proficiency is required.</w:t>
      </w:r>
      <w:r w:rsidRPr="00DA6EA1">
        <w:rPr>
          <w:rFonts w:eastAsia="Times New Roman"/>
        </w:rPr>
        <w:br/>
      </w:r>
      <w:r w:rsidRPr="00DA6EA1">
        <w:rPr>
          <w:rFonts w:eastAsia="Times New Roman"/>
        </w:rPr>
        <w:br/>
        <w:t>* This position will require some evening and weekend hours as needed for special events.</w:t>
      </w:r>
    </w:p>
    <w:p w14:paraId="2A20226A" w14:textId="77777777" w:rsidR="00DA6EA1" w:rsidRPr="00DA6EA1" w:rsidRDefault="00DA6EA1" w:rsidP="00DA6EA1">
      <w:pPr>
        <w:spacing w:after="0" w:line="240" w:lineRule="auto"/>
        <w:rPr>
          <w:rFonts w:eastAsia="Times New Roman"/>
        </w:rPr>
      </w:pPr>
    </w:p>
    <w:p w14:paraId="2DD4F4DB" w14:textId="77777777" w:rsidR="00DA6EA1" w:rsidRPr="00DA6EA1" w:rsidRDefault="00DA6EA1" w:rsidP="00DA6EA1">
      <w:pPr>
        <w:shd w:val="clear" w:color="auto" w:fill="FFFFFF"/>
        <w:spacing w:after="0" w:line="240" w:lineRule="auto"/>
        <w:rPr>
          <w:rFonts w:eastAsia="Times New Roman"/>
          <w:color w:val="343A40"/>
        </w:rPr>
      </w:pPr>
    </w:p>
    <w:p w14:paraId="5DC23FD0" w14:textId="77777777" w:rsidR="00DA6EA1" w:rsidRPr="00DA6EA1" w:rsidRDefault="00DA6EA1" w:rsidP="00DA6EA1">
      <w:r w:rsidRPr="00DA6EA1">
        <w:t>The Great Plains Zoo is a 501(c)(3) non-profit organization whose mission is to foster a greater understanding of our natural world through Education, Conservation, Recreation and Discovery.  The Great Plains Zoo cares for more than 1,000 animals from around the world and offers up-close views of animals often not found in larger zoos, including giraffes, tigers, black rhinos and a national award-winning Snow Monkey exhibit.  The Zoo is an accredited member of the AZA and sees over 300,000 visitors annually.</w:t>
      </w:r>
    </w:p>
    <w:p w14:paraId="0016E8A1" w14:textId="77777777" w:rsidR="00DA6EA1" w:rsidRPr="00DA6EA1" w:rsidRDefault="00DA6EA1" w:rsidP="00DA6EA1">
      <w:r w:rsidRPr="00DA6EA1">
        <w:t>The 45-acre Great Plains Zoo is located in Sioux Falls, SD, a growing community with:</w:t>
      </w:r>
    </w:p>
    <w:p w14:paraId="09E728B5" w14:textId="77777777" w:rsidR="00DA6EA1" w:rsidRPr="00DA6EA1" w:rsidRDefault="00DA6EA1" w:rsidP="00DA6EA1">
      <w:pPr>
        <w:pStyle w:val="ListParagraph"/>
        <w:numPr>
          <w:ilvl w:val="0"/>
          <w:numId w:val="1"/>
        </w:numPr>
      </w:pPr>
      <w:r w:rsidRPr="00DA6EA1">
        <w:t>A metro population of 259,000</w:t>
      </w:r>
    </w:p>
    <w:p w14:paraId="04114E6C" w14:textId="77777777" w:rsidR="00DA6EA1" w:rsidRPr="00DA6EA1" w:rsidRDefault="00DA6EA1" w:rsidP="00DA6EA1">
      <w:pPr>
        <w:pStyle w:val="ListParagraph"/>
        <w:numPr>
          <w:ilvl w:val="0"/>
          <w:numId w:val="1"/>
        </w:numPr>
      </w:pPr>
      <w:r w:rsidRPr="00DA6EA1">
        <w:t>A healthy economy and a robust arts and cultural scene</w:t>
      </w:r>
    </w:p>
    <w:p w14:paraId="26FA3BE1" w14:textId="77777777" w:rsidR="00DA6EA1" w:rsidRPr="00DA6EA1" w:rsidRDefault="00DA6EA1" w:rsidP="00DA6EA1">
      <w:pPr>
        <w:pStyle w:val="ListParagraph"/>
        <w:numPr>
          <w:ilvl w:val="0"/>
          <w:numId w:val="1"/>
        </w:numPr>
      </w:pPr>
      <w:r w:rsidRPr="00DA6EA1">
        <w:t>Recognition from Forbes magazine as the best small metro area in the nation for business and careers (Oct 2018).</w:t>
      </w:r>
    </w:p>
    <w:p w14:paraId="68D7E253" w14:textId="77777777" w:rsidR="00DA6EA1" w:rsidRPr="00DA6EA1" w:rsidRDefault="00DA6EA1" w:rsidP="00DA6EA1">
      <w:pPr>
        <w:pStyle w:val="ListParagraph"/>
        <w:numPr>
          <w:ilvl w:val="0"/>
          <w:numId w:val="1"/>
        </w:numPr>
      </w:pPr>
      <w:r w:rsidRPr="00DA6EA1">
        <w:t>Coverage from Wall Street Journal (May 2017) under the headline “As Many Midwest Cities Slump, Sioux Falls Soars.”</w:t>
      </w:r>
    </w:p>
    <w:p w14:paraId="3D126BA2" w14:textId="77777777" w:rsidR="00DA6EA1" w:rsidRPr="00DA6EA1" w:rsidRDefault="00DA6EA1" w:rsidP="00DA6EA1">
      <w:r w:rsidRPr="00DA6EA1">
        <w:t>Apply today at greatzoo.org/careers</w:t>
      </w:r>
    </w:p>
    <w:p w14:paraId="06B80BC2" w14:textId="77777777" w:rsidR="00DA6EA1" w:rsidRPr="00DA6EA1" w:rsidRDefault="00DA6EA1" w:rsidP="00DA6EA1">
      <w:r w:rsidRPr="00DA6EA1">
        <w:t>No phone calls please.</w:t>
      </w:r>
    </w:p>
    <w:p w14:paraId="5DA7C626" w14:textId="77777777" w:rsidR="00F91E89" w:rsidRDefault="00F91E89"/>
    <w:sectPr w:rsidR="00F91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00258F"/>
    <w:multiLevelType w:val="hybridMultilevel"/>
    <w:tmpl w:val="33327D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EA1"/>
    <w:rsid w:val="00764ABE"/>
    <w:rsid w:val="00DA6EA1"/>
    <w:rsid w:val="00F9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8F2B4"/>
  <w15:docId w15:val="{E7992CC9-E258-491B-BAA0-BB38A98D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EA1"/>
    <w:rPr>
      <w:rFonts w:cs="Arial"/>
    </w:rPr>
  </w:style>
  <w:style w:type="paragraph" w:styleId="Heading6">
    <w:name w:val="heading 6"/>
    <w:basedOn w:val="Normal"/>
    <w:link w:val="Heading6Char"/>
    <w:uiPriority w:val="9"/>
    <w:qFormat/>
    <w:rsid w:val="00DA6EA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EA1"/>
    <w:pPr>
      <w:ind w:left="720"/>
      <w:contextualSpacing/>
    </w:pPr>
  </w:style>
  <w:style w:type="paragraph" w:styleId="NormalWeb">
    <w:name w:val="Normal (Web)"/>
    <w:basedOn w:val="Normal"/>
    <w:uiPriority w:val="99"/>
    <w:semiHidden/>
    <w:unhideWhenUsed/>
    <w:rsid w:val="00DA6E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DA6EA1"/>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DA6E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243646">
      <w:bodyDiv w:val="1"/>
      <w:marLeft w:val="0"/>
      <w:marRight w:val="0"/>
      <w:marTop w:val="0"/>
      <w:marBottom w:val="0"/>
      <w:divBdr>
        <w:top w:val="none" w:sz="0" w:space="0" w:color="auto"/>
        <w:left w:val="none" w:sz="0" w:space="0" w:color="auto"/>
        <w:bottom w:val="none" w:sz="0" w:space="0" w:color="auto"/>
        <w:right w:val="none" w:sz="0" w:space="0" w:color="auto"/>
      </w:divBdr>
      <w:divsChild>
        <w:div w:id="1348364933">
          <w:marLeft w:val="0"/>
          <w:marRight w:val="0"/>
          <w:marTop w:val="0"/>
          <w:marBottom w:val="0"/>
          <w:divBdr>
            <w:top w:val="none" w:sz="0" w:space="0" w:color="auto"/>
            <w:left w:val="none" w:sz="0" w:space="0" w:color="auto"/>
            <w:bottom w:val="none" w:sz="0" w:space="0" w:color="auto"/>
            <w:right w:val="none" w:sz="0" w:space="0" w:color="auto"/>
          </w:divBdr>
          <w:divsChild>
            <w:div w:id="376635551">
              <w:marLeft w:val="0"/>
              <w:marRight w:val="0"/>
              <w:marTop w:val="0"/>
              <w:marBottom w:val="0"/>
              <w:divBdr>
                <w:top w:val="none" w:sz="0" w:space="0" w:color="auto"/>
                <w:left w:val="none" w:sz="0" w:space="0" w:color="auto"/>
                <w:bottom w:val="none" w:sz="0" w:space="0" w:color="auto"/>
                <w:right w:val="none" w:sz="0" w:space="0" w:color="auto"/>
              </w:divBdr>
            </w:div>
            <w:div w:id="1624380489">
              <w:marLeft w:val="0"/>
              <w:marRight w:val="0"/>
              <w:marTop w:val="0"/>
              <w:marBottom w:val="0"/>
              <w:divBdr>
                <w:top w:val="none" w:sz="0" w:space="0" w:color="auto"/>
                <w:left w:val="none" w:sz="0" w:space="0" w:color="auto"/>
                <w:bottom w:val="none" w:sz="0" w:space="0" w:color="auto"/>
                <w:right w:val="none" w:sz="0" w:space="0" w:color="auto"/>
              </w:divBdr>
            </w:div>
          </w:divsChild>
        </w:div>
        <w:div w:id="1368481884">
          <w:marLeft w:val="0"/>
          <w:marRight w:val="0"/>
          <w:marTop w:val="0"/>
          <w:marBottom w:val="0"/>
          <w:divBdr>
            <w:top w:val="none" w:sz="0" w:space="0" w:color="auto"/>
            <w:left w:val="none" w:sz="0" w:space="0" w:color="auto"/>
            <w:bottom w:val="none" w:sz="0" w:space="0" w:color="auto"/>
            <w:right w:val="none" w:sz="0" w:space="0" w:color="auto"/>
          </w:divBdr>
          <w:divsChild>
            <w:div w:id="264073453">
              <w:marLeft w:val="-225"/>
              <w:marRight w:val="-225"/>
              <w:marTop w:val="0"/>
              <w:marBottom w:val="0"/>
              <w:divBdr>
                <w:top w:val="none" w:sz="0" w:space="0" w:color="auto"/>
                <w:left w:val="none" w:sz="0" w:space="0" w:color="auto"/>
                <w:bottom w:val="none" w:sz="0" w:space="0" w:color="auto"/>
                <w:right w:val="none" w:sz="0" w:space="0" w:color="auto"/>
              </w:divBdr>
              <w:divsChild>
                <w:div w:id="609507876">
                  <w:marLeft w:val="0"/>
                  <w:marRight w:val="0"/>
                  <w:marTop w:val="0"/>
                  <w:marBottom w:val="0"/>
                  <w:divBdr>
                    <w:top w:val="none" w:sz="0" w:space="0" w:color="auto"/>
                    <w:left w:val="none" w:sz="0" w:space="0" w:color="auto"/>
                    <w:bottom w:val="none" w:sz="0" w:space="0" w:color="auto"/>
                    <w:right w:val="none" w:sz="0" w:space="0" w:color="auto"/>
                  </w:divBdr>
                </w:div>
                <w:div w:id="434786724">
                  <w:marLeft w:val="0"/>
                  <w:marRight w:val="0"/>
                  <w:marTop w:val="0"/>
                  <w:marBottom w:val="0"/>
                  <w:divBdr>
                    <w:top w:val="none" w:sz="0" w:space="0" w:color="auto"/>
                    <w:left w:val="none" w:sz="0" w:space="0" w:color="auto"/>
                    <w:bottom w:val="none" w:sz="0" w:space="0" w:color="auto"/>
                    <w:right w:val="none" w:sz="0" w:space="0" w:color="auto"/>
                  </w:divBdr>
                  <w:divsChild>
                    <w:div w:id="2031176710">
                      <w:marLeft w:val="0"/>
                      <w:marRight w:val="0"/>
                      <w:marTop w:val="0"/>
                      <w:marBottom w:val="0"/>
                      <w:divBdr>
                        <w:top w:val="none" w:sz="0" w:space="0" w:color="auto"/>
                        <w:left w:val="none" w:sz="0" w:space="0" w:color="auto"/>
                        <w:bottom w:val="none" w:sz="0" w:space="0" w:color="auto"/>
                        <w:right w:val="none" w:sz="0" w:space="0" w:color="auto"/>
                      </w:divBdr>
                      <w:divsChild>
                        <w:div w:id="1051534629">
                          <w:marLeft w:val="0"/>
                          <w:marRight w:val="0"/>
                          <w:marTop w:val="0"/>
                          <w:marBottom w:val="0"/>
                          <w:divBdr>
                            <w:top w:val="none" w:sz="0" w:space="0" w:color="auto"/>
                            <w:left w:val="none" w:sz="0" w:space="0" w:color="auto"/>
                            <w:bottom w:val="none" w:sz="0" w:space="0" w:color="auto"/>
                            <w:right w:val="none" w:sz="0" w:space="0" w:color="auto"/>
                          </w:divBdr>
                        </w:div>
                        <w:div w:id="503520328">
                          <w:marLeft w:val="0"/>
                          <w:marRight w:val="0"/>
                          <w:marTop w:val="0"/>
                          <w:marBottom w:val="0"/>
                          <w:divBdr>
                            <w:top w:val="none" w:sz="0" w:space="0" w:color="auto"/>
                            <w:left w:val="none" w:sz="0" w:space="0" w:color="auto"/>
                            <w:bottom w:val="none" w:sz="0" w:space="0" w:color="auto"/>
                            <w:right w:val="none" w:sz="0" w:space="0" w:color="auto"/>
                          </w:divBdr>
                        </w:div>
                      </w:divsChild>
                    </w:div>
                    <w:div w:id="5634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26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Kase</dc:creator>
  <cp:lastModifiedBy>Suzanne</cp:lastModifiedBy>
  <cp:revision>2</cp:revision>
  <dcterms:created xsi:type="dcterms:W3CDTF">2019-11-15T14:31:00Z</dcterms:created>
  <dcterms:modified xsi:type="dcterms:W3CDTF">2019-11-15T14:31:00Z</dcterms:modified>
</cp:coreProperties>
</file>