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6482242" w14:textId="77777777" w:rsidR="006C038F" w:rsidRPr="006C038F" w:rsidRDefault="006C038F" w:rsidP="006C038F">
      <w:pPr>
        <w:contextualSpacing/>
        <w:jc w:val="center"/>
        <w:rPr>
          <w:rFonts w:ascii="Arial" w:hAnsi="Arial" w:cs="Arial"/>
          <w:b/>
        </w:rPr>
      </w:pPr>
      <w:r w:rsidRPr="006C038F">
        <w:rPr>
          <w:rFonts w:ascii="Arial" w:hAnsi="Arial" w:cs="Arial"/>
          <w:b/>
        </w:rPr>
        <w:t>FAMILYLINKS</w:t>
      </w:r>
    </w:p>
    <w:p w14:paraId="48573CD4" w14:textId="77777777" w:rsidR="006C038F" w:rsidRPr="006C038F" w:rsidRDefault="006C038F" w:rsidP="006C038F">
      <w:pPr>
        <w:contextualSpacing/>
        <w:jc w:val="center"/>
        <w:rPr>
          <w:rFonts w:ascii="Arial" w:hAnsi="Arial" w:cs="Arial"/>
          <w:b/>
        </w:rPr>
      </w:pPr>
      <w:r w:rsidRPr="006C038F">
        <w:rPr>
          <w:rFonts w:ascii="Arial" w:hAnsi="Arial" w:cs="Arial"/>
          <w:b/>
        </w:rPr>
        <w:t>POSITION DESCRIPTION</w:t>
      </w:r>
    </w:p>
    <w:p w14:paraId="55C57EC9" w14:textId="77777777" w:rsidR="006C038F" w:rsidRPr="006C038F" w:rsidRDefault="006C038F" w:rsidP="006C038F">
      <w:pPr>
        <w:contextualSpacing/>
        <w:rPr>
          <w:rFonts w:ascii="Arial" w:hAnsi="Arial" w:cs="Arial"/>
          <w:b/>
        </w:rPr>
      </w:pPr>
    </w:p>
    <w:p w14:paraId="149DC2D5" w14:textId="77777777" w:rsidR="006C038F" w:rsidRPr="006C038F" w:rsidRDefault="006C038F" w:rsidP="006C038F">
      <w:pPr>
        <w:contextualSpacing/>
        <w:rPr>
          <w:rFonts w:ascii="Arial" w:hAnsi="Arial" w:cs="Arial"/>
          <w:b/>
        </w:rPr>
      </w:pPr>
    </w:p>
    <w:p w14:paraId="034828BE" w14:textId="77777777" w:rsidR="006C038F" w:rsidRPr="006C038F" w:rsidRDefault="006C038F" w:rsidP="006C038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Position Title: </w:t>
      </w:r>
      <w:r w:rsidRPr="006C038F">
        <w:rPr>
          <w:rFonts w:ascii="Arial" w:hAnsi="Arial" w:cs="Arial"/>
          <w:b/>
        </w:rPr>
        <w:t xml:space="preserve">Grant </w:t>
      </w:r>
      <w:r w:rsidR="00A83BBD">
        <w:rPr>
          <w:rFonts w:ascii="Arial" w:hAnsi="Arial" w:cs="Arial"/>
          <w:b/>
        </w:rPr>
        <w:t>Writer</w:t>
      </w:r>
      <w:r w:rsidR="00A83BBD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Department: </w:t>
      </w:r>
      <w:r w:rsidRPr="006C038F">
        <w:rPr>
          <w:rFonts w:ascii="Arial" w:hAnsi="Arial" w:cs="Arial"/>
          <w:b/>
        </w:rPr>
        <w:t xml:space="preserve">Development </w:t>
      </w:r>
      <w:r w:rsidR="00DE0FF9">
        <w:rPr>
          <w:rFonts w:ascii="Arial" w:hAnsi="Arial" w:cs="Arial"/>
          <w:b/>
        </w:rPr>
        <w:t>&amp; Outreach</w:t>
      </w:r>
    </w:p>
    <w:p w14:paraId="024FBFD1" w14:textId="77777777" w:rsidR="006C038F" w:rsidRPr="006C038F" w:rsidRDefault="006C038F" w:rsidP="006C038F">
      <w:pPr>
        <w:contextualSpacing/>
        <w:rPr>
          <w:rFonts w:ascii="Arial" w:hAnsi="Arial" w:cs="Arial"/>
          <w:b/>
        </w:rPr>
      </w:pPr>
    </w:p>
    <w:p w14:paraId="487E70A5" w14:textId="77777777" w:rsidR="006C038F" w:rsidRPr="006C038F" w:rsidRDefault="006C038F" w:rsidP="006C038F">
      <w:pPr>
        <w:contextualSpacing/>
        <w:rPr>
          <w:rFonts w:ascii="Arial" w:hAnsi="Arial" w:cs="Arial"/>
          <w:b/>
        </w:rPr>
      </w:pPr>
      <w:r w:rsidRPr="006C038F">
        <w:rPr>
          <w:rFonts w:ascii="Arial" w:hAnsi="Arial" w:cs="Arial"/>
          <w:b/>
        </w:rPr>
        <w:t>Reports</w:t>
      </w:r>
      <w:r>
        <w:rPr>
          <w:rFonts w:ascii="Arial" w:hAnsi="Arial" w:cs="Arial"/>
          <w:b/>
        </w:rPr>
        <w:t xml:space="preserve"> To: Director of Development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 xml:space="preserve">Classification: </w:t>
      </w:r>
      <w:r w:rsidR="00A83BBD">
        <w:rPr>
          <w:rFonts w:ascii="Arial" w:hAnsi="Arial" w:cs="Arial"/>
          <w:b/>
        </w:rPr>
        <w:t>Part-</w:t>
      </w:r>
      <w:r>
        <w:rPr>
          <w:rFonts w:ascii="Arial" w:hAnsi="Arial" w:cs="Arial"/>
          <w:b/>
        </w:rPr>
        <w:t>Time/</w:t>
      </w:r>
      <w:r w:rsidRPr="006C038F">
        <w:rPr>
          <w:rFonts w:ascii="Arial" w:hAnsi="Arial" w:cs="Arial"/>
          <w:b/>
        </w:rPr>
        <w:t>Non-Exempt</w:t>
      </w:r>
      <w:r w:rsidRPr="006C038F">
        <w:rPr>
          <w:rFonts w:ascii="Arial" w:hAnsi="Arial" w:cs="Arial"/>
          <w:b/>
        </w:rPr>
        <w:tab/>
      </w:r>
    </w:p>
    <w:p w14:paraId="35B451DD" w14:textId="77777777" w:rsidR="006C038F" w:rsidRPr="006C038F" w:rsidRDefault="006C038F" w:rsidP="006C038F">
      <w:pPr>
        <w:contextualSpacing/>
        <w:rPr>
          <w:rFonts w:ascii="Arial" w:hAnsi="Arial" w:cs="Arial"/>
          <w:b/>
        </w:rPr>
      </w:pPr>
    </w:p>
    <w:p w14:paraId="61B55B02" w14:textId="77777777" w:rsidR="006C038F" w:rsidRDefault="006C038F" w:rsidP="006C038F">
      <w:pPr>
        <w:contextualSpacing/>
        <w:rPr>
          <w:rFonts w:ascii="Arial" w:hAnsi="Arial" w:cs="Arial"/>
          <w:b/>
        </w:rPr>
      </w:pPr>
      <w:r w:rsidRPr="006C038F">
        <w:rPr>
          <w:rFonts w:ascii="Arial" w:hAnsi="Arial" w:cs="Arial"/>
          <w:b/>
        </w:rPr>
        <w:t>Effective Date: July 2016</w:t>
      </w:r>
      <w:r w:rsidRPr="006C038F"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 xml:space="preserve">Review/Revise Date: </w:t>
      </w:r>
      <w:r w:rsidRPr="006C038F">
        <w:rPr>
          <w:rFonts w:ascii="Arial" w:hAnsi="Arial" w:cs="Arial"/>
          <w:b/>
        </w:rPr>
        <w:t>January 2019</w:t>
      </w:r>
    </w:p>
    <w:p w14:paraId="05713FC2" w14:textId="77777777" w:rsidR="006C038F" w:rsidRDefault="006C038F" w:rsidP="006C038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April 2020</w:t>
      </w:r>
    </w:p>
    <w:p w14:paraId="64A7BBC2" w14:textId="77777777" w:rsidR="00A83BBD" w:rsidRPr="006C038F" w:rsidRDefault="00A83BBD" w:rsidP="006C038F">
      <w:pPr>
        <w:contextualSpacing/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  <w:t>September 2021</w:t>
      </w:r>
    </w:p>
    <w:p w14:paraId="11DAE9DB" w14:textId="77777777" w:rsidR="006C038F" w:rsidRPr="006C038F" w:rsidRDefault="006C038F" w:rsidP="006C038F">
      <w:pPr>
        <w:contextualSpacing/>
        <w:rPr>
          <w:rFonts w:ascii="Arial" w:hAnsi="Arial" w:cs="Arial"/>
          <w:b/>
        </w:rPr>
      </w:pPr>
      <w:r w:rsidRPr="006C038F"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ab/>
      </w:r>
    </w:p>
    <w:p w14:paraId="164A2B03" w14:textId="77777777" w:rsidR="006C038F" w:rsidRPr="006C038F" w:rsidRDefault="006C038F" w:rsidP="006C038F">
      <w:pPr>
        <w:contextualSpacing/>
        <w:rPr>
          <w:rFonts w:ascii="Arial" w:hAnsi="Arial" w:cs="Arial"/>
          <w:b/>
        </w:rPr>
      </w:pPr>
      <w:r w:rsidRPr="006C038F">
        <w:rPr>
          <w:rFonts w:ascii="Arial" w:hAnsi="Arial" w:cs="Arial"/>
          <w:b/>
        </w:rPr>
        <w:t>____________________________________________________________________________</w:t>
      </w:r>
    </w:p>
    <w:p w14:paraId="3660CB43" w14:textId="77777777" w:rsidR="006C038F" w:rsidRPr="006C038F" w:rsidRDefault="006C038F" w:rsidP="006C038F">
      <w:pPr>
        <w:contextualSpacing/>
        <w:rPr>
          <w:rFonts w:ascii="Arial" w:hAnsi="Arial" w:cs="Arial"/>
          <w:b/>
        </w:rPr>
      </w:pPr>
    </w:p>
    <w:p w14:paraId="3A629385" w14:textId="77777777" w:rsidR="006C038F" w:rsidRPr="006C038F" w:rsidRDefault="006C038F" w:rsidP="006C038F">
      <w:pPr>
        <w:contextualSpacing/>
        <w:rPr>
          <w:rFonts w:ascii="Arial" w:hAnsi="Arial" w:cs="Arial"/>
          <w:b/>
        </w:rPr>
      </w:pPr>
    </w:p>
    <w:p w14:paraId="72C22869" w14:textId="77777777" w:rsidR="006C038F" w:rsidRPr="006C038F" w:rsidRDefault="006C038F" w:rsidP="006C038F">
      <w:pPr>
        <w:contextualSpacing/>
        <w:rPr>
          <w:rFonts w:ascii="Arial" w:hAnsi="Arial" w:cs="Arial"/>
        </w:rPr>
      </w:pPr>
      <w:r w:rsidRPr="006C038F">
        <w:rPr>
          <w:rFonts w:ascii="Arial" w:hAnsi="Arial" w:cs="Arial"/>
          <w:b/>
        </w:rPr>
        <w:t xml:space="preserve">Position Summary:  </w:t>
      </w:r>
      <w:r w:rsidRPr="006C038F">
        <w:rPr>
          <w:rFonts w:ascii="Arial" w:hAnsi="Arial" w:cs="Arial"/>
        </w:rPr>
        <w:t xml:space="preserve"> The Grant </w:t>
      </w:r>
      <w:r w:rsidR="007A3790">
        <w:rPr>
          <w:rFonts w:ascii="Arial" w:hAnsi="Arial" w:cs="Arial"/>
        </w:rPr>
        <w:t>Coordinator</w:t>
      </w:r>
      <w:r w:rsidRPr="006C038F">
        <w:rPr>
          <w:rFonts w:ascii="Arial" w:hAnsi="Arial" w:cs="Arial"/>
        </w:rPr>
        <w:t xml:space="preserve"> is responsible for researching, developing and writing all grants for Familylinks to maximize the various program and funding capacities.  </w:t>
      </w:r>
    </w:p>
    <w:p w14:paraId="1D952ED8" w14:textId="77777777" w:rsidR="00A258AB" w:rsidRPr="006C038F" w:rsidRDefault="00A258AB" w:rsidP="006C038F">
      <w:pPr>
        <w:contextualSpacing/>
        <w:rPr>
          <w:rFonts w:ascii="Arial" w:hAnsi="Arial" w:cs="Arial"/>
          <w:b/>
        </w:rPr>
      </w:pPr>
    </w:p>
    <w:p w14:paraId="7F32E11E" w14:textId="77777777" w:rsidR="00A258AB" w:rsidRPr="006C038F" w:rsidRDefault="00A258AB" w:rsidP="006C038F">
      <w:pPr>
        <w:contextualSpacing/>
        <w:rPr>
          <w:rFonts w:ascii="Arial" w:hAnsi="Arial" w:cs="Arial"/>
          <w:b/>
        </w:rPr>
      </w:pPr>
      <w:r w:rsidRPr="006C038F">
        <w:rPr>
          <w:rFonts w:ascii="Arial" w:hAnsi="Arial" w:cs="Arial"/>
          <w:b/>
        </w:rPr>
        <w:t>Position Qualifications:</w:t>
      </w:r>
    </w:p>
    <w:p w14:paraId="5DF33522" w14:textId="77777777" w:rsidR="00B637BF" w:rsidRPr="006C038F" w:rsidRDefault="00B637BF" w:rsidP="006C03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Bachelor’s Degree</w:t>
      </w:r>
      <w:r w:rsidR="00E86905">
        <w:rPr>
          <w:rFonts w:ascii="Arial" w:hAnsi="Arial" w:cs="Arial"/>
        </w:rPr>
        <w:t xml:space="preserve"> with a minimum of 3-5</w:t>
      </w:r>
      <w:r w:rsidRPr="006C038F">
        <w:rPr>
          <w:rFonts w:ascii="Arial" w:hAnsi="Arial" w:cs="Arial"/>
        </w:rPr>
        <w:t xml:space="preserve"> years’ experience in a related field</w:t>
      </w:r>
      <w:r w:rsidR="0014424B" w:rsidRPr="006C038F">
        <w:rPr>
          <w:rFonts w:ascii="Arial" w:hAnsi="Arial" w:cs="Arial"/>
        </w:rPr>
        <w:t xml:space="preserve"> required.</w:t>
      </w:r>
    </w:p>
    <w:p w14:paraId="564A2F4B" w14:textId="77777777" w:rsidR="006C038F" w:rsidRPr="006C038F" w:rsidRDefault="006C038F" w:rsidP="006C03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Must possess knowledge of government, foundation and corporate funding sources.</w:t>
      </w:r>
    </w:p>
    <w:p w14:paraId="77053732" w14:textId="77777777" w:rsidR="0087524D" w:rsidRPr="006C038F" w:rsidRDefault="0087524D" w:rsidP="006C03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 xml:space="preserve">Must possess strong writing and </w:t>
      </w:r>
      <w:r w:rsidR="00E86905">
        <w:rPr>
          <w:rFonts w:ascii="Arial" w:hAnsi="Arial" w:cs="Arial"/>
        </w:rPr>
        <w:t xml:space="preserve">written and verbal </w:t>
      </w:r>
      <w:r w:rsidRPr="006C038F">
        <w:rPr>
          <w:rFonts w:ascii="Arial" w:hAnsi="Arial" w:cs="Arial"/>
        </w:rPr>
        <w:t>communication skills.</w:t>
      </w:r>
    </w:p>
    <w:p w14:paraId="1E236909" w14:textId="77777777" w:rsidR="0087524D" w:rsidRPr="006C038F" w:rsidRDefault="0087524D" w:rsidP="006C03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Must possess strong project management skills.</w:t>
      </w:r>
    </w:p>
    <w:p w14:paraId="4F813916" w14:textId="77777777" w:rsidR="0087524D" w:rsidRDefault="00E86905" w:rsidP="006C03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>Must be highly organized and</w:t>
      </w:r>
      <w:r w:rsidR="0087524D" w:rsidRPr="006C038F">
        <w:rPr>
          <w:rFonts w:ascii="Arial" w:hAnsi="Arial" w:cs="Arial"/>
        </w:rPr>
        <w:t xml:space="preserve"> comfortable working under pressures and meeting deadlines.</w:t>
      </w:r>
    </w:p>
    <w:p w14:paraId="2B77F163" w14:textId="77777777" w:rsidR="0087524D" w:rsidRPr="006C038F" w:rsidRDefault="0087524D" w:rsidP="006C03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Must possess the ability to work collaboratively and independently to achieve goals.</w:t>
      </w:r>
    </w:p>
    <w:p w14:paraId="33742820" w14:textId="77777777" w:rsidR="0014424B" w:rsidRPr="006C038F" w:rsidRDefault="0014424B" w:rsidP="006C03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Must be proficient in computer software programs and databases (Microsoft and Raisers Edge).</w:t>
      </w:r>
    </w:p>
    <w:p w14:paraId="0A342035" w14:textId="77777777" w:rsidR="006C038F" w:rsidRDefault="006C038F" w:rsidP="006C03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Must be self-motivated and able to prioritize and multi-task.</w:t>
      </w:r>
    </w:p>
    <w:p w14:paraId="0CC436CC" w14:textId="77777777" w:rsidR="00E86905" w:rsidRPr="006C038F" w:rsidRDefault="00E86905" w:rsidP="006C03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Experience with budgeting and budget development is preferred. </w:t>
      </w:r>
    </w:p>
    <w:p w14:paraId="5E76E3A9" w14:textId="77777777" w:rsidR="0014424B" w:rsidRPr="006C038F" w:rsidRDefault="0014424B" w:rsidP="006C03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Ability to develop and cultivate relationships.</w:t>
      </w:r>
    </w:p>
    <w:p w14:paraId="1208A30A" w14:textId="77777777" w:rsidR="00A258AB" w:rsidRPr="006C038F" w:rsidRDefault="0014424B" w:rsidP="006C038F">
      <w:pPr>
        <w:pStyle w:val="ListParagraph"/>
        <w:numPr>
          <w:ilvl w:val="0"/>
          <w:numId w:val="2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Ability to effectively manage multiple funding opportunities at one time.</w:t>
      </w:r>
    </w:p>
    <w:p w14:paraId="70636589" w14:textId="77777777" w:rsidR="006C038F" w:rsidRPr="006C038F" w:rsidRDefault="006C038F" w:rsidP="006C038F">
      <w:pPr>
        <w:pStyle w:val="ListParagraph"/>
        <w:rPr>
          <w:rFonts w:ascii="Arial" w:hAnsi="Arial" w:cs="Arial"/>
        </w:rPr>
      </w:pPr>
    </w:p>
    <w:p w14:paraId="303B2DBC" w14:textId="77777777" w:rsidR="00A258AB" w:rsidRPr="006C038F" w:rsidRDefault="00A258AB" w:rsidP="006C038F">
      <w:pPr>
        <w:contextualSpacing/>
        <w:rPr>
          <w:rFonts w:ascii="Arial" w:hAnsi="Arial" w:cs="Arial"/>
          <w:b/>
        </w:rPr>
      </w:pPr>
      <w:r w:rsidRPr="006C038F">
        <w:rPr>
          <w:rFonts w:ascii="Arial" w:hAnsi="Arial" w:cs="Arial"/>
          <w:b/>
        </w:rPr>
        <w:t>Essential Duties and Responsibilities:</w:t>
      </w:r>
    </w:p>
    <w:p w14:paraId="69564D9A" w14:textId="77777777" w:rsidR="00A83BBD" w:rsidRDefault="00A83BBD" w:rsidP="00A83B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 xml:space="preserve">Support efforts to achieve the annual </w:t>
      </w:r>
      <w:r>
        <w:rPr>
          <w:rFonts w:ascii="Arial" w:hAnsi="Arial" w:cs="Arial"/>
        </w:rPr>
        <w:t xml:space="preserve">financial </w:t>
      </w:r>
      <w:r w:rsidRPr="006C038F">
        <w:rPr>
          <w:rFonts w:ascii="Arial" w:hAnsi="Arial" w:cs="Arial"/>
        </w:rPr>
        <w:t>goals</w:t>
      </w:r>
      <w:r>
        <w:rPr>
          <w:rFonts w:ascii="Arial" w:hAnsi="Arial" w:cs="Arial"/>
        </w:rPr>
        <w:t xml:space="preserve"> for Familylinks</w:t>
      </w:r>
      <w:r w:rsidRPr="006C038F">
        <w:rPr>
          <w:rFonts w:ascii="Arial" w:hAnsi="Arial" w:cs="Arial"/>
        </w:rPr>
        <w:t>.</w:t>
      </w:r>
    </w:p>
    <w:p w14:paraId="2EEBF1A6" w14:textId="77777777" w:rsidR="009263A4" w:rsidRDefault="00A258AB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Work collaborativ</w:t>
      </w:r>
      <w:r w:rsidR="009263A4">
        <w:rPr>
          <w:rFonts w:ascii="Arial" w:hAnsi="Arial" w:cs="Arial"/>
        </w:rPr>
        <w:t xml:space="preserve">ely with program and development </w:t>
      </w:r>
      <w:r w:rsidR="00C126FD" w:rsidRPr="006C038F">
        <w:rPr>
          <w:rFonts w:ascii="Arial" w:hAnsi="Arial" w:cs="Arial"/>
        </w:rPr>
        <w:t xml:space="preserve">staff to create </w:t>
      </w:r>
      <w:r w:rsidR="007A3790">
        <w:rPr>
          <w:rFonts w:ascii="Arial" w:hAnsi="Arial" w:cs="Arial"/>
        </w:rPr>
        <w:t xml:space="preserve">compelling </w:t>
      </w:r>
      <w:r w:rsidR="00C126FD" w:rsidRPr="006C038F">
        <w:rPr>
          <w:rFonts w:ascii="Arial" w:hAnsi="Arial" w:cs="Arial"/>
        </w:rPr>
        <w:t>grant proposals</w:t>
      </w:r>
      <w:r w:rsidR="007A3790">
        <w:rPr>
          <w:rFonts w:ascii="Arial" w:hAnsi="Arial" w:cs="Arial"/>
        </w:rPr>
        <w:t xml:space="preserve"> </w:t>
      </w:r>
      <w:r w:rsidR="009263A4">
        <w:rPr>
          <w:rFonts w:ascii="Arial" w:hAnsi="Arial" w:cs="Arial"/>
        </w:rPr>
        <w:t xml:space="preserve">and funding requests, taking the lead as the project manager. </w:t>
      </w:r>
    </w:p>
    <w:p w14:paraId="2CA24BF1" w14:textId="77777777" w:rsidR="00A258AB" w:rsidRPr="006C038F" w:rsidRDefault="009263A4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Work collaboratively with program and development staff to </w:t>
      </w:r>
      <w:r w:rsidR="007A3790">
        <w:rPr>
          <w:rFonts w:ascii="Arial" w:hAnsi="Arial" w:cs="Arial"/>
        </w:rPr>
        <w:t>prepare internal and external reports</w:t>
      </w:r>
      <w:r>
        <w:rPr>
          <w:rFonts w:ascii="Arial" w:hAnsi="Arial" w:cs="Arial"/>
        </w:rPr>
        <w:t>.</w:t>
      </w:r>
    </w:p>
    <w:p w14:paraId="69481FD6" w14:textId="77777777" w:rsidR="00C126FD" w:rsidRPr="006C038F" w:rsidRDefault="005A1AD6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 xml:space="preserve">Possess </w:t>
      </w:r>
      <w:r w:rsidR="00C126FD" w:rsidRPr="006C038F">
        <w:rPr>
          <w:rFonts w:ascii="Arial" w:hAnsi="Arial" w:cs="Arial"/>
        </w:rPr>
        <w:t>a strong knowledge of government, foundation</w:t>
      </w:r>
      <w:r w:rsidR="00B637BF" w:rsidRPr="006C038F">
        <w:rPr>
          <w:rFonts w:ascii="Arial" w:hAnsi="Arial" w:cs="Arial"/>
        </w:rPr>
        <w:t xml:space="preserve"> and corporate</w:t>
      </w:r>
      <w:r w:rsidR="00C126FD" w:rsidRPr="006C038F">
        <w:rPr>
          <w:rFonts w:ascii="Arial" w:hAnsi="Arial" w:cs="Arial"/>
        </w:rPr>
        <w:t xml:space="preserve"> funding sources</w:t>
      </w:r>
      <w:r w:rsidR="00B637BF" w:rsidRPr="006C038F">
        <w:rPr>
          <w:rFonts w:ascii="Arial" w:hAnsi="Arial" w:cs="Arial"/>
        </w:rPr>
        <w:t>.</w:t>
      </w:r>
    </w:p>
    <w:p w14:paraId="0EFA32EE" w14:textId="77777777" w:rsidR="00C126FD" w:rsidRPr="006C038F" w:rsidRDefault="00C126FD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Manage the oversight, research, development, submission and reporting process of all grants, proposals and applications</w:t>
      </w:r>
      <w:r w:rsidR="00B637BF" w:rsidRPr="006C038F">
        <w:rPr>
          <w:rFonts w:ascii="Arial" w:hAnsi="Arial" w:cs="Arial"/>
        </w:rPr>
        <w:t>.</w:t>
      </w:r>
    </w:p>
    <w:p w14:paraId="2F80944D" w14:textId="77777777" w:rsidR="009263A4" w:rsidRDefault="009263A4" w:rsidP="009263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Coordinate with relevant staff in order to solicit timely and appropriate input/review of grant proposals prior to submission deadlines.</w:t>
      </w:r>
    </w:p>
    <w:p w14:paraId="72C61E85" w14:textId="77777777" w:rsidR="009263A4" w:rsidRPr="006C038F" w:rsidRDefault="009263A4" w:rsidP="009263A4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 xml:space="preserve">Review guidelines for all applications/proposals and reports to ensure all submissions are accurately formatted and include all required information. </w:t>
      </w:r>
    </w:p>
    <w:p w14:paraId="358DB846" w14:textId="77777777" w:rsidR="00C126FD" w:rsidRPr="006C038F" w:rsidRDefault="00C126FD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lastRenderedPageBreak/>
        <w:t>Maintain a portfolio of current and prospective funders</w:t>
      </w:r>
      <w:r w:rsidR="00B637BF" w:rsidRPr="006C038F">
        <w:rPr>
          <w:rFonts w:ascii="Arial" w:hAnsi="Arial" w:cs="Arial"/>
        </w:rPr>
        <w:t>.</w:t>
      </w:r>
    </w:p>
    <w:p w14:paraId="18E314E6" w14:textId="77777777" w:rsidR="00C126FD" w:rsidRDefault="00C126FD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Manage and cultivate relationships with funding sources</w:t>
      </w:r>
      <w:r w:rsidR="00B637BF" w:rsidRPr="006C038F">
        <w:rPr>
          <w:rFonts w:ascii="Arial" w:hAnsi="Arial" w:cs="Arial"/>
        </w:rPr>
        <w:t>.</w:t>
      </w:r>
    </w:p>
    <w:p w14:paraId="5AA56942" w14:textId="77777777" w:rsidR="00DE0FF9" w:rsidRPr="006C038F" w:rsidRDefault="009263A4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Conduct r</w:t>
      </w:r>
      <w:r w:rsidR="00DE0FF9">
        <w:rPr>
          <w:rFonts w:ascii="Arial" w:hAnsi="Arial" w:cs="Arial"/>
        </w:rPr>
        <w:t xml:space="preserve">esearch </w:t>
      </w:r>
      <w:r>
        <w:rPr>
          <w:rFonts w:ascii="Arial" w:hAnsi="Arial" w:cs="Arial"/>
        </w:rPr>
        <w:t>to identify new</w:t>
      </w:r>
      <w:r w:rsidR="00DE0FF9">
        <w:rPr>
          <w:rFonts w:ascii="Arial" w:hAnsi="Arial" w:cs="Arial"/>
        </w:rPr>
        <w:t xml:space="preserve"> opportunities that match the goal</w:t>
      </w:r>
      <w:r>
        <w:rPr>
          <w:rFonts w:ascii="Arial" w:hAnsi="Arial" w:cs="Arial"/>
        </w:rPr>
        <w:t>s and objectives of the agency to help grow the existing portfolio of funders to ensure Familylinks maintains a diverse portfolio of funders.</w:t>
      </w:r>
    </w:p>
    <w:p w14:paraId="16C4018A" w14:textId="77777777" w:rsidR="00A83BBD" w:rsidRPr="006C038F" w:rsidRDefault="00A83BBD" w:rsidP="00A83BBD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 xml:space="preserve">Provide quarterly </w:t>
      </w:r>
      <w:r>
        <w:rPr>
          <w:rFonts w:ascii="Arial" w:hAnsi="Arial" w:cs="Arial"/>
        </w:rPr>
        <w:t xml:space="preserve">and annual reports to track progress to be shared with leadership and the board of directors. </w:t>
      </w:r>
    </w:p>
    <w:p w14:paraId="787BC892" w14:textId="77777777" w:rsidR="00C126FD" w:rsidRPr="006C038F" w:rsidRDefault="00B637BF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Collaborate</w:t>
      </w:r>
      <w:r w:rsidR="00C126FD" w:rsidRPr="006C038F">
        <w:rPr>
          <w:rFonts w:ascii="Arial" w:hAnsi="Arial" w:cs="Arial"/>
        </w:rPr>
        <w:t xml:space="preserve"> with staff to establish new funding sources</w:t>
      </w:r>
      <w:r w:rsidRPr="006C038F">
        <w:rPr>
          <w:rFonts w:ascii="Arial" w:hAnsi="Arial" w:cs="Arial"/>
        </w:rPr>
        <w:t>.</w:t>
      </w:r>
    </w:p>
    <w:p w14:paraId="3FCA8725" w14:textId="77777777" w:rsidR="00C126FD" w:rsidRDefault="00C126FD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 xml:space="preserve">Maintain a calendar of grant activities to include application/proposal due dates, reporting </w:t>
      </w:r>
      <w:r w:rsidR="00B637BF" w:rsidRPr="006C038F">
        <w:rPr>
          <w:rFonts w:ascii="Arial" w:hAnsi="Arial" w:cs="Arial"/>
        </w:rPr>
        <w:t xml:space="preserve">deadlines </w:t>
      </w:r>
      <w:r w:rsidRPr="006C038F">
        <w:rPr>
          <w:rFonts w:ascii="Arial" w:hAnsi="Arial" w:cs="Arial"/>
        </w:rPr>
        <w:t>and renewals</w:t>
      </w:r>
      <w:r w:rsidR="00B637BF" w:rsidRPr="006C038F">
        <w:rPr>
          <w:rFonts w:ascii="Arial" w:hAnsi="Arial" w:cs="Arial"/>
        </w:rPr>
        <w:t>.</w:t>
      </w:r>
    </w:p>
    <w:p w14:paraId="57AF64E4" w14:textId="77777777" w:rsidR="00A718F6" w:rsidRPr="006C038F" w:rsidRDefault="00A718F6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Ensure grant information</w:t>
      </w:r>
      <w:r w:rsidR="006448E4">
        <w:rPr>
          <w:rFonts w:ascii="Arial" w:hAnsi="Arial" w:cs="Arial"/>
        </w:rPr>
        <w:t>/tracking</w:t>
      </w:r>
      <w:r>
        <w:rPr>
          <w:rFonts w:ascii="Arial" w:hAnsi="Arial" w:cs="Arial"/>
        </w:rPr>
        <w:t xml:space="preserve"> is documented, up-to-date, accurate and</w:t>
      </w:r>
      <w:r w:rsidR="00A83BBD">
        <w:rPr>
          <w:rFonts w:ascii="Arial" w:hAnsi="Arial" w:cs="Arial"/>
        </w:rPr>
        <w:t xml:space="preserve"> entered into Raisers Edge</w:t>
      </w:r>
      <w:r>
        <w:rPr>
          <w:rFonts w:ascii="Arial" w:hAnsi="Arial" w:cs="Arial"/>
        </w:rPr>
        <w:t xml:space="preserve">. </w:t>
      </w:r>
    </w:p>
    <w:p w14:paraId="7EBE5F7B" w14:textId="77777777" w:rsidR="00C126FD" w:rsidRDefault="00B637BF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Coordinate</w:t>
      </w:r>
      <w:r w:rsidR="00C126FD" w:rsidRPr="006C038F">
        <w:rPr>
          <w:rFonts w:ascii="Arial" w:hAnsi="Arial" w:cs="Arial"/>
        </w:rPr>
        <w:t xml:space="preserve"> meetings for the Director of Development, COO and CEO with prospective funders, as needed</w:t>
      </w:r>
      <w:r w:rsidRPr="006C038F">
        <w:rPr>
          <w:rFonts w:ascii="Arial" w:hAnsi="Arial" w:cs="Arial"/>
        </w:rPr>
        <w:t>.</w:t>
      </w:r>
    </w:p>
    <w:p w14:paraId="6861FE06" w14:textId="77777777" w:rsidR="00C126FD" w:rsidRPr="006C038F" w:rsidRDefault="00C126FD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Attend information sessions, RFP meeting</w:t>
      </w:r>
      <w:r w:rsidR="00A83BBD">
        <w:rPr>
          <w:rFonts w:ascii="Arial" w:hAnsi="Arial" w:cs="Arial"/>
        </w:rPr>
        <w:t>s</w:t>
      </w:r>
      <w:r w:rsidRPr="006C038F">
        <w:rPr>
          <w:rFonts w:ascii="Arial" w:hAnsi="Arial" w:cs="Arial"/>
        </w:rPr>
        <w:t xml:space="preserve"> and/or other community forums to interact with potential funders, program managers and possible collaborative partners</w:t>
      </w:r>
      <w:r w:rsidR="00B637BF" w:rsidRPr="006C038F">
        <w:rPr>
          <w:rFonts w:ascii="Arial" w:hAnsi="Arial" w:cs="Arial"/>
        </w:rPr>
        <w:t>.</w:t>
      </w:r>
    </w:p>
    <w:p w14:paraId="125B0E44" w14:textId="77777777" w:rsidR="00B637BF" w:rsidRDefault="00B637BF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 w:rsidRPr="006C038F">
        <w:rPr>
          <w:rFonts w:ascii="Arial" w:hAnsi="Arial" w:cs="Arial"/>
        </w:rPr>
        <w:t>Attend appropriate grant related trainings and seminars to continue to learn and grow.</w:t>
      </w:r>
    </w:p>
    <w:p w14:paraId="4A3EF143" w14:textId="77777777" w:rsidR="00A718F6" w:rsidRDefault="00A718F6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Support general fundraising activities, as needed.</w:t>
      </w:r>
    </w:p>
    <w:p w14:paraId="6BBA77C5" w14:textId="77777777" w:rsidR="00A718F6" w:rsidRPr="006C038F" w:rsidRDefault="00A718F6" w:rsidP="006C038F">
      <w:pPr>
        <w:pStyle w:val="ListParagraph"/>
        <w:numPr>
          <w:ilvl w:val="0"/>
          <w:numId w:val="1"/>
        </w:numPr>
        <w:rPr>
          <w:rFonts w:ascii="Arial" w:hAnsi="Arial" w:cs="Arial"/>
        </w:rPr>
      </w:pPr>
      <w:r>
        <w:rPr>
          <w:rFonts w:ascii="Arial" w:hAnsi="Arial" w:cs="Arial"/>
        </w:rPr>
        <w:t>Perform other duties</w:t>
      </w:r>
      <w:r w:rsidR="00A83BBD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as assigned.</w:t>
      </w:r>
    </w:p>
    <w:p w14:paraId="6B91B800" w14:textId="77777777" w:rsidR="006C038F" w:rsidRPr="006C038F" w:rsidRDefault="006C038F" w:rsidP="006C038F">
      <w:pPr>
        <w:contextualSpacing/>
        <w:rPr>
          <w:rFonts w:ascii="Arial" w:hAnsi="Arial" w:cs="Arial"/>
        </w:rPr>
      </w:pPr>
    </w:p>
    <w:p w14:paraId="504CC685" w14:textId="710483DC" w:rsidR="006C038F" w:rsidRDefault="006C038F" w:rsidP="006C038F">
      <w:pPr>
        <w:contextualSpacing/>
        <w:rPr>
          <w:rFonts w:ascii="Arial" w:hAnsi="Arial" w:cs="Arial"/>
        </w:rPr>
      </w:pPr>
      <w:r w:rsidRPr="006C038F">
        <w:rPr>
          <w:rFonts w:ascii="Arial" w:hAnsi="Arial" w:cs="Arial"/>
          <w:b/>
          <w:bCs/>
        </w:rPr>
        <w:t>Working Conditions:</w:t>
      </w:r>
      <w:r w:rsidR="00DE0FF9">
        <w:rPr>
          <w:rFonts w:ascii="Arial" w:hAnsi="Arial" w:cs="Arial"/>
        </w:rPr>
        <w:t xml:space="preserve"> </w:t>
      </w:r>
      <w:r w:rsidRPr="006C038F">
        <w:rPr>
          <w:rFonts w:ascii="Arial" w:hAnsi="Arial" w:cs="Arial"/>
        </w:rPr>
        <w:t xml:space="preserve">The Grant </w:t>
      </w:r>
      <w:r w:rsidR="00A83BBD">
        <w:rPr>
          <w:rFonts w:ascii="Arial" w:hAnsi="Arial" w:cs="Arial"/>
        </w:rPr>
        <w:t>Writer</w:t>
      </w:r>
      <w:r w:rsidR="00DE0FF9">
        <w:rPr>
          <w:rFonts w:ascii="Arial" w:hAnsi="Arial" w:cs="Arial"/>
        </w:rPr>
        <w:t xml:space="preserve"> is based out of the </w:t>
      </w:r>
      <w:r w:rsidR="00A83BBD">
        <w:rPr>
          <w:rFonts w:ascii="Arial" w:hAnsi="Arial" w:cs="Arial"/>
        </w:rPr>
        <w:t>East Liberty</w:t>
      </w:r>
      <w:r w:rsidRPr="006C038F">
        <w:rPr>
          <w:rFonts w:ascii="Arial" w:hAnsi="Arial" w:cs="Arial"/>
        </w:rPr>
        <w:t xml:space="preserve"> Administrative Building </w:t>
      </w:r>
      <w:r w:rsidR="00A83BBD">
        <w:rPr>
          <w:rFonts w:ascii="Arial" w:hAnsi="Arial" w:cs="Arial"/>
        </w:rPr>
        <w:t xml:space="preserve">on N Highland Avenue, </w:t>
      </w:r>
      <w:r w:rsidRPr="006C038F">
        <w:rPr>
          <w:rFonts w:ascii="Arial" w:hAnsi="Arial" w:cs="Arial"/>
        </w:rPr>
        <w:t xml:space="preserve">however will be expected to travel at times for external meetings along with visiting other Familylinks locations. The working hours are during the business day in </w:t>
      </w:r>
      <w:r w:rsidR="00A83BBD">
        <w:rPr>
          <w:rFonts w:ascii="Arial" w:hAnsi="Arial" w:cs="Arial"/>
        </w:rPr>
        <w:t>nearly all</w:t>
      </w:r>
      <w:r w:rsidRPr="006C038F">
        <w:rPr>
          <w:rFonts w:ascii="Arial" w:hAnsi="Arial" w:cs="Arial"/>
        </w:rPr>
        <w:t xml:space="preserve"> situations.</w:t>
      </w:r>
    </w:p>
    <w:p w14:paraId="55438682" w14:textId="1A8BFF2C" w:rsidR="003F0F3E" w:rsidRDefault="003F0F3E" w:rsidP="006C038F">
      <w:pPr>
        <w:contextualSpacing/>
        <w:rPr>
          <w:rFonts w:ascii="Arial" w:hAnsi="Arial" w:cs="Arial"/>
        </w:rPr>
      </w:pPr>
    </w:p>
    <w:p w14:paraId="07C8FB94" w14:textId="5316886D" w:rsidR="003F0F3E" w:rsidRPr="006C038F" w:rsidRDefault="003F0F3E" w:rsidP="006C038F">
      <w:pPr>
        <w:contextualSpacing/>
        <w:rPr>
          <w:rFonts w:ascii="Arial" w:hAnsi="Arial" w:cs="Arial"/>
        </w:rPr>
      </w:pPr>
      <w:r>
        <w:rPr>
          <w:rFonts w:ascii="Arial" w:hAnsi="Arial" w:cs="Arial"/>
        </w:rPr>
        <w:t>Salary range is $28-$38 an hour. 20 hours a week. Includes benefits</w:t>
      </w:r>
    </w:p>
    <w:p w14:paraId="2C68B329" w14:textId="77777777" w:rsidR="006C038F" w:rsidRPr="006C038F" w:rsidRDefault="006C038F" w:rsidP="006C038F">
      <w:pPr>
        <w:contextualSpacing/>
        <w:rPr>
          <w:rFonts w:ascii="Arial" w:hAnsi="Arial" w:cs="Arial"/>
          <w:b/>
          <w:bCs/>
        </w:rPr>
      </w:pPr>
    </w:p>
    <w:p w14:paraId="47ADF360" w14:textId="77777777" w:rsidR="006C038F" w:rsidRPr="006C038F" w:rsidRDefault="006C038F" w:rsidP="006C038F">
      <w:pPr>
        <w:contextualSpacing/>
        <w:rPr>
          <w:rFonts w:ascii="Arial" w:hAnsi="Arial" w:cs="Arial"/>
        </w:rPr>
      </w:pPr>
      <w:r w:rsidRPr="006C038F">
        <w:rPr>
          <w:rFonts w:ascii="Arial" w:hAnsi="Arial" w:cs="Arial"/>
          <w:b/>
          <w:bCs/>
        </w:rPr>
        <w:t>Physical Requirements:</w:t>
      </w:r>
      <w:r w:rsidR="00DE0FF9">
        <w:rPr>
          <w:rFonts w:ascii="Arial" w:hAnsi="Arial" w:cs="Arial"/>
        </w:rPr>
        <w:t xml:space="preserve"> </w:t>
      </w:r>
      <w:r w:rsidR="00DE0FF9">
        <w:rPr>
          <w:rFonts w:ascii="Arial" w:hAnsi="Arial" w:cs="Arial"/>
          <w:b/>
          <w:bCs/>
        </w:rPr>
        <w:t xml:space="preserve">Sedentary: </w:t>
      </w:r>
      <w:r w:rsidRPr="006C038F">
        <w:rPr>
          <w:rFonts w:ascii="Arial" w:hAnsi="Arial" w:cs="Arial"/>
        </w:rPr>
        <w:t>Lifting up to 10 lbs. maximum and occasionally carrying such articles as files, marketing information and small office tools.</w:t>
      </w:r>
    </w:p>
    <w:p w14:paraId="775E8EA7" w14:textId="77777777" w:rsidR="006C038F" w:rsidRPr="006C038F" w:rsidRDefault="006C038F" w:rsidP="006C038F">
      <w:pPr>
        <w:contextualSpacing/>
        <w:rPr>
          <w:rFonts w:ascii="Arial" w:hAnsi="Arial" w:cs="Arial"/>
        </w:rPr>
      </w:pPr>
    </w:p>
    <w:p w14:paraId="01938246" w14:textId="77777777" w:rsidR="006C038F" w:rsidRPr="006C038F" w:rsidRDefault="006C038F" w:rsidP="006C038F">
      <w:pPr>
        <w:contextualSpacing/>
        <w:rPr>
          <w:rFonts w:ascii="Arial" w:hAnsi="Arial" w:cs="Arial"/>
          <w:b/>
        </w:rPr>
      </w:pPr>
      <w:r w:rsidRPr="006C038F">
        <w:rPr>
          <w:rFonts w:ascii="Arial" w:hAnsi="Arial" w:cs="Arial"/>
          <w:b/>
        </w:rPr>
        <w:t>Disclaimer:</w:t>
      </w:r>
    </w:p>
    <w:p w14:paraId="12F97699" w14:textId="77777777" w:rsidR="006C038F" w:rsidRPr="006C038F" w:rsidRDefault="006C038F" w:rsidP="006C038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C038F">
        <w:rPr>
          <w:rFonts w:ascii="Arial" w:hAnsi="Arial" w:cs="Arial"/>
        </w:rPr>
        <w:t>Nothing in this job description restricts management’s right to assign or reassign duties and responsibilities to this job at any time.</w:t>
      </w:r>
    </w:p>
    <w:p w14:paraId="074783C9" w14:textId="77777777" w:rsidR="006C038F" w:rsidRPr="006C038F" w:rsidRDefault="006C038F" w:rsidP="006C038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C038F">
        <w:rPr>
          <w:rFonts w:ascii="Arial" w:hAnsi="Arial" w:cs="Arial"/>
        </w:rPr>
        <w:t>This job description reflects management’s assignment of the essential functions; it does not prescribe or restrict the tasks that may be assigned.</w:t>
      </w:r>
    </w:p>
    <w:p w14:paraId="5D975779" w14:textId="77777777" w:rsidR="006C038F" w:rsidRPr="006C038F" w:rsidRDefault="006C038F" w:rsidP="006C038F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</w:rPr>
      </w:pPr>
      <w:r w:rsidRPr="006C038F">
        <w:rPr>
          <w:rFonts w:ascii="Arial" w:hAnsi="Arial" w:cs="Arial"/>
        </w:rPr>
        <w:t>Critical features of this job have been described in the narrative.  They may be subject to change at any time due to reasonable accommodation or other reasons.</w:t>
      </w:r>
    </w:p>
    <w:p w14:paraId="1203ADEA" w14:textId="77777777" w:rsidR="006C038F" w:rsidRPr="006C038F" w:rsidRDefault="006C038F" w:rsidP="006C038F">
      <w:pPr>
        <w:contextualSpacing/>
        <w:rPr>
          <w:rFonts w:ascii="Arial" w:hAnsi="Arial" w:cs="Arial"/>
        </w:rPr>
      </w:pPr>
    </w:p>
    <w:p w14:paraId="3233A9D9" w14:textId="77777777" w:rsidR="006C038F" w:rsidRDefault="006C038F" w:rsidP="006C038F">
      <w:pPr>
        <w:pStyle w:val="Heading1"/>
        <w:contextualSpacing/>
        <w:rPr>
          <w:rFonts w:ascii="Arial" w:hAnsi="Arial" w:cs="Arial"/>
          <w:b/>
          <w:sz w:val="22"/>
          <w:szCs w:val="22"/>
        </w:rPr>
      </w:pPr>
      <w:r w:rsidRPr="006C038F">
        <w:rPr>
          <w:rFonts w:ascii="Arial" w:hAnsi="Arial" w:cs="Arial"/>
          <w:b/>
          <w:sz w:val="22"/>
          <w:szCs w:val="22"/>
        </w:rPr>
        <w:t>Familylinks is an Equal Opportunity Employer and Provider</w:t>
      </w:r>
    </w:p>
    <w:p w14:paraId="0307BA62" w14:textId="77777777" w:rsidR="006C038F" w:rsidRPr="006C038F" w:rsidRDefault="006C038F" w:rsidP="006C038F">
      <w:pPr>
        <w:contextualSpacing/>
        <w:rPr>
          <w:rFonts w:ascii="Arial" w:hAnsi="Arial" w:cs="Arial"/>
        </w:rPr>
      </w:pPr>
    </w:p>
    <w:p w14:paraId="5A85FF31" w14:textId="77777777" w:rsidR="006C038F" w:rsidRPr="006C038F" w:rsidRDefault="006C038F" w:rsidP="006C038F">
      <w:pPr>
        <w:contextualSpacing/>
        <w:rPr>
          <w:rFonts w:ascii="Arial" w:hAnsi="Arial" w:cs="Arial"/>
        </w:rPr>
      </w:pPr>
      <w:r w:rsidRPr="006C038F">
        <w:rPr>
          <w:rFonts w:ascii="Arial" w:hAnsi="Arial" w:cs="Arial"/>
        </w:rPr>
        <w:t xml:space="preserve">I have read this position description and fully understand the requirements.  I accept this position and agree to the requirements listed and will perform the duties and responsibilities to the best of my ability. </w:t>
      </w:r>
    </w:p>
    <w:p w14:paraId="619BE07B" w14:textId="77777777" w:rsidR="006C038F" w:rsidRPr="006C038F" w:rsidRDefault="006C038F" w:rsidP="006C038F">
      <w:pPr>
        <w:contextualSpacing/>
        <w:rPr>
          <w:rFonts w:ascii="Arial" w:hAnsi="Arial" w:cs="Arial"/>
        </w:rPr>
      </w:pPr>
    </w:p>
    <w:p w14:paraId="33FFABD2" w14:textId="77777777" w:rsidR="006C038F" w:rsidRPr="006C038F" w:rsidRDefault="006C038F" w:rsidP="006C038F">
      <w:pPr>
        <w:contextualSpacing/>
        <w:rPr>
          <w:rFonts w:ascii="Arial" w:hAnsi="Arial" w:cs="Arial"/>
        </w:rPr>
      </w:pPr>
    </w:p>
    <w:p w14:paraId="726F68A9" w14:textId="77777777" w:rsidR="006C038F" w:rsidRPr="006C038F" w:rsidRDefault="006C038F" w:rsidP="006C038F">
      <w:pPr>
        <w:contextualSpacing/>
        <w:rPr>
          <w:rFonts w:ascii="Arial" w:hAnsi="Arial" w:cs="Arial"/>
          <w:b/>
          <w:bCs/>
        </w:rPr>
      </w:pPr>
      <w:r w:rsidRPr="006C038F">
        <w:rPr>
          <w:rFonts w:ascii="Arial" w:hAnsi="Arial" w:cs="Arial"/>
        </w:rPr>
        <w:t xml:space="preserve"> </w:t>
      </w:r>
      <w:r w:rsidRPr="006C038F">
        <w:rPr>
          <w:rFonts w:ascii="Arial" w:hAnsi="Arial" w:cs="Arial"/>
          <w:b/>
          <w:bCs/>
        </w:rPr>
        <w:t>____________________________________</w:t>
      </w:r>
      <w:r w:rsidRPr="006C038F">
        <w:rPr>
          <w:rFonts w:ascii="Arial" w:hAnsi="Arial" w:cs="Arial"/>
          <w:b/>
          <w:bCs/>
        </w:rPr>
        <w:tab/>
      </w:r>
      <w:r w:rsidRPr="006C038F">
        <w:rPr>
          <w:rFonts w:ascii="Arial" w:hAnsi="Arial" w:cs="Arial"/>
          <w:b/>
          <w:bCs/>
        </w:rPr>
        <w:tab/>
        <w:t>________________________</w:t>
      </w:r>
    </w:p>
    <w:p w14:paraId="370EFF46" w14:textId="77777777" w:rsidR="006C038F" w:rsidRPr="006C038F" w:rsidRDefault="006C038F" w:rsidP="006C038F">
      <w:pPr>
        <w:contextualSpacing/>
        <w:rPr>
          <w:rFonts w:ascii="Arial" w:hAnsi="Arial" w:cs="Arial"/>
          <w:b/>
        </w:rPr>
      </w:pPr>
      <w:r w:rsidRPr="006C038F">
        <w:rPr>
          <w:rFonts w:ascii="Arial" w:hAnsi="Arial" w:cs="Arial"/>
          <w:b/>
        </w:rPr>
        <w:lastRenderedPageBreak/>
        <w:t>Employee (Print Name)</w:t>
      </w:r>
      <w:r w:rsidRPr="006C038F"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ab/>
      </w:r>
      <w:r w:rsidRPr="006C038F">
        <w:rPr>
          <w:rFonts w:ascii="Arial" w:hAnsi="Arial" w:cs="Arial"/>
          <w:b/>
        </w:rPr>
        <w:tab/>
        <w:t>Date</w:t>
      </w:r>
    </w:p>
    <w:sectPr w:rsidR="006C038F" w:rsidRPr="006C038F" w:rsidSect="00D262AB">
      <w:pgSz w:w="12240" w:h="15840"/>
      <w:pgMar w:top="1296" w:right="1296" w:bottom="1296" w:left="1296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E9A7EF2"/>
    <w:multiLevelType w:val="hybridMultilevel"/>
    <w:tmpl w:val="A8DC83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6510DE9"/>
    <w:multiLevelType w:val="hybridMultilevel"/>
    <w:tmpl w:val="94FE487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5D77A61"/>
    <w:multiLevelType w:val="hybridMultilevel"/>
    <w:tmpl w:val="5C98A1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258AB"/>
    <w:rsid w:val="0014424B"/>
    <w:rsid w:val="00206488"/>
    <w:rsid w:val="003F0F3E"/>
    <w:rsid w:val="005A1AD6"/>
    <w:rsid w:val="005E0A8C"/>
    <w:rsid w:val="0061178B"/>
    <w:rsid w:val="006448E4"/>
    <w:rsid w:val="00687CCD"/>
    <w:rsid w:val="006C038F"/>
    <w:rsid w:val="007A3790"/>
    <w:rsid w:val="0087524D"/>
    <w:rsid w:val="009263A4"/>
    <w:rsid w:val="00A13CE2"/>
    <w:rsid w:val="00A258AB"/>
    <w:rsid w:val="00A718F6"/>
    <w:rsid w:val="00A83BBD"/>
    <w:rsid w:val="00AD2815"/>
    <w:rsid w:val="00B637BF"/>
    <w:rsid w:val="00C126FD"/>
    <w:rsid w:val="00CB6998"/>
    <w:rsid w:val="00CE689A"/>
    <w:rsid w:val="00D262AB"/>
    <w:rsid w:val="00DE0FF9"/>
    <w:rsid w:val="00E62953"/>
    <w:rsid w:val="00E86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42B233"/>
  <w15:chartTrackingRefBased/>
  <w15:docId w15:val="{F59978F1-1B5C-4DCD-8C89-DA8D9D0684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qFormat/>
    <w:rsid w:val="006C038F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i/>
      <w:i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26FD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rsid w:val="006C038F"/>
    <w:rPr>
      <w:rFonts w:ascii="Times New Roman" w:eastAsia="Times New Roman" w:hAnsi="Times New Roman" w:cs="Times New Roman"/>
      <w:i/>
      <w:iCs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709</Words>
  <Characters>4045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1</vt:i4>
      </vt:variant>
    </vt:vector>
  </HeadingPairs>
  <TitlesOfParts>
    <vt:vector size="2" baseType="lpstr">
      <vt:lpstr/>
      <vt:lpstr>Familylinks is an Equal Opportunity Employer and Provider</vt:lpstr>
    </vt:vector>
  </TitlesOfParts>
  <Company/>
  <LinksUpToDate>false</LinksUpToDate>
  <CharactersWithSpaces>4745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Lauren Galletta</dc:creator>
  <cp:keywords/>
  <dc:description/>
  <cp:lastModifiedBy>MC Houser</cp:lastModifiedBy>
  <cp:revision>3</cp:revision>
  <dcterms:created xsi:type="dcterms:W3CDTF">2021-10-04T15:32:00Z</dcterms:created>
  <dcterms:modified xsi:type="dcterms:W3CDTF">2021-10-04T15:33:00Z</dcterms:modified>
</cp:coreProperties>
</file>