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3DBD" w14:textId="62590ADF" w:rsidR="00AF1BF5" w:rsidRDefault="00C7530D">
      <w:pPr>
        <w:widowControl w:val="0"/>
        <w:pBdr>
          <w:top w:val="nil"/>
          <w:left w:val="nil"/>
          <w:bottom w:val="nil"/>
          <w:right w:val="nil"/>
          <w:between w:val="nil"/>
        </w:pBdr>
        <w:spacing w:after="0" w:line="276" w:lineRule="auto"/>
      </w:pPr>
      <w:r>
        <w:rPr>
          <w:noProof/>
        </w:rPr>
        <w:drawing>
          <wp:anchor distT="0" distB="0" distL="114300" distR="114300" simplePos="0" relativeHeight="251659264" behindDoc="0" locked="0" layoutInCell="1" hidden="0" allowOverlap="1" wp14:anchorId="26A3A8AB" wp14:editId="70CF3E85">
            <wp:simplePos x="0" y="0"/>
            <wp:positionH relativeFrom="column">
              <wp:posOffset>5191125</wp:posOffset>
            </wp:positionH>
            <wp:positionV relativeFrom="paragraph">
              <wp:posOffset>71120</wp:posOffset>
            </wp:positionV>
            <wp:extent cx="1666875" cy="828675"/>
            <wp:effectExtent l="0" t="0" r="9525" b="9525"/>
            <wp:wrapSquare wrapText="bothSides" distT="0" distB="0" distL="114300" distR="114300"/>
            <wp:docPr id="4" name="image1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Logo&#10;&#10;Description automatically generated"/>
                    <pic:cNvPicPr preferRelativeResize="0"/>
                  </pic:nvPicPr>
                  <pic:blipFill>
                    <a:blip r:embed="rId5"/>
                    <a:srcRect l="7377" t="5555" r="6967" b="11273"/>
                    <a:stretch>
                      <a:fillRect/>
                    </a:stretch>
                  </pic:blipFill>
                  <pic:spPr>
                    <a:xfrm>
                      <a:off x="0" y="0"/>
                      <a:ext cx="1666875" cy="828675"/>
                    </a:xfrm>
                    <a:prstGeom prst="rect">
                      <a:avLst/>
                    </a:prstGeom>
                    <a:ln/>
                  </pic:spPr>
                </pic:pic>
              </a:graphicData>
            </a:graphic>
          </wp:anchor>
        </w:drawing>
      </w:r>
      <w:r>
        <w:rPr>
          <w:noProof/>
        </w:rPr>
        <w:drawing>
          <wp:anchor distT="0" distB="0" distL="0" distR="0" simplePos="0" relativeHeight="251658240" behindDoc="1" locked="0" layoutInCell="1" hidden="0" allowOverlap="1" wp14:anchorId="1B76459A" wp14:editId="123405CD">
            <wp:simplePos x="0" y="0"/>
            <wp:positionH relativeFrom="column">
              <wp:posOffset>3876675</wp:posOffset>
            </wp:positionH>
            <wp:positionV relativeFrom="paragraph">
              <wp:posOffset>66357</wp:posOffset>
            </wp:positionV>
            <wp:extent cx="1238250" cy="840105"/>
            <wp:effectExtent l="0" t="0" r="0" b="0"/>
            <wp:wrapNone/>
            <wp:docPr id="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
                    <a:srcRect/>
                    <a:stretch>
                      <a:fillRect/>
                    </a:stretch>
                  </pic:blipFill>
                  <pic:spPr>
                    <a:xfrm>
                      <a:off x="0" y="0"/>
                      <a:ext cx="1238250" cy="840105"/>
                    </a:xfrm>
                    <a:prstGeom prst="rect">
                      <a:avLst/>
                    </a:prstGeom>
                    <a:ln/>
                  </pic:spPr>
                </pic:pic>
              </a:graphicData>
            </a:graphic>
          </wp:anchor>
        </w:drawing>
      </w:r>
    </w:p>
    <w:p w14:paraId="301D543A" w14:textId="4B605DC3" w:rsidR="00AF1BF5" w:rsidRDefault="00AF1BF5">
      <w:pPr>
        <w:pBdr>
          <w:bottom w:val="single" w:sz="4" w:space="1" w:color="000000"/>
        </w:pBdr>
        <w:spacing w:after="0" w:line="240" w:lineRule="auto"/>
        <w:rPr>
          <w:rFonts w:ascii="Arial" w:eastAsia="Arial" w:hAnsi="Arial" w:cs="Arial"/>
          <w:sz w:val="36"/>
          <w:szCs w:val="36"/>
        </w:rPr>
      </w:pPr>
    </w:p>
    <w:p w14:paraId="7035035E" w14:textId="77777777" w:rsidR="00AF1BF5" w:rsidRDefault="00AF1BF5">
      <w:pPr>
        <w:pBdr>
          <w:bottom w:val="single" w:sz="4" w:space="1" w:color="000000"/>
        </w:pBdr>
        <w:spacing w:after="0" w:line="240" w:lineRule="auto"/>
        <w:rPr>
          <w:rFonts w:ascii="Arial" w:eastAsia="Arial" w:hAnsi="Arial" w:cs="Arial"/>
          <w:sz w:val="36"/>
          <w:szCs w:val="36"/>
        </w:rPr>
      </w:pPr>
    </w:p>
    <w:p w14:paraId="3CCF263C" w14:textId="77777777" w:rsidR="00AF1BF5" w:rsidRDefault="00AF1BF5">
      <w:pPr>
        <w:pBdr>
          <w:bottom w:val="single" w:sz="4" w:space="1" w:color="000000"/>
        </w:pBdr>
        <w:tabs>
          <w:tab w:val="left" w:pos="9330"/>
        </w:tabs>
        <w:spacing w:after="0" w:line="240" w:lineRule="auto"/>
        <w:rPr>
          <w:rFonts w:ascii="Arial" w:eastAsia="Arial" w:hAnsi="Arial" w:cs="Arial"/>
          <w:sz w:val="36"/>
          <w:szCs w:val="36"/>
        </w:rPr>
      </w:pPr>
    </w:p>
    <w:p w14:paraId="34FF4EED" w14:textId="77777777" w:rsidR="00AF1BF5" w:rsidRDefault="00C7530D">
      <w:pPr>
        <w:pBdr>
          <w:bottom w:val="single" w:sz="4" w:space="1" w:color="000000"/>
        </w:pBdr>
        <w:tabs>
          <w:tab w:val="left" w:pos="9330"/>
        </w:tabs>
        <w:spacing w:after="0" w:line="240" w:lineRule="auto"/>
        <w:rPr>
          <w:rFonts w:ascii="Arial" w:eastAsia="Arial" w:hAnsi="Arial" w:cs="Arial"/>
          <w:sz w:val="36"/>
          <w:szCs w:val="36"/>
        </w:rPr>
      </w:pPr>
      <w:r>
        <w:rPr>
          <w:rFonts w:ascii="Arial" w:eastAsia="Arial" w:hAnsi="Arial" w:cs="Arial"/>
          <w:sz w:val="36"/>
          <w:szCs w:val="36"/>
        </w:rPr>
        <w:t>AFP Nova Scotia &amp; CAGP Nova Scotia Mentee Application</w:t>
      </w:r>
    </w:p>
    <w:p w14:paraId="4183AB3F" w14:textId="77777777" w:rsidR="00AF1BF5" w:rsidRDefault="00AF1BF5">
      <w:pPr>
        <w:spacing w:after="0" w:line="240" w:lineRule="auto"/>
        <w:rPr>
          <w:rFonts w:ascii="Arial" w:eastAsia="Arial" w:hAnsi="Arial" w:cs="Arial"/>
          <w:sz w:val="24"/>
          <w:szCs w:val="24"/>
        </w:rPr>
      </w:pPr>
      <w:bookmarkStart w:id="0" w:name="_GoBack"/>
      <w:bookmarkEnd w:id="0"/>
    </w:p>
    <w:p w14:paraId="734D5EDC" w14:textId="599E653B" w:rsidR="00AF1BF5" w:rsidRDefault="00C7530D">
      <w:pPr>
        <w:spacing w:after="0" w:line="240" w:lineRule="auto"/>
        <w:rPr>
          <w:rFonts w:ascii="Arial" w:eastAsia="Arial" w:hAnsi="Arial" w:cs="Arial"/>
          <w:sz w:val="24"/>
          <w:szCs w:val="24"/>
        </w:rPr>
      </w:pPr>
      <w:r>
        <w:rPr>
          <w:rFonts w:ascii="Arial" w:eastAsia="Arial" w:hAnsi="Arial" w:cs="Arial"/>
          <w:sz w:val="24"/>
          <w:szCs w:val="24"/>
        </w:rPr>
        <w:t>The AFP Nova Scotia &amp; CAGP Nova Scotia Chapters are delighted that you are interested the mentorship program. </w:t>
      </w:r>
      <w:r>
        <w:rPr>
          <w:rFonts w:ascii="Arial" w:eastAsia="Arial" w:hAnsi="Arial" w:cs="Arial"/>
          <w:sz w:val="24"/>
          <w:szCs w:val="24"/>
        </w:rPr>
        <w:t>This program is a membership benefit offered to AFP Nova Scotia and CAGP Nova Scotia members. You are encouraged to take full advantage of this u</w:t>
      </w:r>
      <w:r>
        <w:rPr>
          <w:rFonts w:ascii="Arial" w:eastAsia="Arial" w:hAnsi="Arial" w:cs="Arial"/>
          <w:sz w:val="24"/>
          <w:szCs w:val="24"/>
        </w:rPr>
        <w:t>nique opportunity. Once you are matched to your mentor, it will be your responsibility to reach out to your mentor and set up at least one meeting per month. Please provide your mentor with a meeting agenda in advance to allow him/her to prepare for each m</w:t>
      </w:r>
      <w:r>
        <w:rPr>
          <w:rFonts w:ascii="Arial" w:eastAsia="Arial" w:hAnsi="Arial" w:cs="Arial"/>
          <w:sz w:val="24"/>
          <w:szCs w:val="24"/>
        </w:rPr>
        <w:t xml:space="preserve">eeting. </w:t>
      </w:r>
    </w:p>
    <w:p w14:paraId="7A3D08FE" w14:textId="77777777" w:rsidR="00AF1BF5" w:rsidRDefault="00AF1BF5">
      <w:pPr>
        <w:spacing w:after="0" w:line="240" w:lineRule="auto"/>
        <w:rPr>
          <w:rFonts w:ascii="Arial" w:eastAsia="Arial" w:hAnsi="Arial" w:cs="Arial"/>
          <w:sz w:val="24"/>
          <w:szCs w:val="24"/>
        </w:rPr>
      </w:pPr>
    </w:p>
    <w:p w14:paraId="128EE7D8"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Relationships are matched for a period of one year with a three-month check in by the Mentorship Coordinator to ensure the match is the right one. Please feel out the below application. We will be in touch with you as soon as a successful match h</w:t>
      </w:r>
      <w:r>
        <w:rPr>
          <w:rFonts w:ascii="Arial" w:eastAsia="Arial" w:hAnsi="Arial" w:cs="Arial"/>
          <w:sz w:val="24"/>
          <w:szCs w:val="24"/>
        </w:rPr>
        <w:t xml:space="preserve">as been made. </w:t>
      </w:r>
    </w:p>
    <w:p w14:paraId="0F610EC8" w14:textId="77777777" w:rsidR="00AF1BF5" w:rsidRDefault="00AF1BF5">
      <w:pPr>
        <w:spacing w:after="0" w:line="240" w:lineRule="auto"/>
        <w:rPr>
          <w:rFonts w:ascii="Arial" w:eastAsia="Arial" w:hAnsi="Arial" w:cs="Arial"/>
          <w:sz w:val="24"/>
          <w:szCs w:val="24"/>
        </w:rPr>
      </w:pPr>
    </w:p>
    <w:p w14:paraId="1980C2CF" w14:textId="77777777" w:rsidR="00AF1BF5" w:rsidRDefault="00C7530D">
      <w:pPr>
        <w:spacing w:after="0" w:line="240" w:lineRule="auto"/>
        <w:rPr>
          <w:rFonts w:ascii="Arial" w:eastAsia="Arial" w:hAnsi="Arial" w:cs="Arial"/>
          <w:b/>
          <w:sz w:val="24"/>
          <w:szCs w:val="24"/>
        </w:rPr>
      </w:pPr>
      <w:r>
        <w:rPr>
          <w:rFonts w:ascii="Arial" w:eastAsia="Arial" w:hAnsi="Arial" w:cs="Arial"/>
          <w:b/>
          <w:sz w:val="24"/>
          <w:szCs w:val="24"/>
        </w:rPr>
        <w:t>Contact Info</w:t>
      </w: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1613"/>
        <w:gridCol w:w="5587"/>
        <w:gridCol w:w="720"/>
        <w:gridCol w:w="720"/>
        <w:gridCol w:w="900"/>
        <w:gridCol w:w="1260"/>
      </w:tblGrid>
      <w:tr w:rsidR="00AF1BF5" w14:paraId="2510683E" w14:textId="77777777">
        <w:trPr>
          <w:trHeight w:val="450"/>
        </w:trPr>
        <w:tc>
          <w:tcPr>
            <w:tcW w:w="1613" w:type="dxa"/>
            <w:vAlign w:val="center"/>
          </w:tcPr>
          <w:p w14:paraId="7BBE42DB" w14:textId="77777777" w:rsidR="00AF1BF5" w:rsidRDefault="00C7530D">
            <w:pPr>
              <w:jc w:val="right"/>
              <w:rPr>
                <w:rFonts w:ascii="Arial" w:eastAsia="Arial" w:hAnsi="Arial" w:cs="Arial"/>
                <w:sz w:val="24"/>
                <w:szCs w:val="24"/>
              </w:rPr>
            </w:pPr>
            <w:r>
              <w:rPr>
                <w:rFonts w:ascii="Arial" w:eastAsia="Arial" w:hAnsi="Arial" w:cs="Arial"/>
                <w:sz w:val="24"/>
                <w:szCs w:val="24"/>
              </w:rPr>
              <w:t>Title</w:t>
            </w:r>
          </w:p>
        </w:tc>
        <w:tc>
          <w:tcPr>
            <w:tcW w:w="9187" w:type="dxa"/>
            <w:gridSpan w:val="5"/>
            <w:tcBorders>
              <w:bottom w:val="single" w:sz="4" w:space="0" w:color="000000"/>
            </w:tcBorders>
            <w:vAlign w:val="center"/>
          </w:tcPr>
          <w:p w14:paraId="4D17CC96" w14:textId="77777777" w:rsidR="00AF1BF5" w:rsidRDefault="00AF1BF5">
            <w:pPr>
              <w:rPr>
                <w:rFonts w:ascii="Arial" w:eastAsia="Arial" w:hAnsi="Arial" w:cs="Arial"/>
                <w:sz w:val="20"/>
                <w:szCs w:val="20"/>
              </w:rPr>
            </w:pPr>
          </w:p>
        </w:tc>
      </w:tr>
      <w:tr w:rsidR="00AF1BF5" w14:paraId="151EFF5E" w14:textId="77777777">
        <w:trPr>
          <w:trHeight w:val="440"/>
        </w:trPr>
        <w:tc>
          <w:tcPr>
            <w:tcW w:w="1613" w:type="dxa"/>
            <w:vAlign w:val="center"/>
          </w:tcPr>
          <w:p w14:paraId="017BCC86" w14:textId="77777777" w:rsidR="00AF1BF5" w:rsidRDefault="00C7530D">
            <w:pPr>
              <w:jc w:val="right"/>
              <w:rPr>
                <w:rFonts w:ascii="Arial" w:eastAsia="Arial" w:hAnsi="Arial" w:cs="Arial"/>
                <w:sz w:val="24"/>
                <w:szCs w:val="24"/>
              </w:rPr>
            </w:pPr>
            <w:r>
              <w:rPr>
                <w:rFonts w:ascii="Arial" w:eastAsia="Arial" w:hAnsi="Arial" w:cs="Arial"/>
                <w:sz w:val="24"/>
                <w:szCs w:val="24"/>
              </w:rPr>
              <w:t>Name</w:t>
            </w:r>
          </w:p>
        </w:tc>
        <w:tc>
          <w:tcPr>
            <w:tcW w:w="9187" w:type="dxa"/>
            <w:gridSpan w:val="5"/>
            <w:tcBorders>
              <w:top w:val="single" w:sz="4" w:space="0" w:color="000000"/>
              <w:bottom w:val="single" w:sz="4" w:space="0" w:color="000000"/>
            </w:tcBorders>
            <w:vAlign w:val="center"/>
          </w:tcPr>
          <w:p w14:paraId="0561D46D" w14:textId="77777777" w:rsidR="00AF1BF5" w:rsidRDefault="00AF1BF5">
            <w:pPr>
              <w:rPr>
                <w:rFonts w:ascii="Arial" w:eastAsia="Arial" w:hAnsi="Arial" w:cs="Arial"/>
                <w:sz w:val="20"/>
                <w:szCs w:val="20"/>
              </w:rPr>
            </w:pPr>
          </w:p>
        </w:tc>
      </w:tr>
      <w:tr w:rsidR="00AF1BF5" w14:paraId="696F4579" w14:textId="77777777">
        <w:trPr>
          <w:trHeight w:val="440"/>
        </w:trPr>
        <w:tc>
          <w:tcPr>
            <w:tcW w:w="1613" w:type="dxa"/>
            <w:vAlign w:val="center"/>
          </w:tcPr>
          <w:p w14:paraId="613766BC" w14:textId="77777777" w:rsidR="00AF1BF5" w:rsidRDefault="00C7530D">
            <w:pPr>
              <w:jc w:val="right"/>
              <w:rPr>
                <w:rFonts w:ascii="Arial" w:eastAsia="Arial" w:hAnsi="Arial" w:cs="Arial"/>
                <w:sz w:val="24"/>
                <w:szCs w:val="24"/>
              </w:rPr>
            </w:pPr>
            <w:r>
              <w:rPr>
                <w:rFonts w:ascii="Arial" w:eastAsia="Arial" w:hAnsi="Arial" w:cs="Arial"/>
                <w:sz w:val="24"/>
                <w:szCs w:val="24"/>
              </w:rPr>
              <w:t>Organization</w:t>
            </w:r>
          </w:p>
        </w:tc>
        <w:tc>
          <w:tcPr>
            <w:tcW w:w="9187" w:type="dxa"/>
            <w:gridSpan w:val="5"/>
            <w:tcBorders>
              <w:top w:val="single" w:sz="4" w:space="0" w:color="000000"/>
              <w:bottom w:val="single" w:sz="4" w:space="0" w:color="000000"/>
            </w:tcBorders>
            <w:vAlign w:val="center"/>
          </w:tcPr>
          <w:p w14:paraId="256D33F7" w14:textId="77777777" w:rsidR="00AF1BF5" w:rsidRDefault="00AF1BF5">
            <w:pPr>
              <w:rPr>
                <w:rFonts w:ascii="Arial" w:eastAsia="Arial" w:hAnsi="Arial" w:cs="Arial"/>
                <w:sz w:val="20"/>
                <w:szCs w:val="20"/>
              </w:rPr>
            </w:pPr>
          </w:p>
        </w:tc>
      </w:tr>
      <w:tr w:rsidR="00AF1BF5" w14:paraId="4F8C3E74" w14:textId="77777777">
        <w:trPr>
          <w:trHeight w:val="440"/>
        </w:trPr>
        <w:tc>
          <w:tcPr>
            <w:tcW w:w="1613" w:type="dxa"/>
            <w:vAlign w:val="center"/>
          </w:tcPr>
          <w:p w14:paraId="6CC91C61" w14:textId="77777777" w:rsidR="00AF1BF5" w:rsidRDefault="00C7530D">
            <w:pPr>
              <w:jc w:val="right"/>
              <w:rPr>
                <w:rFonts w:ascii="Arial" w:eastAsia="Arial" w:hAnsi="Arial" w:cs="Arial"/>
                <w:sz w:val="24"/>
                <w:szCs w:val="24"/>
              </w:rPr>
            </w:pPr>
            <w:r>
              <w:rPr>
                <w:rFonts w:ascii="Arial" w:eastAsia="Arial" w:hAnsi="Arial" w:cs="Arial"/>
                <w:sz w:val="24"/>
                <w:szCs w:val="24"/>
              </w:rPr>
              <w:t>Position</w:t>
            </w:r>
          </w:p>
        </w:tc>
        <w:tc>
          <w:tcPr>
            <w:tcW w:w="9187" w:type="dxa"/>
            <w:gridSpan w:val="5"/>
            <w:tcBorders>
              <w:top w:val="single" w:sz="4" w:space="0" w:color="000000"/>
              <w:bottom w:val="single" w:sz="4" w:space="0" w:color="000000"/>
            </w:tcBorders>
            <w:vAlign w:val="center"/>
          </w:tcPr>
          <w:p w14:paraId="7A52A4E1" w14:textId="77777777" w:rsidR="00AF1BF5" w:rsidRDefault="00AF1BF5">
            <w:pPr>
              <w:rPr>
                <w:rFonts w:ascii="Arial" w:eastAsia="Arial" w:hAnsi="Arial" w:cs="Arial"/>
                <w:sz w:val="20"/>
                <w:szCs w:val="20"/>
              </w:rPr>
            </w:pPr>
          </w:p>
        </w:tc>
      </w:tr>
      <w:tr w:rsidR="00AF1BF5" w14:paraId="7F8004B2" w14:textId="77777777">
        <w:trPr>
          <w:trHeight w:val="443"/>
        </w:trPr>
        <w:tc>
          <w:tcPr>
            <w:tcW w:w="1613" w:type="dxa"/>
            <w:vAlign w:val="center"/>
          </w:tcPr>
          <w:p w14:paraId="5244C593" w14:textId="77777777" w:rsidR="00AF1BF5" w:rsidRDefault="00C7530D">
            <w:pPr>
              <w:jc w:val="right"/>
              <w:rPr>
                <w:rFonts w:ascii="Arial" w:eastAsia="Arial" w:hAnsi="Arial" w:cs="Arial"/>
                <w:sz w:val="24"/>
                <w:szCs w:val="24"/>
              </w:rPr>
            </w:pPr>
            <w:r>
              <w:rPr>
                <w:rFonts w:ascii="Arial" w:eastAsia="Arial" w:hAnsi="Arial" w:cs="Arial"/>
                <w:sz w:val="24"/>
                <w:szCs w:val="24"/>
              </w:rPr>
              <w:t>Address</w:t>
            </w:r>
          </w:p>
        </w:tc>
        <w:tc>
          <w:tcPr>
            <w:tcW w:w="9187" w:type="dxa"/>
            <w:gridSpan w:val="5"/>
            <w:tcBorders>
              <w:top w:val="single" w:sz="4" w:space="0" w:color="000000"/>
              <w:bottom w:val="single" w:sz="4" w:space="0" w:color="000000"/>
            </w:tcBorders>
            <w:vAlign w:val="center"/>
          </w:tcPr>
          <w:p w14:paraId="335C85A6" w14:textId="77777777" w:rsidR="00AF1BF5" w:rsidRDefault="00AF1BF5">
            <w:pPr>
              <w:rPr>
                <w:rFonts w:ascii="Arial" w:eastAsia="Arial" w:hAnsi="Arial" w:cs="Arial"/>
                <w:sz w:val="20"/>
                <w:szCs w:val="20"/>
              </w:rPr>
            </w:pPr>
          </w:p>
        </w:tc>
      </w:tr>
      <w:tr w:rsidR="00AF1BF5" w14:paraId="2510525F" w14:textId="77777777">
        <w:trPr>
          <w:trHeight w:val="440"/>
        </w:trPr>
        <w:tc>
          <w:tcPr>
            <w:tcW w:w="1613" w:type="dxa"/>
            <w:vAlign w:val="center"/>
          </w:tcPr>
          <w:p w14:paraId="6D41273C" w14:textId="77777777" w:rsidR="00AF1BF5" w:rsidRDefault="00C7530D">
            <w:pPr>
              <w:jc w:val="right"/>
              <w:rPr>
                <w:rFonts w:ascii="Arial" w:eastAsia="Arial" w:hAnsi="Arial" w:cs="Arial"/>
                <w:sz w:val="24"/>
                <w:szCs w:val="24"/>
              </w:rPr>
            </w:pPr>
            <w:r>
              <w:rPr>
                <w:rFonts w:ascii="Arial" w:eastAsia="Arial" w:hAnsi="Arial" w:cs="Arial"/>
                <w:sz w:val="24"/>
                <w:szCs w:val="24"/>
              </w:rPr>
              <w:t>City</w:t>
            </w:r>
          </w:p>
        </w:tc>
        <w:tc>
          <w:tcPr>
            <w:tcW w:w="5587" w:type="dxa"/>
            <w:tcBorders>
              <w:top w:val="single" w:sz="4" w:space="0" w:color="000000"/>
            </w:tcBorders>
            <w:vAlign w:val="center"/>
          </w:tcPr>
          <w:p w14:paraId="778B0B53" w14:textId="77777777" w:rsidR="00AF1BF5" w:rsidRDefault="00AF1BF5">
            <w:pPr>
              <w:rPr>
                <w:rFonts w:ascii="Arial" w:eastAsia="Arial" w:hAnsi="Arial" w:cs="Arial"/>
                <w:sz w:val="20"/>
                <w:szCs w:val="20"/>
              </w:rPr>
            </w:pPr>
          </w:p>
        </w:tc>
        <w:tc>
          <w:tcPr>
            <w:tcW w:w="720" w:type="dxa"/>
            <w:vAlign w:val="center"/>
          </w:tcPr>
          <w:p w14:paraId="2C3E69F6" w14:textId="77777777" w:rsidR="00AF1BF5" w:rsidRDefault="00C7530D">
            <w:pPr>
              <w:jc w:val="right"/>
              <w:rPr>
                <w:rFonts w:ascii="Arial" w:eastAsia="Arial" w:hAnsi="Arial" w:cs="Arial"/>
                <w:sz w:val="24"/>
                <w:szCs w:val="24"/>
              </w:rPr>
            </w:pPr>
            <w:r>
              <w:rPr>
                <w:rFonts w:ascii="Arial" w:eastAsia="Arial" w:hAnsi="Arial" w:cs="Arial"/>
                <w:sz w:val="24"/>
                <w:szCs w:val="24"/>
              </w:rPr>
              <w:t>Prov</w:t>
            </w:r>
          </w:p>
        </w:tc>
        <w:tc>
          <w:tcPr>
            <w:tcW w:w="720" w:type="dxa"/>
            <w:tcBorders>
              <w:top w:val="single" w:sz="4" w:space="0" w:color="000000"/>
            </w:tcBorders>
            <w:vAlign w:val="center"/>
          </w:tcPr>
          <w:p w14:paraId="7173D11D" w14:textId="77777777" w:rsidR="00AF1BF5" w:rsidRDefault="00AF1BF5">
            <w:pPr>
              <w:rPr>
                <w:rFonts w:ascii="Arial" w:eastAsia="Arial" w:hAnsi="Arial" w:cs="Arial"/>
                <w:sz w:val="20"/>
                <w:szCs w:val="20"/>
              </w:rPr>
            </w:pPr>
          </w:p>
        </w:tc>
        <w:tc>
          <w:tcPr>
            <w:tcW w:w="900" w:type="dxa"/>
            <w:vAlign w:val="center"/>
          </w:tcPr>
          <w:p w14:paraId="032A4212" w14:textId="77777777" w:rsidR="00AF1BF5" w:rsidRDefault="00C7530D">
            <w:pPr>
              <w:jc w:val="right"/>
              <w:rPr>
                <w:rFonts w:ascii="Arial" w:eastAsia="Arial" w:hAnsi="Arial" w:cs="Arial"/>
                <w:sz w:val="24"/>
                <w:szCs w:val="24"/>
              </w:rPr>
            </w:pPr>
            <w:r>
              <w:rPr>
                <w:rFonts w:ascii="Arial" w:eastAsia="Arial" w:hAnsi="Arial" w:cs="Arial"/>
                <w:sz w:val="24"/>
                <w:szCs w:val="24"/>
              </w:rPr>
              <w:t>Postal</w:t>
            </w:r>
          </w:p>
        </w:tc>
        <w:tc>
          <w:tcPr>
            <w:tcW w:w="1260" w:type="dxa"/>
            <w:tcBorders>
              <w:top w:val="single" w:sz="4" w:space="0" w:color="000000"/>
            </w:tcBorders>
            <w:vAlign w:val="center"/>
          </w:tcPr>
          <w:p w14:paraId="07355BD3" w14:textId="77777777" w:rsidR="00AF1BF5" w:rsidRDefault="00AF1BF5">
            <w:pPr>
              <w:rPr>
                <w:rFonts w:ascii="Arial" w:eastAsia="Arial" w:hAnsi="Arial" w:cs="Arial"/>
                <w:sz w:val="20"/>
                <w:szCs w:val="20"/>
              </w:rPr>
            </w:pPr>
          </w:p>
        </w:tc>
      </w:tr>
      <w:tr w:rsidR="00AF1BF5" w14:paraId="7F8E4DDB" w14:textId="77777777">
        <w:trPr>
          <w:trHeight w:val="70"/>
        </w:trPr>
        <w:tc>
          <w:tcPr>
            <w:tcW w:w="1613" w:type="dxa"/>
            <w:vAlign w:val="center"/>
          </w:tcPr>
          <w:p w14:paraId="7E34D121" w14:textId="77777777" w:rsidR="00AF1BF5" w:rsidRDefault="00AF1BF5">
            <w:pPr>
              <w:jc w:val="right"/>
              <w:rPr>
                <w:rFonts w:ascii="Arial" w:eastAsia="Arial" w:hAnsi="Arial" w:cs="Arial"/>
                <w:sz w:val="4"/>
                <w:szCs w:val="4"/>
              </w:rPr>
            </w:pPr>
          </w:p>
        </w:tc>
        <w:tc>
          <w:tcPr>
            <w:tcW w:w="5587" w:type="dxa"/>
            <w:tcBorders>
              <w:top w:val="single" w:sz="4" w:space="0" w:color="000000"/>
            </w:tcBorders>
            <w:vAlign w:val="center"/>
          </w:tcPr>
          <w:p w14:paraId="4B47CCA5" w14:textId="77777777" w:rsidR="00AF1BF5" w:rsidRDefault="00AF1BF5">
            <w:pPr>
              <w:rPr>
                <w:rFonts w:ascii="Arial" w:eastAsia="Arial" w:hAnsi="Arial" w:cs="Arial"/>
                <w:sz w:val="4"/>
                <w:szCs w:val="4"/>
              </w:rPr>
            </w:pPr>
          </w:p>
        </w:tc>
        <w:tc>
          <w:tcPr>
            <w:tcW w:w="720" w:type="dxa"/>
            <w:vAlign w:val="center"/>
          </w:tcPr>
          <w:p w14:paraId="1C82BC85" w14:textId="77777777" w:rsidR="00AF1BF5" w:rsidRDefault="00AF1BF5">
            <w:pPr>
              <w:jc w:val="right"/>
              <w:rPr>
                <w:rFonts w:ascii="Arial" w:eastAsia="Arial" w:hAnsi="Arial" w:cs="Arial"/>
                <w:sz w:val="4"/>
                <w:szCs w:val="4"/>
              </w:rPr>
            </w:pPr>
          </w:p>
        </w:tc>
        <w:tc>
          <w:tcPr>
            <w:tcW w:w="720" w:type="dxa"/>
            <w:tcBorders>
              <w:top w:val="single" w:sz="4" w:space="0" w:color="000000"/>
            </w:tcBorders>
            <w:vAlign w:val="center"/>
          </w:tcPr>
          <w:p w14:paraId="5E870757" w14:textId="77777777" w:rsidR="00AF1BF5" w:rsidRDefault="00AF1BF5">
            <w:pPr>
              <w:rPr>
                <w:rFonts w:ascii="Arial" w:eastAsia="Arial" w:hAnsi="Arial" w:cs="Arial"/>
                <w:sz w:val="4"/>
                <w:szCs w:val="4"/>
              </w:rPr>
            </w:pPr>
          </w:p>
        </w:tc>
        <w:tc>
          <w:tcPr>
            <w:tcW w:w="900" w:type="dxa"/>
            <w:vAlign w:val="center"/>
          </w:tcPr>
          <w:p w14:paraId="7D318A50" w14:textId="77777777" w:rsidR="00AF1BF5" w:rsidRDefault="00AF1BF5">
            <w:pPr>
              <w:jc w:val="right"/>
              <w:rPr>
                <w:rFonts w:ascii="Arial" w:eastAsia="Arial" w:hAnsi="Arial" w:cs="Arial"/>
                <w:sz w:val="4"/>
                <w:szCs w:val="4"/>
              </w:rPr>
            </w:pPr>
          </w:p>
        </w:tc>
        <w:tc>
          <w:tcPr>
            <w:tcW w:w="1260" w:type="dxa"/>
            <w:tcBorders>
              <w:top w:val="single" w:sz="4" w:space="0" w:color="000000"/>
            </w:tcBorders>
            <w:vAlign w:val="center"/>
          </w:tcPr>
          <w:p w14:paraId="70942CF9" w14:textId="77777777" w:rsidR="00AF1BF5" w:rsidRDefault="00AF1BF5">
            <w:pPr>
              <w:rPr>
                <w:rFonts w:ascii="Arial" w:eastAsia="Arial" w:hAnsi="Arial" w:cs="Arial"/>
                <w:sz w:val="4"/>
                <w:szCs w:val="4"/>
              </w:rPr>
            </w:pPr>
          </w:p>
        </w:tc>
      </w:tr>
      <w:tr w:rsidR="00AF1BF5" w14:paraId="3E320FE8" w14:textId="77777777">
        <w:trPr>
          <w:trHeight w:val="440"/>
        </w:trPr>
        <w:tc>
          <w:tcPr>
            <w:tcW w:w="1613" w:type="dxa"/>
            <w:vAlign w:val="center"/>
          </w:tcPr>
          <w:p w14:paraId="114DBF13" w14:textId="77777777" w:rsidR="00AF1BF5" w:rsidRDefault="00C7530D">
            <w:pPr>
              <w:jc w:val="right"/>
              <w:rPr>
                <w:rFonts w:ascii="Arial" w:eastAsia="Arial" w:hAnsi="Arial" w:cs="Arial"/>
                <w:sz w:val="24"/>
                <w:szCs w:val="24"/>
              </w:rPr>
            </w:pPr>
            <w:r>
              <w:rPr>
                <w:rFonts w:ascii="Arial" w:eastAsia="Arial" w:hAnsi="Arial" w:cs="Arial"/>
                <w:sz w:val="24"/>
                <w:szCs w:val="24"/>
              </w:rPr>
              <w:t>Phone</w:t>
            </w:r>
          </w:p>
        </w:tc>
        <w:tc>
          <w:tcPr>
            <w:tcW w:w="9187" w:type="dxa"/>
            <w:gridSpan w:val="5"/>
            <w:tcBorders>
              <w:bottom w:val="single" w:sz="4" w:space="0" w:color="000000"/>
            </w:tcBorders>
            <w:vAlign w:val="center"/>
          </w:tcPr>
          <w:p w14:paraId="6EA800C2" w14:textId="77777777" w:rsidR="00AF1BF5" w:rsidRDefault="00AF1BF5">
            <w:pPr>
              <w:rPr>
                <w:rFonts w:ascii="Arial" w:eastAsia="Arial" w:hAnsi="Arial" w:cs="Arial"/>
                <w:sz w:val="20"/>
                <w:szCs w:val="20"/>
              </w:rPr>
            </w:pPr>
          </w:p>
        </w:tc>
      </w:tr>
      <w:tr w:rsidR="00AF1BF5" w14:paraId="1BAEC548" w14:textId="77777777">
        <w:trPr>
          <w:trHeight w:val="440"/>
        </w:trPr>
        <w:tc>
          <w:tcPr>
            <w:tcW w:w="1613" w:type="dxa"/>
            <w:vAlign w:val="center"/>
          </w:tcPr>
          <w:p w14:paraId="219913D2" w14:textId="77777777" w:rsidR="00AF1BF5" w:rsidRDefault="00C7530D">
            <w:pPr>
              <w:jc w:val="right"/>
              <w:rPr>
                <w:rFonts w:ascii="Arial" w:eastAsia="Arial" w:hAnsi="Arial" w:cs="Arial"/>
                <w:sz w:val="24"/>
                <w:szCs w:val="24"/>
              </w:rPr>
            </w:pPr>
            <w:r>
              <w:rPr>
                <w:rFonts w:ascii="Arial" w:eastAsia="Arial" w:hAnsi="Arial" w:cs="Arial"/>
                <w:sz w:val="24"/>
                <w:szCs w:val="24"/>
              </w:rPr>
              <w:t>Email</w:t>
            </w:r>
          </w:p>
        </w:tc>
        <w:tc>
          <w:tcPr>
            <w:tcW w:w="9187" w:type="dxa"/>
            <w:gridSpan w:val="5"/>
            <w:tcBorders>
              <w:top w:val="single" w:sz="4" w:space="0" w:color="000000"/>
              <w:bottom w:val="single" w:sz="4" w:space="0" w:color="000000"/>
            </w:tcBorders>
            <w:vAlign w:val="center"/>
          </w:tcPr>
          <w:p w14:paraId="089A1F48" w14:textId="77777777" w:rsidR="00AF1BF5" w:rsidRDefault="00AF1BF5">
            <w:pPr>
              <w:rPr>
                <w:rFonts w:ascii="Arial" w:eastAsia="Arial" w:hAnsi="Arial" w:cs="Arial"/>
                <w:sz w:val="20"/>
                <w:szCs w:val="20"/>
              </w:rPr>
            </w:pPr>
          </w:p>
        </w:tc>
      </w:tr>
    </w:tbl>
    <w:p w14:paraId="1AD31082" w14:textId="77777777" w:rsidR="00AF1BF5" w:rsidRDefault="00AF1BF5">
      <w:pPr>
        <w:spacing w:after="0" w:line="240" w:lineRule="auto"/>
        <w:rPr>
          <w:rFonts w:ascii="Arial" w:eastAsia="Arial" w:hAnsi="Arial" w:cs="Arial"/>
          <w:sz w:val="24"/>
          <w:szCs w:val="24"/>
        </w:rPr>
      </w:pPr>
    </w:p>
    <w:p w14:paraId="2E2D0B4B"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Are you willing to make time to meet with your mentor for one hour per month?</w:t>
      </w:r>
    </w:p>
    <w:p w14:paraId="1116FB57"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pict w14:anchorId="2F32B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16.5pt">
            <v:imagedata r:id="rId7" o:title=""/>
          </v:shape>
        </w:pict>
      </w:r>
      <w:r>
        <w:rPr>
          <w:rFonts w:ascii="Arial" w:eastAsia="Arial" w:hAnsi="Arial" w:cs="Arial"/>
          <w:sz w:val="24"/>
          <w:szCs w:val="24"/>
        </w:rPr>
        <w:t xml:space="preserve"> Yes   </w:t>
      </w:r>
      <w:r>
        <w:rPr>
          <w:rFonts w:ascii="Arial" w:eastAsia="Arial" w:hAnsi="Arial" w:cs="Arial"/>
          <w:sz w:val="24"/>
          <w:szCs w:val="24"/>
        </w:rPr>
        <w:pict w14:anchorId="46CA3F94">
          <v:shape id="_x0000_i1026" type="#_x0000_t75" style="width:19.9pt;height:16.5pt">
            <v:imagedata r:id="rId7" o:title=""/>
          </v:shape>
        </w:pict>
      </w:r>
      <w:r>
        <w:rPr>
          <w:rFonts w:ascii="Arial" w:eastAsia="Arial" w:hAnsi="Arial" w:cs="Arial"/>
          <w:sz w:val="24"/>
          <w:szCs w:val="24"/>
        </w:rPr>
        <w:t>No</w:t>
      </w:r>
    </w:p>
    <w:p w14:paraId="39B4E9D6" w14:textId="77777777" w:rsidR="00AF1BF5" w:rsidRDefault="00AF1BF5">
      <w:pPr>
        <w:spacing w:after="0" w:line="240" w:lineRule="auto"/>
        <w:rPr>
          <w:rFonts w:ascii="Arial" w:eastAsia="Arial" w:hAnsi="Arial" w:cs="Arial"/>
          <w:sz w:val="24"/>
          <w:szCs w:val="24"/>
        </w:rPr>
      </w:pPr>
    </w:p>
    <w:p w14:paraId="6C7B772E"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How many years have you been in fundraising?</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F1BF5" w14:paraId="7D83DA00" w14:textId="77777777">
        <w:trPr>
          <w:trHeight w:val="387"/>
        </w:trPr>
        <w:tc>
          <w:tcPr>
            <w:tcW w:w="10790" w:type="dxa"/>
            <w:tcBorders>
              <w:top w:val="nil"/>
              <w:left w:val="nil"/>
              <w:bottom w:val="single" w:sz="4" w:space="0" w:color="000000"/>
              <w:right w:val="nil"/>
            </w:tcBorders>
          </w:tcPr>
          <w:p w14:paraId="579801A4" w14:textId="77777777" w:rsidR="00AF1BF5" w:rsidRDefault="00C7530D">
            <w:pPr>
              <w:tabs>
                <w:tab w:val="left" w:pos="4005"/>
              </w:tabs>
              <w:rPr>
                <w:rFonts w:ascii="Arial" w:eastAsia="Arial" w:hAnsi="Arial" w:cs="Arial"/>
                <w:sz w:val="24"/>
                <w:szCs w:val="24"/>
              </w:rPr>
            </w:pPr>
            <w:r>
              <w:rPr>
                <w:rFonts w:ascii="Arial" w:eastAsia="Arial" w:hAnsi="Arial" w:cs="Arial"/>
                <w:sz w:val="24"/>
                <w:szCs w:val="24"/>
              </w:rPr>
              <w:tab/>
            </w:r>
          </w:p>
        </w:tc>
      </w:tr>
    </w:tbl>
    <w:p w14:paraId="464F21A5"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 xml:space="preserve">  </w:t>
      </w:r>
    </w:p>
    <w:p w14:paraId="64CA834B"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Briefly describe your educational and employment history.</w:t>
      </w:r>
    </w:p>
    <w:tbl>
      <w:tblPr>
        <w:tblStyle w:val="a1"/>
        <w:tblW w:w="1083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831"/>
      </w:tblGrid>
      <w:tr w:rsidR="00AF1BF5" w14:paraId="69796D95" w14:textId="77777777">
        <w:trPr>
          <w:trHeight w:val="2504"/>
        </w:trPr>
        <w:tc>
          <w:tcPr>
            <w:tcW w:w="10831" w:type="dxa"/>
          </w:tcPr>
          <w:p w14:paraId="481BB19B" w14:textId="77777777" w:rsidR="00AF1BF5" w:rsidRDefault="00AF1BF5">
            <w:pPr>
              <w:rPr>
                <w:rFonts w:ascii="Arial" w:eastAsia="Arial" w:hAnsi="Arial" w:cs="Arial"/>
                <w:sz w:val="24"/>
                <w:szCs w:val="24"/>
              </w:rPr>
            </w:pPr>
          </w:p>
        </w:tc>
      </w:tr>
    </w:tbl>
    <w:p w14:paraId="7DDD8B8E" w14:textId="5B5093EB" w:rsidR="00AF1BF5" w:rsidRDefault="00C7530D">
      <w:pPr>
        <w:spacing w:after="0" w:line="240" w:lineRule="auto"/>
        <w:rPr>
          <w:rFonts w:ascii="Arial" w:eastAsia="Arial" w:hAnsi="Arial" w:cs="Arial"/>
          <w:b/>
          <w:sz w:val="24"/>
          <w:szCs w:val="24"/>
          <w:u w:val="single"/>
        </w:rPr>
      </w:pPr>
      <w:r>
        <w:rPr>
          <w:rFonts w:ascii="Arial" w:eastAsia="Arial" w:hAnsi="Arial" w:cs="Arial"/>
          <w:b/>
          <w:sz w:val="24"/>
          <w:szCs w:val="24"/>
          <w:u w:val="single"/>
        </w:rPr>
        <w:lastRenderedPageBreak/>
        <w:t>Sector of Fundraising</w:t>
      </w:r>
    </w:p>
    <w:p w14:paraId="3D4796A2" w14:textId="77777777" w:rsidR="00C7530D" w:rsidRDefault="00C7530D">
      <w:pPr>
        <w:spacing w:after="0" w:line="240" w:lineRule="auto"/>
        <w:rPr>
          <w:rFonts w:ascii="Arial" w:eastAsia="Arial" w:hAnsi="Arial" w:cs="Arial"/>
          <w:b/>
          <w:sz w:val="24"/>
          <w:szCs w:val="24"/>
          <w:u w:val="single"/>
        </w:rPr>
      </w:pPr>
    </w:p>
    <w:p w14:paraId="373FD314" w14:textId="77777777" w:rsidR="00AF1BF5" w:rsidRDefault="00C7530D">
      <w:pPr>
        <w:spacing w:after="0" w:line="240" w:lineRule="auto"/>
        <w:rPr>
          <w:rFonts w:ascii="Arial" w:eastAsia="Arial" w:hAnsi="Arial" w:cs="Arial"/>
          <w:sz w:val="24"/>
          <w:szCs w:val="24"/>
        </w:rPr>
        <w:sectPr w:rsidR="00AF1BF5">
          <w:pgSz w:w="12240" w:h="15840"/>
          <w:pgMar w:top="720" w:right="720" w:bottom="720" w:left="720" w:header="720" w:footer="720" w:gutter="0"/>
          <w:pgNumType w:start="1"/>
          <w:cols w:space="720"/>
        </w:sectPr>
      </w:pPr>
      <w:r>
        <w:rPr>
          <w:rFonts w:ascii="Arial" w:eastAsia="Arial" w:hAnsi="Arial" w:cs="Arial"/>
          <w:sz w:val="24"/>
          <w:szCs w:val="24"/>
        </w:rPr>
        <w:t xml:space="preserve">Is there a </w:t>
      </w:r>
      <w:proofErr w:type="gramStart"/>
      <w:r>
        <w:rPr>
          <w:rFonts w:ascii="Arial" w:eastAsia="Arial" w:hAnsi="Arial" w:cs="Arial"/>
          <w:sz w:val="24"/>
          <w:szCs w:val="24"/>
        </w:rPr>
        <w:t>particular area</w:t>
      </w:r>
      <w:proofErr w:type="gramEnd"/>
      <w:r>
        <w:rPr>
          <w:rFonts w:ascii="Arial" w:eastAsia="Arial" w:hAnsi="Arial" w:cs="Arial"/>
          <w:sz w:val="24"/>
          <w:szCs w:val="24"/>
        </w:rPr>
        <w:t xml:space="preserve"> of fundraising you wish to learn more about? Please check all that apply.</w:t>
      </w:r>
    </w:p>
    <w:p w14:paraId="26916FEC"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pict w14:anchorId="57F5FCF6">
          <v:shape id="_x0000_i1027" type="#_x0000_t75" style="width:19.9pt;height:16.5pt">
            <v:imagedata r:id="rId8" o:title=""/>
          </v:shape>
        </w:pict>
      </w:r>
      <w:r>
        <w:rPr>
          <w:rFonts w:ascii="Arial" w:eastAsia="Arial" w:hAnsi="Arial" w:cs="Arial"/>
          <w:sz w:val="24"/>
          <w:szCs w:val="24"/>
        </w:rPr>
        <w:t>Annual Giving</w:t>
      </w:r>
    </w:p>
    <w:p w14:paraId="347F796A"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pict w14:anchorId="12F64E4C">
          <v:shape id="_x0000_i1028" type="#_x0000_t75" style="width:19.9pt;height:16.5pt">
            <v:imagedata r:id="rId8" o:title=""/>
          </v:shape>
        </w:pict>
      </w:r>
      <w:r>
        <w:rPr>
          <w:rFonts w:ascii="Arial" w:eastAsia="Arial" w:hAnsi="Arial" w:cs="Arial"/>
          <w:sz w:val="24"/>
          <w:szCs w:val="24"/>
        </w:rPr>
        <w:t xml:space="preserve">Planned </w:t>
      </w:r>
      <w:proofErr w:type="gramStart"/>
      <w:r>
        <w:rPr>
          <w:rFonts w:ascii="Arial" w:eastAsia="Arial" w:hAnsi="Arial" w:cs="Arial"/>
          <w:sz w:val="24"/>
          <w:szCs w:val="24"/>
        </w:rPr>
        <w:t>Giving</w:t>
      </w:r>
      <w:proofErr w:type="gramEnd"/>
    </w:p>
    <w:p w14:paraId="1961B8B1"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pict w14:anchorId="0E2686CA">
          <v:shape id="_x0000_i1029" type="#_x0000_t75" style="width:19.9pt;height:16.5pt">
            <v:imagedata r:id="rId8" o:title=""/>
          </v:shape>
        </w:pict>
      </w:r>
      <w:r>
        <w:rPr>
          <w:rFonts w:ascii="Arial" w:eastAsia="Arial" w:hAnsi="Arial" w:cs="Arial"/>
          <w:sz w:val="24"/>
          <w:szCs w:val="24"/>
        </w:rPr>
        <w:t>Direct Mail</w:t>
      </w:r>
    </w:p>
    <w:p w14:paraId="54F72854" w14:textId="77777777" w:rsidR="00AF1BF5" w:rsidRDefault="00C7530D" w:rsidP="00C7530D">
      <w:pPr>
        <w:spacing w:after="120" w:line="240" w:lineRule="auto"/>
        <w:rPr>
          <w:rFonts w:ascii="Arial" w:eastAsia="Arial" w:hAnsi="Arial" w:cs="Arial"/>
          <w:sz w:val="24"/>
          <w:szCs w:val="24"/>
        </w:rPr>
      </w:pPr>
      <w:r>
        <w:rPr>
          <w:rFonts w:ascii="Arial" w:eastAsia="Arial" w:hAnsi="Arial" w:cs="Arial"/>
          <w:sz w:val="24"/>
          <w:szCs w:val="24"/>
        </w:rPr>
        <w:pict w14:anchorId="770DAA4D">
          <v:shape id="_x0000_i1030" type="#_x0000_t75" style="width:19.9pt;height:16.5pt">
            <v:imagedata r:id="rId8" o:title=""/>
          </v:shape>
        </w:pict>
      </w:r>
      <w:r>
        <w:rPr>
          <w:rFonts w:ascii="Arial" w:eastAsia="Arial" w:hAnsi="Arial" w:cs="Arial"/>
          <w:sz w:val="24"/>
          <w:szCs w:val="24"/>
        </w:rPr>
        <w:t>Other:</w:t>
      </w:r>
    </w:p>
    <w:p w14:paraId="28D30A0A"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pict w14:anchorId="624B51A5">
          <v:shape id="_x0000_i1031" type="#_x0000_t75" style="width:19.9pt;height:16.5pt">
            <v:imagedata r:id="rId8" o:title=""/>
          </v:shape>
        </w:pict>
      </w:r>
      <w:r>
        <w:rPr>
          <w:rFonts w:ascii="Arial" w:eastAsia="Arial" w:hAnsi="Arial" w:cs="Arial"/>
          <w:sz w:val="24"/>
          <w:szCs w:val="24"/>
        </w:rPr>
        <w:t>Events</w:t>
      </w:r>
    </w:p>
    <w:p w14:paraId="4334EE36"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pict w14:anchorId="7E880293">
          <v:shape id="_x0000_i1032" type="#_x0000_t75" style="width:19.9pt;height:16.5pt">
            <v:imagedata r:id="rId8" o:title=""/>
          </v:shape>
        </w:pict>
      </w:r>
      <w:r>
        <w:rPr>
          <w:rFonts w:ascii="Arial" w:eastAsia="Arial" w:hAnsi="Arial" w:cs="Arial"/>
          <w:sz w:val="24"/>
          <w:szCs w:val="24"/>
        </w:rPr>
        <w:t>Donor Stewardship</w:t>
      </w:r>
    </w:p>
    <w:p w14:paraId="60A35985" w14:textId="124C9B21" w:rsidR="00AF1BF5" w:rsidRDefault="00C7530D">
      <w:pPr>
        <w:spacing w:after="0" w:line="240" w:lineRule="auto"/>
        <w:rPr>
          <w:rFonts w:ascii="Arial" w:eastAsia="Arial" w:hAnsi="Arial" w:cs="Arial"/>
          <w:sz w:val="24"/>
          <w:szCs w:val="24"/>
        </w:rPr>
        <w:sectPr w:rsidR="00AF1BF5">
          <w:type w:val="continuous"/>
          <w:pgSz w:w="12240" w:h="15840"/>
          <w:pgMar w:top="720" w:right="720" w:bottom="720" w:left="720" w:header="720" w:footer="720" w:gutter="0"/>
          <w:cols w:num="2" w:space="720" w:equalWidth="0">
            <w:col w:w="5040" w:space="720"/>
            <w:col w:w="5040" w:space="0"/>
          </w:cols>
        </w:sectPr>
      </w:pPr>
      <w:r>
        <w:rPr>
          <w:rFonts w:ascii="Arial" w:eastAsia="Arial" w:hAnsi="Arial" w:cs="Arial"/>
          <w:sz w:val="24"/>
          <w:szCs w:val="24"/>
        </w:rPr>
        <w:pict w14:anchorId="42D7C739">
          <v:shape id="_x0000_i1033" type="#_x0000_t75" style="width:19.9pt;height:16.5pt">
            <v:imagedata r:id="rId8" o:title=""/>
          </v:shape>
        </w:pict>
      </w:r>
      <w:r>
        <w:rPr>
          <w:rFonts w:ascii="Arial" w:eastAsia="Arial" w:hAnsi="Arial" w:cs="Arial"/>
          <w:sz w:val="24"/>
          <w:szCs w:val="24"/>
        </w:rPr>
        <w:t>Major Gift</w:t>
      </w:r>
    </w:p>
    <w:tbl>
      <w:tblPr>
        <w:tblStyle w:val="a2"/>
        <w:tblW w:w="10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58"/>
      </w:tblGrid>
      <w:tr w:rsidR="00AF1BF5" w14:paraId="3E2E633F" w14:textId="77777777" w:rsidTr="00C7530D">
        <w:trPr>
          <w:trHeight w:val="1042"/>
        </w:trPr>
        <w:tc>
          <w:tcPr>
            <w:tcW w:w="10858" w:type="dxa"/>
          </w:tcPr>
          <w:p w14:paraId="33A43913" w14:textId="77777777" w:rsidR="00AF1BF5" w:rsidRDefault="00AF1BF5">
            <w:pPr>
              <w:rPr>
                <w:rFonts w:ascii="Arial" w:eastAsia="Arial" w:hAnsi="Arial" w:cs="Arial"/>
                <w:sz w:val="20"/>
                <w:szCs w:val="20"/>
              </w:rPr>
            </w:pPr>
          </w:p>
        </w:tc>
      </w:tr>
    </w:tbl>
    <w:p w14:paraId="14A23D75" w14:textId="77777777" w:rsidR="00AF1BF5" w:rsidRDefault="00AF1BF5">
      <w:pPr>
        <w:spacing w:after="0" w:line="240" w:lineRule="auto"/>
        <w:rPr>
          <w:rFonts w:ascii="Arial" w:eastAsia="Arial" w:hAnsi="Arial" w:cs="Arial"/>
          <w:sz w:val="24"/>
          <w:szCs w:val="24"/>
        </w:rPr>
      </w:pPr>
    </w:p>
    <w:p w14:paraId="2F1C759D"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Please indicate three measurable goals you would like to accomplish with assistance of a mentor:</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F1BF5" w14:paraId="2901F8AD" w14:textId="77777777">
        <w:trPr>
          <w:trHeight w:val="1283"/>
        </w:trPr>
        <w:tc>
          <w:tcPr>
            <w:tcW w:w="10790" w:type="dxa"/>
          </w:tcPr>
          <w:p w14:paraId="71D8E624" w14:textId="77777777" w:rsidR="00AF1BF5" w:rsidRDefault="00AF1BF5">
            <w:pPr>
              <w:rPr>
                <w:rFonts w:ascii="Arial" w:eastAsia="Arial" w:hAnsi="Arial" w:cs="Arial"/>
                <w:sz w:val="20"/>
                <w:szCs w:val="20"/>
              </w:rPr>
            </w:pPr>
          </w:p>
        </w:tc>
      </w:tr>
    </w:tbl>
    <w:p w14:paraId="4BADD997" w14:textId="77777777" w:rsidR="00AF1BF5" w:rsidRDefault="00AF1BF5">
      <w:pPr>
        <w:spacing w:after="0" w:line="240" w:lineRule="auto"/>
        <w:rPr>
          <w:rFonts w:ascii="Arial" w:eastAsia="Arial" w:hAnsi="Arial" w:cs="Arial"/>
          <w:sz w:val="24"/>
          <w:szCs w:val="24"/>
        </w:rPr>
      </w:pPr>
    </w:p>
    <w:p w14:paraId="67816067"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What do you hope to get out of participating in this program?</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F1BF5" w14:paraId="1156C741" w14:textId="77777777">
        <w:trPr>
          <w:trHeight w:val="1326"/>
        </w:trPr>
        <w:tc>
          <w:tcPr>
            <w:tcW w:w="10790" w:type="dxa"/>
          </w:tcPr>
          <w:p w14:paraId="695C347E" w14:textId="77777777" w:rsidR="00AF1BF5" w:rsidRDefault="00AF1BF5">
            <w:pPr>
              <w:rPr>
                <w:rFonts w:ascii="Arial" w:eastAsia="Arial" w:hAnsi="Arial" w:cs="Arial"/>
                <w:sz w:val="20"/>
                <w:szCs w:val="20"/>
              </w:rPr>
            </w:pPr>
          </w:p>
        </w:tc>
      </w:tr>
    </w:tbl>
    <w:p w14:paraId="4926B74B" w14:textId="77777777" w:rsidR="00AF1BF5" w:rsidRDefault="00AF1BF5">
      <w:pPr>
        <w:spacing w:after="0" w:line="240" w:lineRule="auto"/>
        <w:rPr>
          <w:rFonts w:ascii="Arial" w:eastAsia="Arial" w:hAnsi="Arial" w:cs="Arial"/>
          <w:sz w:val="24"/>
          <w:szCs w:val="24"/>
        </w:rPr>
      </w:pPr>
    </w:p>
    <w:p w14:paraId="6D52984D"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What are your preferences regarding a match?</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F1BF5" w14:paraId="4EC1D326" w14:textId="77777777">
        <w:trPr>
          <w:trHeight w:val="1242"/>
        </w:trPr>
        <w:tc>
          <w:tcPr>
            <w:tcW w:w="10790" w:type="dxa"/>
          </w:tcPr>
          <w:p w14:paraId="14A9BCEF" w14:textId="77777777" w:rsidR="00AF1BF5" w:rsidRDefault="00AF1BF5">
            <w:pPr>
              <w:rPr>
                <w:rFonts w:ascii="Arial" w:eastAsia="Arial" w:hAnsi="Arial" w:cs="Arial"/>
                <w:sz w:val="20"/>
                <w:szCs w:val="20"/>
              </w:rPr>
            </w:pPr>
          </w:p>
        </w:tc>
      </w:tr>
    </w:tbl>
    <w:p w14:paraId="7CCE26BA" w14:textId="77777777" w:rsidR="00AF1BF5" w:rsidRDefault="00AF1BF5">
      <w:pPr>
        <w:spacing w:after="0" w:line="240" w:lineRule="auto"/>
        <w:rPr>
          <w:rFonts w:ascii="Arial" w:eastAsia="Arial" w:hAnsi="Arial" w:cs="Arial"/>
          <w:sz w:val="24"/>
          <w:szCs w:val="24"/>
        </w:rPr>
      </w:pPr>
    </w:p>
    <w:p w14:paraId="0BB0AA2E"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By submitting this application, you agree to following terms:</w:t>
      </w:r>
    </w:p>
    <w:p w14:paraId="137D5CE3" w14:textId="77777777" w:rsidR="00AF1BF5" w:rsidRDefault="00AF1BF5">
      <w:pPr>
        <w:spacing w:after="0" w:line="240" w:lineRule="auto"/>
        <w:rPr>
          <w:rFonts w:ascii="Arial" w:eastAsia="Arial" w:hAnsi="Arial" w:cs="Arial"/>
          <w:sz w:val="24"/>
          <w:szCs w:val="24"/>
        </w:rPr>
      </w:pPr>
    </w:p>
    <w:p w14:paraId="4B613074"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I am aware that the time commitment is for one year. I understand that some of the information that will be shared by my mentor about his/her organization can be confidential in nature and I wi</w:t>
      </w:r>
      <w:r>
        <w:rPr>
          <w:rFonts w:ascii="Arial" w:eastAsia="Arial" w:hAnsi="Arial" w:cs="Arial"/>
          <w:sz w:val="24"/>
          <w:szCs w:val="24"/>
        </w:rPr>
        <w:t xml:space="preserve">ll respect this fact. I understand that the Mentorship Committee has the authority to make the decision as to </w:t>
      </w:r>
      <w:proofErr w:type="gramStart"/>
      <w:r>
        <w:rPr>
          <w:rFonts w:ascii="Arial" w:eastAsia="Arial" w:hAnsi="Arial" w:cs="Arial"/>
          <w:sz w:val="24"/>
          <w:szCs w:val="24"/>
        </w:rPr>
        <w:t>whether or not</w:t>
      </w:r>
      <w:proofErr w:type="gramEnd"/>
      <w:r>
        <w:rPr>
          <w:rFonts w:ascii="Arial" w:eastAsia="Arial" w:hAnsi="Arial" w:cs="Arial"/>
          <w:sz w:val="24"/>
          <w:szCs w:val="24"/>
        </w:rPr>
        <w:t xml:space="preserve"> I will be accepted into the Mentorship Program.</w:t>
      </w:r>
    </w:p>
    <w:p w14:paraId="6A8CB09F" w14:textId="77777777" w:rsidR="00AF1BF5" w:rsidRDefault="00AF1BF5">
      <w:pPr>
        <w:spacing w:after="0" w:line="240" w:lineRule="auto"/>
        <w:rPr>
          <w:rFonts w:ascii="Arial" w:eastAsia="Arial" w:hAnsi="Arial" w:cs="Arial"/>
          <w:sz w:val="24"/>
          <w:szCs w:val="24"/>
        </w:rPr>
      </w:pPr>
    </w:p>
    <w:p w14:paraId="3260C5D7"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pict w14:anchorId="6B02BF6E">
          <v:shape id="_x0000_i1034" type="#_x0000_t75" style="width:19.9pt;height:16.5pt">
            <v:imagedata r:id="rId8" o:title=""/>
          </v:shape>
        </w:pict>
      </w:r>
      <w:r>
        <w:rPr>
          <w:rFonts w:ascii="Arial" w:eastAsia="Arial" w:hAnsi="Arial" w:cs="Arial"/>
          <w:sz w:val="24"/>
          <w:szCs w:val="24"/>
        </w:rPr>
        <w:t xml:space="preserve">Check here to agree  </w:t>
      </w:r>
    </w:p>
    <w:p w14:paraId="4592892B" w14:textId="77777777" w:rsidR="00AF1BF5" w:rsidRDefault="00AF1BF5">
      <w:pPr>
        <w:spacing w:after="0" w:line="240" w:lineRule="auto"/>
        <w:rPr>
          <w:rFonts w:ascii="Arial" w:eastAsia="Arial" w:hAnsi="Arial" w:cs="Arial"/>
          <w:sz w:val="24"/>
          <w:szCs w:val="24"/>
        </w:rPr>
      </w:pPr>
    </w:p>
    <w:p w14:paraId="21A51C14" w14:textId="77777777" w:rsidR="00AF1BF5" w:rsidRDefault="00C7530D">
      <w:pPr>
        <w:spacing w:after="0" w:line="240" w:lineRule="auto"/>
        <w:rPr>
          <w:rFonts w:ascii="Arial" w:eastAsia="Arial" w:hAnsi="Arial" w:cs="Arial"/>
          <w:b/>
          <w:sz w:val="24"/>
          <w:szCs w:val="24"/>
          <w:u w:val="single"/>
        </w:rPr>
      </w:pPr>
      <w:r>
        <w:rPr>
          <w:rFonts w:ascii="Arial" w:eastAsia="Arial" w:hAnsi="Arial" w:cs="Arial"/>
          <w:b/>
          <w:sz w:val="24"/>
          <w:szCs w:val="24"/>
          <w:u w:val="single"/>
        </w:rPr>
        <w:t>Next steps:</w:t>
      </w:r>
    </w:p>
    <w:p w14:paraId="5632DC7E" w14:textId="77777777" w:rsidR="00AF1BF5" w:rsidRDefault="00C7530D">
      <w:pPr>
        <w:spacing w:after="0" w:line="240" w:lineRule="auto"/>
        <w:rPr>
          <w:rFonts w:ascii="Arial" w:eastAsia="Arial" w:hAnsi="Arial" w:cs="Arial"/>
          <w:sz w:val="24"/>
          <w:szCs w:val="24"/>
        </w:rPr>
      </w:pPr>
      <w:bookmarkStart w:id="1" w:name="_heading=h.gjdgxs" w:colFirst="0" w:colLast="0"/>
      <w:bookmarkEnd w:id="1"/>
      <w:r>
        <w:rPr>
          <w:rFonts w:ascii="Arial" w:eastAsia="Arial" w:hAnsi="Arial" w:cs="Arial"/>
          <w:sz w:val="24"/>
          <w:szCs w:val="24"/>
        </w:rPr>
        <w:t xml:space="preserve">After completing this application form, email </w:t>
      </w:r>
      <w:r>
        <w:rPr>
          <w:rFonts w:ascii="Arial" w:eastAsia="Arial" w:hAnsi="Arial" w:cs="Arial"/>
          <w:sz w:val="24"/>
          <w:szCs w:val="24"/>
        </w:rPr>
        <w:t>the Mentorship Chairs, and they will contact you with a match. Please do not hesitate to contact us if you have any questions. Thank you for your participation in this program.</w:t>
      </w:r>
    </w:p>
    <w:p w14:paraId="7841B492" w14:textId="77777777" w:rsidR="00AF1BF5" w:rsidRDefault="00AF1BF5">
      <w:pPr>
        <w:spacing w:after="0" w:line="240" w:lineRule="auto"/>
        <w:rPr>
          <w:rFonts w:ascii="Arial" w:eastAsia="Arial" w:hAnsi="Arial" w:cs="Arial"/>
          <w:sz w:val="24"/>
          <w:szCs w:val="24"/>
        </w:rPr>
      </w:pPr>
    </w:p>
    <w:p w14:paraId="0BB94D56" w14:textId="77777777" w:rsidR="00AF1BF5" w:rsidRDefault="00C7530D">
      <w:pPr>
        <w:spacing w:after="0" w:line="240" w:lineRule="auto"/>
        <w:rPr>
          <w:rFonts w:ascii="Arial" w:eastAsia="Arial" w:hAnsi="Arial" w:cs="Arial"/>
          <w:b/>
          <w:sz w:val="24"/>
          <w:szCs w:val="24"/>
          <w:u w:val="single"/>
        </w:rPr>
      </w:pPr>
      <w:r>
        <w:rPr>
          <w:rFonts w:ascii="Arial" w:eastAsia="Arial" w:hAnsi="Arial" w:cs="Arial"/>
          <w:b/>
          <w:sz w:val="24"/>
          <w:szCs w:val="24"/>
          <w:u w:val="single"/>
        </w:rPr>
        <w:t>Mentorship Committee:</w:t>
      </w:r>
    </w:p>
    <w:p w14:paraId="5ED89F4D"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 xml:space="preserve">AFP Mentorship Chair: </w:t>
      </w:r>
      <w:hyperlink r:id="rId9">
        <w:r>
          <w:rPr>
            <w:rFonts w:ascii="Arial" w:eastAsia="Arial" w:hAnsi="Arial" w:cs="Arial"/>
            <w:color w:val="0000FF"/>
            <w:sz w:val="24"/>
            <w:szCs w:val="24"/>
            <w:u w:val="single"/>
          </w:rPr>
          <w:t>whitney.machin@mssociety.ca</w:t>
        </w:r>
      </w:hyperlink>
    </w:p>
    <w:p w14:paraId="37643C9E" w14:textId="77777777" w:rsidR="00AF1BF5" w:rsidRDefault="00C7530D">
      <w:pPr>
        <w:spacing w:after="0" w:line="240" w:lineRule="auto"/>
        <w:rPr>
          <w:rFonts w:ascii="Arial" w:eastAsia="Arial" w:hAnsi="Arial" w:cs="Arial"/>
          <w:sz w:val="24"/>
          <w:szCs w:val="24"/>
        </w:rPr>
      </w:pPr>
      <w:r>
        <w:rPr>
          <w:rFonts w:ascii="Arial" w:eastAsia="Arial" w:hAnsi="Arial" w:cs="Arial"/>
          <w:sz w:val="24"/>
          <w:szCs w:val="24"/>
        </w:rPr>
        <w:t xml:space="preserve">CAGP Mentorship Chair: </w:t>
      </w:r>
      <w:hyperlink r:id="rId10">
        <w:r>
          <w:rPr>
            <w:rFonts w:ascii="Arial" w:eastAsia="Arial" w:hAnsi="Arial" w:cs="Arial"/>
            <w:color w:val="0000FF"/>
            <w:sz w:val="24"/>
            <w:szCs w:val="24"/>
            <w:u w:val="single"/>
          </w:rPr>
          <w:t>siobhan.doherty@dal.ca</w:t>
        </w:r>
      </w:hyperlink>
    </w:p>
    <w:sectPr w:rsidR="00AF1BF5">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F5"/>
    <w:rsid w:val="00AF1BF5"/>
    <w:rsid w:val="00C7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6EC4"/>
  <w15:docId w15:val="{CE83BC62-6A12-4718-8CBD-AA65EDA9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z-TopofForm">
    <w:name w:val="HTML Top of Form"/>
    <w:basedOn w:val="Normal"/>
    <w:next w:val="Normal"/>
    <w:link w:val="z-TopofFormChar"/>
    <w:hidden/>
    <w:uiPriority w:val="99"/>
    <w:semiHidden/>
    <w:unhideWhenUsed/>
    <w:rsid w:val="00ED63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6326"/>
    <w:rPr>
      <w:rFonts w:ascii="Arial" w:eastAsia="Times New Roman" w:hAnsi="Arial" w:cs="Arial"/>
      <w:vanish/>
      <w:sz w:val="16"/>
      <w:szCs w:val="16"/>
    </w:rPr>
  </w:style>
  <w:style w:type="paragraph" w:styleId="NormalWeb">
    <w:name w:val="Normal (Web)"/>
    <w:basedOn w:val="Normal"/>
    <w:uiPriority w:val="99"/>
    <w:semiHidden/>
    <w:unhideWhenUsed/>
    <w:rsid w:val="00ED6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6326"/>
    <w:rPr>
      <w:color w:val="0000FF"/>
      <w:u w:val="single"/>
    </w:rPr>
  </w:style>
  <w:style w:type="character" w:customStyle="1" w:styleId="fieldset-legend-prefix">
    <w:name w:val="fieldset-legend-prefix"/>
    <w:basedOn w:val="DefaultParagraphFont"/>
    <w:rsid w:val="00ED6326"/>
  </w:style>
  <w:style w:type="character" w:customStyle="1" w:styleId="form-required">
    <w:name w:val="form-required"/>
    <w:basedOn w:val="DefaultParagraphFont"/>
    <w:rsid w:val="00ED6326"/>
  </w:style>
  <w:style w:type="character" w:customStyle="1" w:styleId="panel-title">
    <w:name w:val="panel-title"/>
    <w:basedOn w:val="DefaultParagraphFont"/>
    <w:rsid w:val="00ED6326"/>
  </w:style>
  <w:style w:type="character" w:styleId="Strong">
    <w:name w:val="Strong"/>
    <w:basedOn w:val="DefaultParagraphFont"/>
    <w:uiPriority w:val="22"/>
    <w:qFormat/>
    <w:rsid w:val="00ED6326"/>
    <w:rPr>
      <w:b/>
      <w:bCs/>
    </w:rPr>
  </w:style>
  <w:style w:type="paragraph" w:styleId="z-BottomofForm">
    <w:name w:val="HTML Bottom of Form"/>
    <w:basedOn w:val="Normal"/>
    <w:next w:val="Normal"/>
    <w:link w:val="z-BottomofFormChar"/>
    <w:hidden/>
    <w:uiPriority w:val="99"/>
    <w:semiHidden/>
    <w:unhideWhenUsed/>
    <w:rsid w:val="00ED63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6326"/>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ED632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D6326"/>
    <w:rPr>
      <w:rFonts w:ascii="Times New Roman" w:eastAsia="Times New Roman" w:hAnsi="Times New Roman" w:cs="Times New Roman"/>
      <w:i/>
      <w:iCs/>
      <w:sz w:val="24"/>
      <w:szCs w:val="24"/>
    </w:rPr>
  </w:style>
  <w:style w:type="table" w:styleId="TableGrid">
    <w:name w:val="Table Grid"/>
    <w:basedOn w:val="TableNormal"/>
    <w:uiPriority w:val="39"/>
    <w:rsid w:val="0015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186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iobhan.doherty@dal.ca" TargetMode="External"/><Relationship Id="rId4" Type="http://schemas.openxmlformats.org/officeDocument/2006/relationships/webSettings" Target="webSettings.xml"/><Relationship Id="rId9" Type="http://schemas.openxmlformats.org/officeDocument/2006/relationships/hyperlink" Target="mailto:whitney.machin@mssocie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NCVgw7dP8bVssMEC6+ruRPNuMA==">AMUW2mWPD05n70sNxNOXqBSQW2Q8uXLAF4eaHPna8DW0FKo6JrgguWU2m3NjZVkXpkZPSS2DdLtZORwDKvtP4uT4XrpbiJQb/dJYuqfANS7a/rcXsiNh9775MYTYlBG8FQLjNdMi+TGf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Doucette, Lisa</dc:creator>
  <cp:lastModifiedBy>Whitney Machin</cp:lastModifiedBy>
  <cp:revision>2</cp:revision>
  <dcterms:created xsi:type="dcterms:W3CDTF">2019-08-21T17:53:00Z</dcterms:created>
  <dcterms:modified xsi:type="dcterms:W3CDTF">2023-02-06T17:07:00Z</dcterms:modified>
</cp:coreProperties>
</file>