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9BE0" w14:textId="4A76AF93" w:rsidR="006819B6" w:rsidRPr="006819B6" w:rsidRDefault="006819B6" w:rsidP="006819B6">
      <w:pPr>
        <w:spacing w:after="0" w:line="240" w:lineRule="auto"/>
        <w:jc w:val="center"/>
        <w:outlineLvl w:val="0"/>
        <w:rPr>
          <w:rFonts w:ascii="Aptos" w:eastAsia="Times New Roman" w:hAnsi="Aptos" w:cs="Times New Roman"/>
          <w:b/>
          <w:bCs/>
          <w:kern w:val="36"/>
          <w:sz w:val="22"/>
          <w:szCs w:val="22"/>
          <w14:ligatures w14:val="none"/>
        </w:rPr>
      </w:pPr>
      <w:r w:rsidRPr="006819B6">
        <w:rPr>
          <w:rFonts w:ascii="Aptos" w:hAnsi="Aptos"/>
          <w:sz w:val="22"/>
          <w:szCs w:val="22"/>
        </w:rPr>
        <w:fldChar w:fldCharType="begin"/>
      </w:r>
      <w:r w:rsidRPr="006819B6">
        <w:rPr>
          <w:rFonts w:ascii="Aptos" w:hAnsi="Aptos"/>
          <w:sz w:val="22"/>
          <w:szCs w:val="22"/>
        </w:rPr>
        <w:instrText xml:space="preserve"> INCLUDEPICTURE "https://chambermaster.blob.core.windows.net/images/customers/895/members/2933/logos/MEMBER_PAGE_HEADER/LTB_logo_Square_500x500.jpg" \* MERGEFORMATINET </w:instrText>
      </w:r>
      <w:r w:rsidRPr="006819B6">
        <w:rPr>
          <w:rFonts w:ascii="Aptos" w:hAnsi="Aptos"/>
          <w:sz w:val="22"/>
          <w:szCs w:val="22"/>
        </w:rPr>
        <w:fldChar w:fldCharType="separate"/>
      </w:r>
      <w:r w:rsidRPr="006819B6">
        <w:rPr>
          <w:rFonts w:ascii="Aptos" w:hAnsi="Aptos"/>
          <w:noProof/>
          <w:sz w:val="22"/>
          <w:szCs w:val="22"/>
        </w:rPr>
        <w:drawing>
          <wp:inline distT="0" distB="0" distL="0" distR="0" wp14:anchorId="463A7404" wp14:editId="7DF7D70E">
            <wp:extent cx="1348966" cy="1477949"/>
            <wp:effectExtent l="0" t="0" r="0" b="0"/>
            <wp:docPr id="1896794141" name="Picture 1" descr="Lions, Tigers &amp; Bears | Non-Profit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ons, Tigers &amp; Bears | Non-Profit Organiz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418" cy="1502548"/>
                    </a:xfrm>
                    <a:prstGeom prst="rect">
                      <a:avLst/>
                    </a:prstGeom>
                    <a:noFill/>
                    <a:ln>
                      <a:noFill/>
                    </a:ln>
                  </pic:spPr>
                </pic:pic>
              </a:graphicData>
            </a:graphic>
          </wp:inline>
        </w:drawing>
      </w:r>
      <w:r w:rsidRPr="006819B6">
        <w:rPr>
          <w:rFonts w:ascii="Aptos" w:hAnsi="Aptos"/>
          <w:sz w:val="22"/>
          <w:szCs w:val="22"/>
        </w:rPr>
        <w:fldChar w:fldCharType="end"/>
      </w:r>
    </w:p>
    <w:p w14:paraId="457C7417" w14:textId="77777777" w:rsidR="006819B6" w:rsidRDefault="006819B6" w:rsidP="006819B6">
      <w:pPr>
        <w:spacing w:after="0" w:line="240" w:lineRule="auto"/>
        <w:outlineLvl w:val="0"/>
        <w:rPr>
          <w:rFonts w:ascii="Aptos" w:eastAsia="Times New Roman" w:hAnsi="Aptos" w:cs="Times New Roman"/>
          <w:b/>
          <w:bCs/>
          <w:kern w:val="36"/>
          <w:sz w:val="22"/>
          <w:szCs w:val="22"/>
          <w14:ligatures w14:val="none"/>
        </w:rPr>
      </w:pPr>
    </w:p>
    <w:p w14:paraId="7434884B" w14:textId="2F14A14B" w:rsidR="006819B6" w:rsidRPr="006819B6" w:rsidRDefault="006819B6" w:rsidP="006819B6">
      <w:pPr>
        <w:spacing w:after="0" w:line="240" w:lineRule="auto"/>
        <w:outlineLvl w:val="0"/>
        <w:rPr>
          <w:rFonts w:ascii="Aptos" w:eastAsia="Times New Roman" w:hAnsi="Aptos" w:cs="Times New Roman"/>
          <w:b/>
          <w:bCs/>
          <w:kern w:val="36"/>
          <w:sz w:val="22"/>
          <w:szCs w:val="22"/>
          <w14:ligatures w14:val="none"/>
        </w:rPr>
      </w:pPr>
      <w:r w:rsidRPr="006819B6">
        <w:rPr>
          <w:rFonts w:ascii="Aptos" w:eastAsia="Times New Roman" w:hAnsi="Aptos" w:cs="Times New Roman"/>
          <w:b/>
          <w:bCs/>
          <w:kern w:val="36"/>
          <w:sz w:val="22"/>
          <w:szCs w:val="22"/>
          <w14:ligatures w14:val="none"/>
        </w:rPr>
        <w:t>Volunteer Coordinator</w:t>
      </w:r>
    </w:p>
    <w:p w14:paraId="58F070D5" w14:textId="77777777" w:rsidR="006819B6" w:rsidRDefault="006819B6" w:rsidP="006819B6">
      <w:pPr>
        <w:spacing w:after="0" w:line="240" w:lineRule="auto"/>
        <w:outlineLvl w:val="1"/>
        <w:rPr>
          <w:rFonts w:ascii="Aptos" w:eastAsia="Times New Roman" w:hAnsi="Aptos" w:cs="Times New Roman"/>
          <w:b/>
          <w:bCs/>
          <w:kern w:val="0"/>
          <w:sz w:val="22"/>
          <w:szCs w:val="22"/>
          <w14:ligatures w14:val="none"/>
        </w:rPr>
      </w:pPr>
    </w:p>
    <w:p w14:paraId="5C2BFFDA" w14:textId="77777777" w:rsidR="006819B6" w:rsidRPr="00AA592D" w:rsidRDefault="006819B6" w:rsidP="006819B6">
      <w:pPr>
        <w:spacing w:after="0" w:line="240" w:lineRule="auto"/>
        <w:outlineLvl w:val="1"/>
        <w:rPr>
          <w:rFonts w:ascii="Aptos" w:eastAsia="Times New Roman" w:hAnsi="Aptos" w:cs="Times New Roman"/>
          <w:b/>
          <w:bCs/>
          <w:kern w:val="0"/>
          <w:sz w:val="22"/>
          <w:szCs w:val="22"/>
          <w14:ligatures w14:val="none"/>
        </w:rPr>
      </w:pPr>
      <w:r w:rsidRPr="00AA592D">
        <w:rPr>
          <w:rFonts w:ascii="Aptos" w:eastAsia="Times New Roman" w:hAnsi="Aptos" w:cs="Times New Roman"/>
          <w:b/>
          <w:bCs/>
          <w:kern w:val="0"/>
          <w:sz w:val="22"/>
          <w:szCs w:val="22"/>
          <w14:ligatures w14:val="none"/>
        </w:rPr>
        <w:t>About Lions Tigers &amp; Bears</w:t>
      </w:r>
    </w:p>
    <w:p w14:paraId="1F034449" w14:textId="77777777" w:rsidR="006819B6" w:rsidRDefault="006819B6" w:rsidP="006819B6">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Lions Tigers &amp; Bears is a federally and state licensed nonprofit sanctuary dedicated to providing a haven for rescued exotic animals and educating the public about the dangers of the exotic animal trade. Located on a 93-acre ranch in Alpine, California, the organization provides lifetime care for lions, tigers, bears, and other rescued animals that have been abandoned, abused, or confiscated from illegal situations.</w:t>
      </w:r>
    </w:p>
    <w:p w14:paraId="5B5F622F" w14:textId="77777777" w:rsidR="006819B6" w:rsidRPr="00AA592D" w:rsidRDefault="006819B6" w:rsidP="006819B6">
      <w:pPr>
        <w:spacing w:after="0" w:line="240" w:lineRule="auto"/>
        <w:rPr>
          <w:rFonts w:ascii="Aptos" w:eastAsia="Times New Roman" w:hAnsi="Aptos" w:cs="Times New Roman"/>
          <w:kern w:val="0"/>
          <w:sz w:val="22"/>
          <w:szCs w:val="22"/>
          <w14:ligatures w14:val="none"/>
        </w:rPr>
      </w:pPr>
    </w:p>
    <w:p w14:paraId="754691B8" w14:textId="77777777" w:rsidR="006819B6" w:rsidRDefault="006819B6" w:rsidP="006819B6">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Founded in 2002</w:t>
      </w:r>
      <w:r w:rsidRPr="00D04187">
        <w:rPr>
          <w:rFonts w:ascii="Aptos" w:eastAsia="Times New Roman" w:hAnsi="Aptos" w:cs="Times New Roman"/>
          <w:kern w:val="0"/>
          <w:sz w:val="22"/>
          <w:szCs w:val="22"/>
          <w14:ligatures w14:val="none"/>
        </w:rPr>
        <w:t xml:space="preserve">, </w:t>
      </w:r>
      <w:r w:rsidRPr="00AA592D">
        <w:rPr>
          <w:rFonts w:ascii="Aptos" w:eastAsia="Times New Roman" w:hAnsi="Aptos" w:cs="Times New Roman"/>
          <w:kern w:val="0"/>
          <w:sz w:val="22"/>
          <w:szCs w:val="22"/>
          <w14:ligatures w14:val="none"/>
        </w:rPr>
        <w:t>Lions Tigers &amp; Bears has grown into a nationally recognized sanctuary and advocacy organization working to end the exploitation and private ownership of exotic animals. Through responsible rescue, high-quality animal care, community education, and legislative advocacy, the organization seeks to create a world where wild animals live free from abuse and exploitation.</w:t>
      </w:r>
    </w:p>
    <w:p w14:paraId="2F512838" w14:textId="77777777" w:rsidR="006819B6" w:rsidRPr="00AA592D" w:rsidRDefault="006819B6" w:rsidP="006819B6">
      <w:pPr>
        <w:spacing w:after="0" w:line="240" w:lineRule="auto"/>
        <w:rPr>
          <w:rFonts w:ascii="Aptos" w:eastAsia="Times New Roman" w:hAnsi="Aptos" w:cs="Times New Roman"/>
          <w:kern w:val="0"/>
          <w:sz w:val="22"/>
          <w:szCs w:val="22"/>
          <w14:ligatures w14:val="none"/>
        </w:rPr>
      </w:pPr>
    </w:p>
    <w:p w14:paraId="5780C73B" w14:textId="77777777" w:rsidR="006819B6" w:rsidRPr="00AA592D" w:rsidRDefault="006819B6" w:rsidP="006819B6">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Lions Tigers &amp; Bears operates as a mission-driven organization with a passionate team committed to animal welfare, public education, and donor stewardship. The organization’s fundraising efforts are essential to sustaining animal care operations, sanctuary expansion, educational programs, and advocacy initiatives.</w:t>
      </w:r>
    </w:p>
    <w:p w14:paraId="614CF16B" w14:textId="28D39C53" w:rsidR="006819B6" w:rsidRPr="006819B6" w:rsidRDefault="006819B6" w:rsidP="006819B6">
      <w:pPr>
        <w:spacing w:after="0" w:line="240" w:lineRule="auto"/>
        <w:rPr>
          <w:rFonts w:ascii="Aptos" w:eastAsia="Times New Roman" w:hAnsi="Aptos" w:cs="Times New Roman"/>
          <w:kern w:val="0"/>
          <w:sz w:val="22"/>
          <w:szCs w:val="22"/>
          <w14:ligatures w14:val="none"/>
        </w:rPr>
      </w:pPr>
    </w:p>
    <w:p w14:paraId="5FD67148" w14:textId="77777777" w:rsidR="006819B6" w:rsidRPr="006819B6" w:rsidRDefault="006819B6" w:rsidP="006819B6">
      <w:pPr>
        <w:spacing w:after="0" w:line="240" w:lineRule="auto"/>
        <w:outlineLvl w:val="1"/>
        <w:rPr>
          <w:rFonts w:ascii="Aptos" w:eastAsia="Times New Roman" w:hAnsi="Aptos" w:cs="Times New Roman"/>
          <w:b/>
          <w:bCs/>
          <w:kern w:val="0"/>
          <w:sz w:val="22"/>
          <w:szCs w:val="22"/>
          <w14:ligatures w14:val="none"/>
        </w:rPr>
      </w:pPr>
      <w:r w:rsidRPr="006819B6">
        <w:rPr>
          <w:rFonts w:ascii="Aptos" w:eastAsia="Times New Roman" w:hAnsi="Aptos" w:cs="Times New Roman"/>
          <w:b/>
          <w:bCs/>
          <w:kern w:val="0"/>
          <w:sz w:val="22"/>
          <w:szCs w:val="22"/>
          <w14:ligatures w14:val="none"/>
        </w:rPr>
        <w:t>Position Summary</w:t>
      </w:r>
    </w:p>
    <w:p w14:paraId="40C4C813" w14:textId="77777777" w:rsidR="006819B6" w:rsidRDefault="006819B6" w:rsidP="006819B6">
      <w:p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The Volunteer Coordinator is responsible for leading and managing the Lions Tigers &amp; Bears volunteer program, which includes more than 100 active volunteers who support daily sanctuary operations, events, educational programs, and community outreach. This role oversees volunteer recruitment, onboarding, training, scheduling, and engagement while ensuring that volunteer activities align with the organization’s mission and operational needs.</w:t>
      </w:r>
    </w:p>
    <w:p w14:paraId="2C370543" w14:textId="77777777" w:rsidR="006819B6" w:rsidRPr="006819B6" w:rsidRDefault="006819B6" w:rsidP="006819B6">
      <w:pPr>
        <w:spacing w:after="0" w:line="240" w:lineRule="auto"/>
        <w:rPr>
          <w:rFonts w:ascii="Aptos" w:eastAsia="Times New Roman" w:hAnsi="Aptos" w:cs="Times New Roman"/>
          <w:kern w:val="0"/>
          <w:sz w:val="22"/>
          <w:szCs w:val="22"/>
          <w14:ligatures w14:val="none"/>
        </w:rPr>
      </w:pPr>
    </w:p>
    <w:p w14:paraId="583C507A" w14:textId="77777777" w:rsidR="006819B6" w:rsidRDefault="006819B6" w:rsidP="006819B6">
      <w:p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Reporting to the Director of Marketing, the Volunteer Coordinator works closely with staff across departments to ensure volunteers are effectively integrated into sanctuary operations. The role also oversees the organization’s internship program, supports educational visits, and assists with staffing volunteers for fundraising and outreach events.</w:t>
      </w:r>
    </w:p>
    <w:p w14:paraId="648BAC25" w14:textId="77777777" w:rsidR="006819B6" w:rsidRPr="006819B6" w:rsidRDefault="006819B6" w:rsidP="006819B6">
      <w:pPr>
        <w:spacing w:after="0" w:line="240" w:lineRule="auto"/>
        <w:rPr>
          <w:rFonts w:ascii="Aptos" w:eastAsia="Times New Roman" w:hAnsi="Aptos" w:cs="Times New Roman"/>
          <w:kern w:val="0"/>
          <w:sz w:val="22"/>
          <w:szCs w:val="22"/>
          <w14:ligatures w14:val="none"/>
        </w:rPr>
      </w:pPr>
    </w:p>
    <w:p w14:paraId="1CE82E6A" w14:textId="77777777" w:rsidR="006819B6" w:rsidRPr="006819B6" w:rsidRDefault="006819B6" w:rsidP="006819B6">
      <w:p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This is a full-time, onsite position based at the Lions Tigers &amp; Bears sanctuary in Alpine, California. The role requires strong organizational and leadership skills, a passion for volunteer engagement, and the ability to cultivate a welcoming and mission-driven volunteer culture.</w:t>
      </w:r>
    </w:p>
    <w:p w14:paraId="12496709" w14:textId="5D580099" w:rsidR="006819B6" w:rsidRPr="006819B6" w:rsidRDefault="006819B6" w:rsidP="006819B6">
      <w:pPr>
        <w:spacing w:after="0" w:line="240" w:lineRule="auto"/>
        <w:rPr>
          <w:rFonts w:ascii="Aptos" w:eastAsia="Times New Roman" w:hAnsi="Aptos" w:cs="Times New Roman"/>
          <w:kern w:val="0"/>
          <w:sz w:val="22"/>
          <w:szCs w:val="22"/>
          <w14:ligatures w14:val="none"/>
        </w:rPr>
      </w:pPr>
    </w:p>
    <w:p w14:paraId="25028589" w14:textId="77777777" w:rsidR="006819B6" w:rsidRPr="006819B6" w:rsidRDefault="006819B6" w:rsidP="006819B6">
      <w:pPr>
        <w:spacing w:after="0" w:line="240" w:lineRule="auto"/>
        <w:outlineLvl w:val="1"/>
        <w:rPr>
          <w:rFonts w:ascii="Aptos" w:eastAsia="Times New Roman" w:hAnsi="Aptos" w:cs="Times New Roman"/>
          <w:b/>
          <w:bCs/>
          <w:kern w:val="0"/>
          <w:sz w:val="22"/>
          <w:szCs w:val="22"/>
          <w14:ligatures w14:val="none"/>
        </w:rPr>
      </w:pPr>
      <w:r w:rsidRPr="006819B6">
        <w:rPr>
          <w:rFonts w:ascii="Aptos" w:eastAsia="Times New Roman" w:hAnsi="Aptos" w:cs="Times New Roman"/>
          <w:b/>
          <w:bCs/>
          <w:kern w:val="0"/>
          <w:sz w:val="22"/>
          <w:szCs w:val="22"/>
          <w14:ligatures w14:val="none"/>
        </w:rPr>
        <w:t>Position Duties and Responsibilities</w:t>
      </w:r>
    </w:p>
    <w:p w14:paraId="6CC99443" w14:textId="77777777" w:rsidR="006819B6" w:rsidRPr="006819B6" w:rsidRDefault="006819B6" w:rsidP="006819B6">
      <w:pPr>
        <w:spacing w:after="0" w:line="240" w:lineRule="auto"/>
        <w:outlineLvl w:val="2"/>
        <w:rPr>
          <w:rFonts w:ascii="Aptos" w:eastAsia="Times New Roman" w:hAnsi="Aptos" w:cs="Times New Roman"/>
          <w:b/>
          <w:bCs/>
          <w:kern w:val="0"/>
          <w:sz w:val="22"/>
          <w:szCs w:val="22"/>
          <w14:ligatures w14:val="none"/>
        </w:rPr>
      </w:pPr>
      <w:r w:rsidRPr="006819B6">
        <w:rPr>
          <w:rFonts w:ascii="Aptos" w:eastAsia="Times New Roman" w:hAnsi="Aptos" w:cs="Times New Roman"/>
          <w:b/>
          <w:bCs/>
          <w:kern w:val="0"/>
          <w:sz w:val="22"/>
          <w:szCs w:val="22"/>
          <w14:ligatures w14:val="none"/>
        </w:rPr>
        <w:t>Volunteer Program Leadership</w:t>
      </w:r>
    </w:p>
    <w:p w14:paraId="0C49B0B9" w14:textId="77777777" w:rsidR="006819B6" w:rsidRPr="006819B6" w:rsidRDefault="006819B6" w:rsidP="006819B6">
      <w:p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lastRenderedPageBreak/>
        <w:t>The Volunteer Coordinator manages and develops the organization’s volunteer program, which includes recruiting, onboarding, training, and scheduling volunteers to support daily sanctuary activities. The role ensures that volunteers are well-trained, informed about organizational policies and safety procedures, and prepared to contribute effectively to Lions Tigers &amp; Bears’ operations.</w:t>
      </w:r>
    </w:p>
    <w:p w14:paraId="020D6FB8" w14:textId="77777777" w:rsidR="006819B6" w:rsidRPr="006819B6" w:rsidRDefault="006819B6" w:rsidP="006819B6">
      <w:p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 xml:space="preserve">The </w:t>
      </w:r>
      <w:proofErr w:type="gramStart"/>
      <w:r w:rsidRPr="006819B6">
        <w:rPr>
          <w:rFonts w:ascii="Aptos" w:eastAsia="Times New Roman" w:hAnsi="Aptos" w:cs="Times New Roman"/>
          <w:kern w:val="0"/>
          <w:sz w:val="22"/>
          <w:szCs w:val="22"/>
          <w14:ligatures w14:val="none"/>
        </w:rPr>
        <w:t>Coordinator</w:t>
      </w:r>
      <w:proofErr w:type="gramEnd"/>
      <w:r w:rsidRPr="006819B6">
        <w:rPr>
          <w:rFonts w:ascii="Aptos" w:eastAsia="Times New Roman" w:hAnsi="Aptos" w:cs="Times New Roman"/>
          <w:kern w:val="0"/>
          <w:sz w:val="22"/>
          <w:szCs w:val="22"/>
          <w14:ligatures w14:val="none"/>
        </w:rPr>
        <w:t xml:space="preserve"> also works to enhance volunteer engagement by identifying opportunities for growth, education, and leadership within the volunteer community.</w:t>
      </w:r>
    </w:p>
    <w:p w14:paraId="2E079073" w14:textId="77777777" w:rsidR="006819B6" w:rsidRDefault="006819B6" w:rsidP="006819B6">
      <w:pPr>
        <w:spacing w:after="0" w:line="240" w:lineRule="auto"/>
        <w:outlineLvl w:val="2"/>
        <w:rPr>
          <w:rFonts w:ascii="Aptos" w:eastAsia="Times New Roman" w:hAnsi="Aptos" w:cs="Times New Roman"/>
          <w:b/>
          <w:bCs/>
          <w:kern w:val="0"/>
          <w:sz w:val="22"/>
          <w:szCs w:val="22"/>
          <w14:ligatures w14:val="none"/>
        </w:rPr>
      </w:pPr>
    </w:p>
    <w:p w14:paraId="58839665" w14:textId="731CAC36" w:rsidR="006819B6" w:rsidRPr="006819B6" w:rsidRDefault="006819B6" w:rsidP="006819B6">
      <w:pPr>
        <w:spacing w:after="0" w:line="240" w:lineRule="auto"/>
        <w:outlineLvl w:val="2"/>
        <w:rPr>
          <w:rFonts w:ascii="Aptos" w:eastAsia="Times New Roman" w:hAnsi="Aptos" w:cs="Times New Roman"/>
          <w:b/>
          <w:bCs/>
          <w:kern w:val="0"/>
          <w:sz w:val="22"/>
          <w:szCs w:val="22"/>
          <w14:ligatures w14:val="none"/>
        </w:rPr>
      </w:pPr>
      <w:r w:rsidRPr="006819B6">
        <w:rPr>
          <w:rFonts w:ascii="Aptos" w:eastAsia="Times New Roman" w:hAnsi="Aptos" w:cs="Times New Roman"/>
          <w:b/>
          <w:bCs/>
          <w:kern w:val="0"/>
          <w:sz w:val="22"/>
          <w:szCs w:val="22"/>
          <w14:ligatures w14:val="none"/>
        </w:rPr>
        <w:t>Volunteer Recruitment, Training, and Retention</w:t>
      </w:r>
    </w:p>
    <w:p w14:paraId="4B2D9582" w14:textId="77777777" w:rsidR="006819B6" w:rsidRDefault="006819B6" w:rsidP="006819B6">
      <w:p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The position leads volunteer recruitment efforts and oversees the onboarding process for new volunteers. This includes conducting orientation sessions that introduce volunteers to the history, mission, policies, and safety procedures of Lions Tigers &amp; Bears.</w:t>
      </w:r>
    </w:p>
    <w:p w14:paraId="133709AE" w14:textId="77777777" w:rsidR="006819B6" w:rsidRPr="006819B6" w:rsidRDefault="006819B6" w:rsidP="006819B6">
      <w:pPr>
        <w:spacing w:after="0" w:line="240" w:lineRule="auto"/>
        <w:rPr>
          <w:rFonts w:ascii="Aptos" w:eastAsia="Times New Roman" w:hAnsi="Aptos" w:cs="Times New Roman"/>
          <w:kern w:val="0"/>
          <w:sz w:val="22"/>
          <w:szCs w:val="22"/>
          <w14:ligatures w14:val="none"/>
        </w:rPr>
      </w:pPr>
    </w:p>
    <w:p w14:paraId="2ECD6D86" w14:textId="77777777" w:rsidR="006819B6" w:rsidRPr="006819B6" w:rsidRDefault="006819B6" w:rsidP="006819B6">
      <w:p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The Volunteer Coordinator also develops and implements training and educational opportunities that help volunteers expand their skills and take on additional responsibilities. Maintaining consistent communication with volunteers and fostering a supportive environment are key priorities to ensure long-term volunteer retention.</w:t>
      </w:r>
    </w:p>
    <w:p w14:paraId="61CAAA8F" w14:textId="77777777" w:rsidR="006819B6" w:rsidRDefault="006819B6" w:rsidP="006819B6">
      <w:pPr>
        <w:spacing w:after="0" w:line="240" w:lineRule="auto"/>
        <w:outlineLvl w:val="2"/>
        <w:rPr>
          <w:rFonts w:ascii="Aptos" w:eastAsia="Times New Roman" w:hAnsi="Aptos" w:cs="Times New Roman"/>
          <w:b/>
          <w:bCs/>
          <w:kern w:val="0"/>
          <w:sz w:val="22"/>
          <w:szCs w:val="22"/>
          <w14:ligatures w14:val="none"/>
        </w:rPr>
      </w:pPr>
    </w:p>
    <w:p w14:paraId="19EF8A98" w14:textId="1398A3A5" w:rsidR="006819B6" w:rsidRPr="006819B6" w:rsidRDefault="006819B6" w:rsidP="006819B6">
      <w:pPr>
        <w:spacing w:after="0" w:line="240" w:lineRule="auto"/>
        <w:outlineLvl w:val="2"/>
        <w:rPr>
          <w:rFonts w:ascii="Aptos" w:eastAsia="Times New Roman" w:hAnsi="Aptos" w:cs="Times New Roman"/>
          <w:b/>
          <w:bCs/>
          <w:kern w:val="0"/>
          <w:sz w:val="22"/>
          <w:szCs w:val="22"/>
          <w14:ligatures w14:val="none"/>
        </w:rPr>
      </w:pPr>
      <w:r w:rsidRPr="006819B6">
        <w:rPr>
          <w:rFonts w:ascii="Aptos" w:eastAsia="Times New Roman" w:hAnsi="Aptos" w:cs="Times New Roman"/>
          <w:b/>
          <w:bCs/>
          <w:kern w:val="0"/>
          <w:sz w:val="22"/>
          <w:szCs w:val="22"/>
          <w14:ligatures w14:val="none"/>
        </w:rPr>
        <w:t>Internship and Educational Programs</w:t>
      </w:r>
    </w:p>
    <w:p w14:paraId="15A4A5B0" w14:textId="77777777" w:rsidR="006819B6" w:rsidRDefault="006819B6" w:rsidP="006819B6">
      <w:p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The Volunteer Coordinator oversees the organization’s internship program and supports educational initiatives hosted at the sanctuary. This includes coordinating educational visits and ensuring volunteers are prepared to support visitor experiences.</w:t>
      </w:r>
    </w:p>
    <w:p w14:paraId="4EB58EEB" w14:textId="77777777" w:rsidR="006819B6" w:rsidRPr="006819B6" w:rsidRDefault="006819B6" w:rsidP="006819B6">
      <w:pPr>
        <w:spacing w:after="0" w:line="240" w:lineRule="auto"/>
        <w:rPr>
          <w:rFonts w:ascii="Aptos" w:eastAsia="Times New Roman" w:hAnsi="Aptos" w:cs="Times New Roman"/>
          <w:kern w:val="0"/>
          <w:sz w:val="22"/>
          <w:szCs w:val="22"/>
          <w14:ligatures w14:val="none"/>
        </w:rPr>
      </w:pPr>
    </w:p>
    <w:p w14:paraId="68751AD1" w14:textId="77777777" w:rsidR="006819B6" w:rsidRPr="006819B6" w:rsidRDefault="006819B6" w:rsidP="006819B6">
      <w:p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The role works to expand learning opportunities for volunteers and interns while ensuring educational programming reflects the mission and values of Lions Tigers &amp; Bears.</w:t>
      </w:r>
    </w:p>
    <w:p w14:paraId="6950934F" w14:textId="77777777" w:rsidR="006819B6" w:rsidRDefault="006819B6" w:rsidP="006819B6">
      <w:pPr>
        <w:spacing w:after="0" w:line="240" w:lineRule="auto"/>
        <w:outlineLvl w:val="2"/>
        <w:rPr>
          <w:rFonts w:ascii="Aptos" w:eastAsia="Times New Roman" w:hAnsi="Aptos" w:cs="Times New Roman"/>
          <w:b/>
          <w:bCs/>
          <w:kern w:val="0"/>
          <w:sz w:val="22"/>
          <w:szCs w:val="22"/>
          <w14:ligatures w14:val="none"/>
        </w:rPr>
      </w:pPr>
    </w:p>
    <w:p w14:paraId="6F92A182" w14:textId="2638BA52" w:rsidR="006819B6" w:rsidRPr="006819B6" w:rsidRDefault="006819B6" w:rsidP="006819B6">
      <w:pPr>
        <w:spacing w:after="0" w:line="240" w:lineRule="auto"/>
        <w:outlineLvl w:val="2"/>
        <w:rPr>
          <w:rFonts w:ascii="Aptos" w:eastAsia="Times New Roman" w:hAnsi="Aptos" w:cs="Times New Roman"/>
          <w:b/>
          <w:bCs/>
          <w:kern w:val="0"/>
          <w:sz w:val="22"/>
          <w:szCs w:val="22"/>
          <w14:ligatures w14:val="none"/>
        </w:rPr>
      </w:pPr>
      <w:r w:rsidRPr="006819B6">
        <w:rPr>
          <w:rFonts w:ascii="Aptos" w:eastAsia="Times New Roman" w:hAnsi="Aptos" w:cs="Times New Roman"/>
          <w:b/>
          <w:bCs/>
          <w:kern w:val="0"/>
          <w:sz w:val="22"/>
          <w:szCs w:val="22"/>
          <w14:ligatures w14:val="none"/>
        </w:rPr>
        <w:t>Volunteer Scheduling and Operations Support</w:t>
      </w:r>
    </w:p>
    <w:p w14:paraId="674AF368" w14:textId="77777777" w:rsidR="006819B6" w:rsidRDefault="006819B6" w:rsidP="006819B6">
      <w:p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The Volunteer Coordinator is responsible for organizing and managing volunteer schedules to ensure that operational needs are met each day. This includes coordinating volunteers for animal care support, sanctuary maintenance, visitor services, and administrative tasks.</w:t>
      </w:r>
    </w:p>
    <w:p w14:paraId="552B0F23" w14:textId="77777777" w:rsidR="006819B6" w:rsidRPr="006819B6" w:rsidRDefault="006819B6" w:rsidP="006819B6">
      <w:pPr>
        <w:spacing w:after="0" w:line="240" w:lineRule="auto"/>
        <w:rPr>
          <w:rFonts w:ascii="Aptos" w:eastAsia="Times New Roman" w:hAnsi="Aptos" w:cs="Times New Roman"/>
          <w:kern w:val="0"/>
          <w:sz w:val="22"/>
          <w:szCs w:val="22"/>
          <w14:ligatures w14:val="none"/>
        </w:rPr>
      </w:pPr>
    </w:p>
    <w:p w14:paraId="4168CE4C" w14:textId="77777777" w:rsidR="006819B6" w:rsidRPr="006819B6" w:rsidRDefault="006819B6" w:rsidP="006819B6">
      <w:p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The role regularly works alongside volunteers to observe operations, ensure duties are performed correctly, and gather feedback that can help improve volunteer experiences and program effectiveness.</w:t>
      </w:r>
    </w:p>
    <w:p w14:paraId="5BF762DE" w14:textId="77777777" w:rsidR="006819B6" w:rsidRDefault="006819B6" w:rsidP="006819B6">
      <w:pPr>
        <w:spacing w:after="0" w:line="240" w:lineRule="auto"/>
        <w:outlineLvl w:val="2"/>
        <w:rPr>
          <w:rFonts w:ascii="Aptos" w:eastAsia="Times New Roman" w:hAnsi="Aptos" w:cs="Times New Roman"/>
          <w:b/>
          <w:bCs/>
          <w:kern w:val="0"/>
          <w:sz w:val="22"/>
          <w:szCs w:val="22"/>
          <w14:ligatures w14:val="none"/>
        </w:rPr>
      </w:pPr>
    </w:p>
    <w:p w14:paraId="6CBF1A90" w14:textId="0635E0A2" w:rsidR="006819B6" w:rsidRPr="006819B6" w:rsidRDefault="006819B6" w:rsidP="006819B6">
      <w:pPr>
        <w:spacing w:after="0" w:line="240" w:lineRule="auto"/>
        <w:outlineLvl w:val="2"/>
        <w:rPr>
          <w:rFonts w:ascii="Aptos" w:eastAsia="Times New Roman" w:hAnsi="Aptos" w:cs="Times New Roman"/>
          <w:b/>
          <w:bCs/>
          <w:kern w:val="0"/>
          <w:sz w:val="22"/>
          <w:szCs w:val="22"/>
          <w14:ligatures w14:val="none"/>
        </w:rPr>
      </w:pPr>
      <w:r w:rsidRPr="006819B6">
        <w:rPr>
          <w:rFonts w:ascii="Aptos" w:eastAsia="Times New Roman" w:hAnsi="Aptos" w:cs="Times New Roman"/>
          <w:b/>
          <w:bCs/>
          <w:kern w:val="0"/>
          <w:sz w:val="22"/>
          <w:szCs w:val="22"/>
          <w14:ligatures w14:val="none"/>
        </w:rPr>
        <w:t>Events and Community Engagement</w:t>
      </w:r>
    </w:p>
    <w:p w14:paraId="7A6B0829" w14:textId="77777777" w:rsidR="006819B6" w:rsidRPr="006819B6" w:rsidRDefault="006819B6" w:rsidP="006819B6">
      <w:p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The Volunteer Coordinator helps plan and staff volunteers for special events, community outreach activities, and donor functions hosted by Lions Tigers &amp; Bears. This includes recruiting and training volunteers for event roles and ensuring appropriate staffing levels for successful event execution.</w:t>
      </w:r>
    </w:p>
    <w:p w14:paraId="02BCC158" w14:textId="77777777" w:rsidR="006819B6" w:rsidRDefault="006819B6" w:rsidP="006819B6">
      <w:pPr>
        <w:spacing w:after="0" w:line="240" w:lineRule="auto"/>
        <w:rPr>
          <w:rFonts w:ascii="Aptos" w:eastAsia="Times New Roman" w:hAnsi="Aptos" w:cs="Times New Roman"/>
          <w:kern w:val="0"/>
          <w:sz w:val="22"/>
          <w:szCs w:val="22"/>
          <w14:ligatures w14:val="none"/>
        </w:rPr>
      </w:pPr>
    </w:p>
    <w:p w14:paraId="772504DA" w14:textId="3BCB565B" w:rsidR="006819B6" w:rsidRPr="006819B6" w:rsidRDefault="006819B6" w:rsidP="006819B6">
      <w:p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The role also assists the private Event Coordinator during events and may support fundraising or community outreach initiatives when volunteer participation is required.</w:t>
      </w:r>
    </w:p>
    <w:p w14:paraId="4CC1A45D" w14:textId="77777777" w:rsidR="006819B6" w:rsidRDefault="006819B6" w:rsidP="006819B6">
      <w:pPr>
        <w:spacing w:after="0" w:line="240" w:lineRule="auto"/>
        <w:outlineLvl w:val="2"/>
        <w:rPr>
          <w:rFonts w:ascii="Aptos" w:eastAsia="Times New Roman" w:hAnsi="Aptos" w:cs="Times New Roman"/>
          <w:b/>
          <w:bCs/>
          <w:kern w:val="0"/>
          <w:sz w:val="22"/>
          <w:szCs w:val="22"/>
          <w14:ligatures w14:val="none"/>
        </w:rPr>
      </w:pPr>
    </w:p>
    <w:p w14:paraId="6238180E" w14:textId="3C98CB72" w:rsidR="006819B6" w:rsidRPr="006819B6" w:rsidRDefault="006819B6" w:rsidP="006819B6">
      <w:pPr>
        <w:spacing w:after="0" w:line="240" w:lineRule="auto"/>
        <w:outlineLvl w:val="2"/>
        <w:rPr>
          <w:rFonts w:ascii="Aptos" w:eastAsia="Times New Roman" w:hAnsi="Aptos" w:cs="Times New Roman"/>
          <w:b/>
          <w:bCs/>
          <w:kern w:val="0"/>
          <w:sz w:val="22"/>
          <w:szCs w:val="22"/>
          <w14:ligatures w14:val="none"/>
        </w:rPr>
      </w:pPr>
      <w:r w:rsidRPr="006819B6">
        <w:rPr>
          <w:rFonts w:ascii="Aptos" w:eastAsia="Times New Roman" w:hAnsi="Aptos" w:cs="Times New Roman"/>
          <w:b/>
          <w:bCs/>
          <w:kern w:val="0"/>
          <w:sz w:val="22"/>
          <w:szCs w:val="22"/>
          <w14:ligatures w14:val="none"/>
        </w:rPr>
        <w:t>Volunteer Data Management and Communications</w:t>
      </w:r>
    </w:p>
    <w:p w14:paraId="1CFFAA7A" w14:textId="77777777" w:rsidR="006819B6" w:rsidRDefault="006819B6" w:rsidP="006819B6">
      <w:p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The Volunteer Coordinator maintains accurate volunteer records within the organization’s volunteer management database. This includes tracking volunteer hours, maintaining contact information, and documenting volunteer participation and training.</w:t>
      </w:r>
    </w:p>
    <w:p w14:paraId="4D40AC0F" w14:textId="77777777" w:rsidR="006819B6" w:rsidRPr="006819B6" w:rsidRDefault="006819B6" w:rsidP="006819B6">
      <w:pPr>
        <w:spacing w:after="0" w:line="240" w:lineRule="auto"/>
        <w:rPr>
          <w:rFonts w:ascii="Aptos" w:eastAsia="Times New Roman" w:hAnsi="Aptos" w:cs="Times New Roman"/>
          <w:kern w:val="0"/>
          <w:sz w:val="22"/>
          <w:szCs w:val="22"/>
          <w14:ligatures w14:val="none"/>
        </w:rPr>
      </w:pPr>
    </w:p>
    <w:p w14:paraId="173BD88C" w14:textId="77777777" w:rsidR="006819B6" w:rsidRPr="006819B6" w:rsidRDefault="006819B6" w:rsidP="006819B6">
      <w:p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lastRenderedPageBreak/>
        <w:t>The role also supports volunteer communications through newsletters, email communications, and social media updates to keep volunteers informed and engaged.</w:t>
      </w:r>
    </w:p>
    <w:p w14:paraId="68D64080" w14:textId="77777777" w:rsidR="006819B6" w:rsidRDefault="006819B6" w:rsidP="006819B6">
      <w:pPr>
        <w:spacing w:after="0" w:line="240" w:lineRule="auto"/>
        <w:outlineLvl w:val="2"/>
        <w:rPr>
          <w:rFonts w:ascii="Aptos" w:eastAsia="Times New Roman" w:hAnsi="Aptos" w:cs="Times New Roman"/>
          <w:b/>
          <w:bCs/>
          <w:kern w:val="0"/>
          <w:sz w:val="22"/>
          <w:szCs w:val="22"/>
          <w14:ligatures w14:val="none"/>
        </w:rPr>
      </w:pPr>
    </w:p>
    <w:p w14:paraId="6DEF3E9C" w14:textId="45159A89" w:rsidR="006819B6" w:rsidRPr="006819B6" w:rsidRDefault="006819B6" w:rsidP="006819B6">
      <w:pPr>
        <w:spacing w:after="0" w:line="240" w:lineRule="auto"/>
        <w:outlineLvl w:val="2"/>
        <w:rPr>
          <w:rFonts w:ascii="Aptos" w:eastAsia="Times New Roman" w:hAnsi="Aptos" w:cs="Times New Roman"/>
          <w:b/>
          <w:bCs/>
          <w:kern w:val="0"/>
          <w:sz w:val="22"/>
          <w:szCs w:val="22"/>
          <w14:ligatures w14:val="none"/>
        </w:rPr>
      </w:pPr>
      <w:r w:rsidRPr="006819B6">
        <w:rPr>
          <w:rFonts w:ascii="Aptos" w:eastAsia="Times New Roman" w:hAnsi="Aptos" w:cs="Times New Roman"/>
          <w:b/>
          <w:bCs/>
          <w:kern w:val="0"/>
          <w:sz w:val="22"/>
          <w:szCs w:val="22"/>
          <w14:ligatures w14:val="none"/>
        </w:rPr>
        <w:t>Operational and Administrative Support</w:t>
      </w:r>
    </w:p>
    <w:p w14:paraId="7716E43C" w14:textId="77777777" w:rsidR="006819B6" w:rsidRDefault="006819B6" w:rsidP="006819B6">
      <w:p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 xml:space="preserve">The Volunteer Coordinator oversees the Volunteer Coordinator Assistant and works collaboratively </w:t>
      </w:r>
    </w:p>
    <w:p w14:paraId="0E41D904" w14:textId="7E755A51" w:rsidR="006819B6" w:rsidRPr="006819B6" w:rsidRDefault="006819B6" w:rsidP="006819B6">
      <w:p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with staff across departments to support volunteer integration into sanctuary activities.</w:t>
      </w:r>
    </w:p>
    <w:p w14:paraId="3A3BCE0A" w14:textId="77777777" w:rsidR="006819B6" w:rsidRDefault="006819B6" w:rsidP="006819B6">
      <w:pPr>
        <w:spacing w:after="0" w:line="240" w:lineRule="auto"/>
        <w:rPr>
          <w:rFonts w:ascii="Aptos" w:eastAsia="Times New Roman" w:hAnsi="Aptos" w:cs="Times New Roman"/>
          <w:kern w:val="0"/>
          <w:sz w:val="22"/>
          <w:szCs w:val="22"/>
          <w14:ligatures w14:val="none"/>
        </w:rPr>
      </w:pPr>
    </w:p>
    <w:p w14:paraId="0F2F28FA" w14:textId="443ED9F1" w:rsidR="006819B6" w:rsidRPr="006819B6" w:rsidRDefault="006819B6" w:rsidP="006819B6">
      <w:p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The role also assists with maintaining the gift shop and event merchandise inventory, including stock management, purchase orders, and preparation of materials for off-site outreach events.</w:t>
      </w:r>
    </w:p>
    <w:p w14:paraId="1F43ACFA" w14:textId="235C2728" w:rsidR="006819B6" w:rsidRPr="006819B6" w:rsidRDefault="006819B6" w:rsidP="006819B6">
      <w:pPr>
        <w:spacing w:after="0" w:line="240" w:lineRule="auto"/>
        <w:rPr>
          <w:rFonts w:ascii="Aptos" w:eastAsia="Times New Roman" w:hAnsi="Aptos" w:cs="Times New Roman"/>
          <w:kern w:val="0"/>
          <w:sz w:val="22"/>
          <w:szCs w:val="22"/>
          <w14:ligatures w14:val="none"/>
        </w:rPr>
      </w:pPr>
    </w:p>
    <w:p w14:paraId="024FC878" w14:textId="77777777" w:rsidR="006819B6" w:rsidRPr="006819B6" w:rsidRDefault="006819B6" w:rsidP="006819B6">
      <w:pPr>
        <w:spacing w:after="0" w:line="240" w:lineRule="auto"/>
        <w:outlineLvl w:val="1"/>
        <w:rPr>
          <w:rFonts w:ascii="Aptos" w:eastAsia="Times New Roman" w:hAnsi="Aptos" w:cs="Times New Roman"/>
          <w:b/>
          <w:bCs/>
          <w:kern w:val="0"/>
          <w:sz w:val="22"/>
          <w:szCs w:val="22"/>
          <w14:ligatures w14:val="none"/>
        </w:rPr>
      </w:pPr>
      <w:r w:rsidRPr="006819B6">
        <w:rPr>
          <w:rFonts w:ascii="Aptos" w:eastAsia="Times New Roman" w:hAnsi="Aptos" w:cs="Times New Roman"/>
          <w:b/>
          <w:bCs/>
          <w:kern w:val="0"/>
          <w:sz w:val="22"/>
          <w:szCs w:val="22"/>
          <w14:ligatures w14:val="none"/>
        </w:rPr>
        <w:t>Candidate Qualifications</w:t>
      </w:r>
    </w:p>
    <w:p w14:paraId="49CA484F" w14:textId="77777777" w:rsidR="006819B6" w:rsidRPr="006819B6" w:rsidRDefault="006819B6" w:rsidP="006819B6">
      <w:pPr>
        <w:spacing w:after="0" w:line="240" w:lineRule="auto"/>
        <w:outlineLvl w:val="2"/>
        <w:rPr>
          <w:rFonts w:ascii="Aptos" w:eastAsia="Times New Roman" w:hAnsi="Aptos" w:cs="Times New Roman"/>
          <w:b/>
          <w:bCs/>
          <w:kern w:val="0"/>
          <w:sz w:val="22"/>
          <w:szCs w:val="22"/>
          <w14:ligatures w14:val="none"/>
        </w:rPr>
      </w:pPr>
      <w:r w:rsidRPr="006819B6">
        <w:rPr>
          <w:rFonts w:ascii="Aptos" w:eastAsia="Times New Roman" w:hAnsi="Aptos" w:cs="Times New Roman"/>
          <w:b/>
          <w:bCs/>
          <w:kern w:val="0"/>
          <w:sz w:val="22"/>
          <w:szCs w:val="22"/>
          <w14:ligatures w14:val="none"/>
        </w:rPr>
        <w:t>Education and Experience</w:t>
      </w:r>
    </w:p>
    <w:p w14:paraId="7044D8B0" w14:textId="77777777" w:rsidR="006819B6" w:rsidRPr="006819B6" w:rsidRDefault="006819B6" w:rsidP="006819B6">
      <w:pPr>
        <w:numPr>
          <w:ilvl w:val="0"/>
          <w:numId w:val="1"/>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Prior experience managing or coordinating volunteer programs preferred</w:t>
      </w:r>
    </w:p>
    <w:p w14:paraId="1C39CE8D" w14:textId="77777777" w:rsidR="006819B6" w:rsidRPr="006819B6" w:rsidRDefault="006819B6" w:rsidP="006819B6">
      <w:pPr>
        <w:numPr>
          <w:ilvl w:val="0"/>
          <w:numId w:val="1"/>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Experience overseeing or working with large volunteer groups (100+ volunteers) strongly preferred</w:t>
      </w:r>
    </w:p>
    <w:p w14:paraId="70B5BF60" w14:textId="77777777" w:rsidR="006819B6" w:rsidRPr="006819B6" w:rsidRDefault="006819B6" w:rsidP="006819B6">
      <w:pPr>
        <w:numPr>
          <w:ilvl w:val="0"/>
          <w:numId w:val="1"/>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Experience in nonprofit organizations, community programs, or animal welfare environments is beneficial</w:t>
      </w:r>
    </w:p>
    <w:p w14:paraId="20013E04" w14:textId="77777777" w:rsidR="006819B6" w:rsidRDefault="006819B6" w:rsidP="006819B6">
      <w:pPr>
        <w:spacing w:after="0" w:line="240" w:lineRule="auto"/>
        <w:outlineLvl w:val="2"/>
        <w:rPr>
          <w:rFonts w:ascii="Aptos" w:eastAsia="Times New Roman" w:hAnsi="Aptos" w:cs="Times New Roman"/>
          <w:b/>
          <w:bCs/>
          <w:kern w:val="0"/>
          <w:sz w:val="22"/>
          <w:szCs w:val="22"/>
          <w14:ligatures w14:val="none"/>
        </w:rPr>
      </w:pPr>
    </w:p>
    <w:p w14:paraId="077BC302" w14:textId="2156F4FC" w:rsidR="006819B6" w:rsidRPr="006819B6" w:rsidRDefault="006819B6" w:rsidP="006819B6">
      <w:pPr>
        <w:spacing w:after="0" w:line="240" w:lineRule="auto"/>
        <w:outlineLvl w:val="2"/>
        <w:rPr>
          <w:rFonts w:ascii="Aptos" w:eastAsia="Times New Roman" w:hAnsi="Aptos" w:cs="Times New Roman"/>
          <w:b/>
          <w:bCs/>
          <w:kern w:val="0"/>
          <w:sz w:val="22"/>
          <w:szCs w:val="22"/>
          <w14:ligatures w14:val="none"/>
        </w:rPr>
      </w:pPr>
      <w:r w:rsidRPr="006819B6">
        <w:rPr>
          <w:rFonts w:ascii="Aptos" w:eastAsia="Times New Roman" w:hAnsi="Aptos" w:cs="Times New Roman"/>
          <w:b/>
          <w:bCs/>
          <w:kern w:val="0"/>
          <w:sz w:val="22"/>
          <w:szCs w:val="22"/>
          <w14:ligatures w14:val="none"/>
        </w:rPr>
        <w:t>Skills and Competencies</w:t>
      </w:r>
    </w:p>
    <w:p w14:paraId="31F4E43E" w14:textId="77777777" w:rsidR="006819B6" w:rsidRPr="006819B6" w:rsidRDefault="006819B6" w:rsidP="006819B6">
      <w:pPr>
        <w:numPr>
          <w:ilvl w:val="0"/>
          <w:numId w:val="2"/>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Strong organizational and project management skills</w:t>
      </w:r>
    </w:p>
    <w:p w14:paraId="1AE4E110" w14:textId="77777777" w:rsidR="006819B6" w:rsidRPr="006819B6" w:rsidRDefault="006819B6" w:rsidP="006819B6">
      <w:pPr>
        <w:numPr>
          <w:ilvl w:val="0"/>
          <w:numId w:val="2"/>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Excellent interpersonal and communication skills</w:t>
      </w:r>
    </w:p>
    <w:p w14:paraId="599AE1AD" w14:textId="77777777" w:rsidR="006819B6" w:rsidRPr="006819B6" w:rsidRDefault="006819B6" w:rsidP="006819B6">
      <w:pPr>
        <w:numPr>
          <w:ilvl w:val="0"/>
          <w:numId w:val="2"/>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Demonstrated ability to lead, motivate, and support volunteers</w:t>
      </w:r>
    </w:p>
    <w:p w14:paraId="25D092E6" w14:textId="77777777" w:rsidR="006819B6" w:rsidRPr="006819B6" w:rsidRDefault="006819B6" w:rsidP="006819B6">
      <w:pPr>
        <w:numPr>
          <w:ilvl w:val="0"/>
          <w:numId w:val="2"/>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Strong customer service orientation and ability to engage with diverse audiences</w:t>
      </w:r>
    </w:p>
    <w:p w14:paraId="4DA04E5B" w14:textId="77777777" w:rsidR="006819B6" w:rsidRPr="006819B6" w:rsidRDefault="006819B6" w:rsidP="006819B6">
      <w:pPr>
        <w:numPr>
          <w:ilvl w:val="0"/>
          <w:numId w:val="2"/>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Ability to remain calm, professional, and solution-oriented in fast-paced environments</w:t>
      </w:r>
    </w:p>
    <w:p w14:paraId="19EAD9DE" w14:textId="77777777" w:rsidR="006819B6" w:rsidRPr="006819B6" w:rsidRDefault="006819B6" w:rsidP="006819B6">
      <w:pPr>
        <w:numPr>
          <w:ilvl w:val="0"/>
          <w:numId w:val="2"/>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Proficiency in Microsoft Office and email systems</w:t>
      </w:r>
    </w:p>
    <w:p w14:paraId="61B4E733" w14:textId="77777777" w:rsidR="006819B6" w:rsidRPr="006819B6" w:rsidRDefault="006819B6" w:rsidP="006819B6">
      <w:pPr>
        <w:numPr>
          <w:ilvl w:val="0"/>
          <w:numId w:val="2"/>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 xml:space="preserve">Experience working with volunteer management databases such as </w:t>
      </w:r>
      <w:proofErr w:type="spellStart"/>
      <w:r w:rsidRPr="006819B6">
        <w:rPr>
          <w:rFonts w:ascii="Aptos" w:eastAsia="Times New Roman" w:hAnsi="Aptos" w:cs="Times New Roman"/>
          <w:kern w:val="0"/>
          <w:sz w:val="22"/>
          <w:szCs w:val="22"/>
          <w14:ligatures w14:val="none"/>
        </w:rPr>
        <w:t>Volgistics</w:t>
      </w:r>
      <w:proofErr w:type="spellEnd"/>
      <w:r w:rsidRPr="006819B6">
        <w:rPr>
          <w:rFonts w:ascii="Aptos" w:eastAsia="Times New Roman" w:hAnsi="Aptos" w:cs="Times New Roman"/>
          <w:kern w:val="0"/>
          <w:sz w:val="22"/>
          <w:szCs w:val="22"/>
          <w14:ligatures w14:val="none"/>
        </w:rPr>
        <w:t>/</w:t>
      </w:r>
      <w:proofErr w:type="spellStart"/>
      <w:r w:rsidRPr="006819B6">
        <w:rPr>
          <w:rFonts w:ascii="Aptos" w:eastAsia="Times New Roman" w:hAnsi="Aptos" w:cs="Times New Roman"/>
          <w:kern w:val="0"/>
          <w:sz w:val="22"/>
          <w:szCs w:val="22"/>
          <w14:ligatures w14:val="none"/>
        </w:rPr>
        <w:t>VicNet</w:t>
      </w:r>
      <w:proofErr w:type="spellEnd"/>
      <w:r w:rsidRPr="006819B6">
        <w:rPr>
          <w:rFonts w:ascii="Aptos" w:eastAsia="Times New Roman" w:hAnsi="Aptos" w:cs="Times New Roman"/>
          <w:kern w:val="0"/>
          <w:sz w:val="22"/>
          <w:szCs w:val="22"/>
          <w14:ligatures w14:val="none"/>
        </w:rPr>
        <w:t xml:space="preserve"> or similar platforms</w:t>
      </w:r>
    </w:p>
    <w:p w14:paraId="39935D86" w14:textId="77777777" w:rsidR="006819B6" w:rsidRDefault="006819B6" w:rsidP="006819B6">
      <w:pPr>
        <w:spacing w:after="0" w:line="240" w:lineRule="auto"/>
        <w:outlineLvl w:val="2"/>
        <w:rPr>
          <w:rFonts w:ascii="Aptos" w:eastAsia="Times New Roman" w:hAnsi="Aptos" w:cs="Times New Roman"/>
          <w:b/>
          <w:bCs/>
          <w:kern w:val="0"/>
          <w:sz w:val="22"/>
          <w:szCs w:val="22"/>
          <w14:ligatures w14:val="none"/>
        </w:rPr>
      </w:pPr>
    </w:p>
    <w:p w14:paraId="7416694A" w14:textId="6AB4EA74" w:rsidR="006819B6" w:rsidRPr="006819B6" w:rsidRDefault="006819B6" w:rsidP="006819B6">
      <w:pPr>
        <w:spacing w:after="0" w:line="240" w:lineRule="auto"/>
        <w:outlineLvl w:val="2"/>
        <w:rPr>
          <w:rFonts w:ascii="Aptos" w:eastAsia="Times New Roman" w:hAnsi="Aptos" w:cs="Times New Roman"/>
          <w:b/>
          <w:bCs/>
          <w:kern w:val="0"/>
          <w:sz w:val="22"/>
          <w:szCs w:val="22"/>
          <w14:ligatures w14:val="none"/>
        </w:rPr>
      </w:pPr>
      <w:r w:rsidRPr="006819B6">
        <w:rPr>
          <w:rFonts w:ascii="Aptos" w:eastAsia="Times New Roman" w:hAnsi="Aptos" w:cs="Times New Roman"/>
          <w:b/>
          <w:bCs/>
          <w:kern w:val="0"/>
          <w:sz w:val="22"/>
          <w:szCs w:val="22"/>
          <w14:ligatures w14:val="none"/>
        </w:rPr>
        <w:t>Personal Attributes</w:t>
      </w:r>
    </w:p>
    <w:p w14:paraId="1AD22CF4" w14:textId="77777777" w:rsidR="006819B6" w:rsidRPr="006819B6" w:rsidRDefault="006819B6" w:rsidP="006819B6">
      <w:pPr>
        <w:numPr>
          <w:ilvl w:val="0"/>
          <w:numId w:val="3"/>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Passion for animal welfare and wildlife conservation</w:t>
      </w:r>
    </w:p>
    <w:p w14:paraId="0C1343DE" w14:textId="77777777" w:rsidR="006819B6" w:rsidRPr="006819B6" w:rsidRDefault="006819B6" w:rsidP="006819B6">
      <w:pPr>
        <w:numPr>
          <w:ilvl w:val="0"/>
          <w:numId w:val="3"/>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Ability to inspire volunteer engagement and commitment to the mission of Lions Tigers &amp; Bears</w:t>
      </w:r>
    </w:p>
    <w:p w14:paraId="5A1F4A1A" w14:textId="77777777" w:rsidR="006819B6" w:rsidRPr="006819B6" w:rsidRDefault="006819B6" w:rsidP="006819B6">
      <w:pPr>
        <w:numPr>
          <w:ilvl w:val="0"/>
          <w:numId w:val="3"/>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Positive, enthusiastic, and collaborative team player</w:t>
      </w:r>
    </w:p>
    <w:p w14:paraId="7D6AB8F5" w14:textId="77777777" w:rsidR="006819B6" w:rsidRPr="006819B6" w:rsidRDefault="006819B6" w:rsidP="006819B6">
      <w:pPr>
        <w:numPr>
          <w:ilvl w:val="0"/>
          <w:numId w:val="3"/>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Strong attention to detail and commitment to maintaining organized systems</w:t>
      </w:r>
    </w:p>
    <w:p w14:paraId="02469654" w14:textId="77777777" w:rsidR="006819B6" w:rsidRPr="006819B6" w:rsidRDefault="006819B6" w:rsidP="006819B6">
      <w:pPr>
        <w:numPr>
          <w:ilvl w:val="0"/>
          <w:numId w:val="3"/>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Ability to work independently while maintaining strong coordination with staff and volunteers</w:t>
      </w:r>
    </w:p>
    <w:p w14:paraId="3E43A9EB" w14:textId="77777777" w:rsidR="006819B6" w:rsidRDefault="006819B6" w:rsidP="006819B6">
      <w:pPr>
        <w:spacing w:after="0" w:line="240" w:lineRule="auto"/>
        <w:outlineLvl w:val="2"/>
        <w:rPr>
          <w:rFonts w:ascii="Aptos" w:eastAsia="Times New Roman" w:hAnsi="Aptos" w:cs="Times New Roman"/>
          <w:b/>
          <w:bCs/>
          <w:kern w:val="0"/>
          <w:sz w:val="22"/>
          <w:szCs w:val="22"/>
          <w14:ligatures w14:val="none"/>
        </w:rPr>
      </w:pPr>
    </w:p>
    <w:p w14:paraId="6901C9A3" w14:textId="6577C168" w:rsidR="006819B6" w:rsidRPr="006819B6" w:rsidRDefault="006819B6" w:rsidP="006819B6">
      <w:pPr>
        <w:spacing w:after="0" w:line="240" w:lineRule="auto"/>
        <w:outlineLvl w:val="2"/>
        <w:rPr>
          <w:rFonts w:ascii="Aptos" w:eastAsia="Times New Roman" w:hAnsi="Aptos" w:cs="Times New Roman"/>
          <w:b/>
          <w:bCs/>
          <w:kern w:val="0"/>
          <w:sz w:val="22"/>
          <w:szCs w:val="22"/>
          <w14:ligatures w14:val="none"/>
        </w:rPr>
      </w:pPr>
      <w:r w:rsidRPr="006819B6">
        <w:rPr>
          <w:rFonts w:ascii="Aptos" w:eastAsia="Times New Roman" w:hAnsi="Aptos" w:cs="Times New Roman"/>
          <w:b/>
          <w:bCs/>
          <w:kern w:val="0"/>
          <w:sz w:val="22"/>
          <w:szCs w:val="22"/>
          <w14:ligatures w14:val="none"/>
        </w:rPr>
        <w:t>Working Conditions</w:t>
      </w:r>
    </w:p>
    <w:p w14:paraId="04A16A1B" w14:textId="77777777" w:rsidR="006819B6" w:rsidRPr="006819B6" w:rsidRDefault="006819B6" w:rsidP="006819B6">
      <w:pPr>
        <w:numPr>
          <w:ilvl w:val="0"/>
          <w:numId w:val="4"/>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 xml:space="preserve">Ability to </w:t>
      </w:r>
      <w:proofErr w:type="gramStart"/>
      <w:r w:rsidRPr="006819B6">
        <w:rPr>
          <w:rFonts w:ascii="Aptos" w:eastAsia="Times New Roman" w:hAnsi="Aptos" w:cs="Times New Roman"/>
          <w:kern w:val="0"/>
          <w:sz w:val="22"/>
          <w:szCs w:val="22"/>
          <w14:ligatures w14:val="none"/>
        </w:rPr>
        <w:t>lift up</w:t>
      </w:r>
      <w:proofErr w:type="gramEnd"/>
      <w:r w:rsidRPr="006819B6">
        <w:rPr>
          <w:rFonts w:ascii="Aptos" w:eastAsia="Times New Roman" w:hAnsi="Aptos" w:cs="Times New Roman"/>
          <w:kern w:val="0"/>
          <w:sz w:val="22"/>
          <w:szCs w:val="22"/>
          <w14:ligatures w14:val="none"/>
        </w:rPr>
        <w:t xml:space="preserve"> to 40 pounds</w:t>
      </w:r>
    </w:p>
    <w:p w14:paraId="3F7049E7" w14:textId="77777777" w:rsidR="006819B6" w:rsidRPr="006819B6" w:rsidRDefault="006819B6" w:rsidP="006819B6">
      <w:pPr>
        <w:numPr>
          <w:ilvl w:val="0"/>
          <w:numId w:val="4"/>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Willingness to work outdoors in varying weather conditions and navigate uneven terrain</w:t>
      </w:r>
    </w:p>
    <w:p w14:paraId="51CFF051" w14:textId="77777777" w:rsidR="006819B6" w:rsidRPr="006819B6" w:rsidRDefault="006819B6" w:rsidP="006819B6">
      <w:pPr>
        <w:numPr>
          <w:ilvl w:val="0"/>
          <w:numId w:val="4"/>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Ability to stand, walk, sit, bend, and use hands repetitively as required</w:t>
      </w:r>
    </w:p>
    <w:p w14:paraId="3143459E" w14:textId="77777777" w:rsidR="006819B6" w:rsidRDefault="006819B6" w:rsidP="006819B6">
      <w:pPr>
        <w:numPr>
          <w:ilvl w:val="0"/>
          <w:numId w:val="4"/>
        </w:numPr>
        <w:spacing w:after="0" w:line="240" w:lineRule="auto"/>
        <w:rPr>
          <w:rFonts w:ascii="Aptos" w:eastAsia="Times New Roman" w:hAnsi="Aptos" w:cs="Times New Roman"/>
          <w:kern w:val="0"/>
          <w:sz w:val="22"/>
          <w:szCs w:val="22"/>
          <w14:ligatures w14:val="none"/>
        </w:rPr>
      </w:pPr>
      <w:r w:rsidRPr="006819B6">
        <w:rPr>
          <w:rFonts w:ascii="Aptos" w:eastAsia="Times New Roman" w:hAnsi="Aptos" w:cs="Times New Roman"/>
          <w:kern w:val="0"/>
          <w:sz w:val="22"/>
          <w:szCs w:val="22"/>
          <w14:ligatures w14:val="none"/>
        </w:rPr>
        <w:t>Willingness to work occasional evenings and weekends as needed for events or volunteer activities</w:t>
      </w:r>
    </w:p>
    <w:p w14:paraId="06E862B7" w14:textId="77777777" w:rsidR="00F17236" w:rsidRDefault="00F17236" w:rsidP="00F17236">
      <w:pPr>
        <w:spacing w:after="0" w:line="240" w:lineRule="auto"/>
        <w:ind w:left="720"/>
        <w:rPr>
          <w:rFonts w:ascii="Aptos" w:eastAsia="Times New Roman" w:hAnsi="Aptos" w:cs="Times New Roman"/>
          <w:kern w:val="0"/>
          <w:sz w:val="22"/>
          <w:szCs w:val="22"/>
          <w14:ligatures w14:val="none"/>
        </w:rPr>
      </w:pPr>
    </w:p>
    <w:p w14:paraId="46D9204A" w14:textId="77777777" w:rsidR="00F17236" w:rsidRDefault="00F17236" w:rsidP="00F17236">
      <w:pPr>
        <w:spacing w:after="0" w:line="240" w:lineRule="auto"/>
        <w:outlineLvl w:val="1"/>
        <w:rPr>
          <w:rFonts w:ascii="Aptos" w:eastAsia="Times New Roman" w:hAnsi="Aptos" w:cs="Times New Roman"/>
          <w:b/>
          <w:bCs/>
          <w:kern w:val="0"/>
          <w:sz w:val="22"/>
          <w:szCs w:val="22"/>
          <w14:ligatures w14:val="none"/>
        </w:rPr>
      </w:pPr>
      <w:r>
        <w:rPr>
          <w:rFonts w:ascii="Aptos" w:eastAsia="Times New Roman" w:hAnsi="Aptos" w:cs="Times New Roman"/>
          <w:b/>
          <w:bCs/>
          <w:kern w:val="0"/>
          <w:sz w:val="22"/>
          <w:szCs w:val="22"/>
          <w14:ligatures w14:val="none"/>
        </w:rPr>
        <w:t xml:space="preserve">Salary for this position </w:t>
      </w:r>
      <w:proofErr w:type="gramStart"/>
      <w:r>
        <w:rPr>
          <w:rFonts w:ascii="Aptos" w:eastAsia="Times New Roman" w:hAnsi="Aptos" w:cs="Times New Roman"/>
          <w:b/>
          <w:bCs/>
          <w:kern w:val="0"/>
          <w:sz w:val="22"/>
          <w:szCs w:val="22"/>
          <w14:ligatures w14:val="none"/>
        </w:rPr>
        <w:t>$70,000.00</w:t>
      </w:r>
      <w:proofErr w:type="gramEnd"/>
      <w:r>
        <w:rPr>
          <w:rFonts w:ascii="Aptos" w:eastAsia="Times New Roman" w:hAnsi="Aptos" w:cs="Times New Roman"/>
          <w:b/>
          <w:bCs/>
          <w:kern w:val="0"/>
          <w:sz w:val="22"/>
          <w:szCs w:val="22"/>
          <w14:ligatures w14:val="none"/>
        </w:rPr>
        <w:t xml:space="preserve"> -$80,000.00 depending on experience</w:t>
      </w:r>
    </w:p>
    <w:p w14:paraId="366B72FD" w14:textId="77777777" w:rsidR="00F17236" w:rsidRDefault="00F17236" w:rsidP="00F17236">
      <w:pPr>
        <w:spacing w:after="0" w:line="240" w:lineRule="auto"/>
        <w:outlineLvl w:val="1"/>
        <w:rPr>
          <w:rFonts w:ascii="Aptos" w:eastAsia="Times New Roman" w:hAnsi="Aptos" w:cs="Times New Roman"/>
          <w:b/>
          <w:bCs/>
          <w:kern w:val="0"/>
          <w:sz w:val="22"/>
          <w:szCs w:val="22"/>
          <w14:ligatures w14:val="none"/>
        </w:rPr>
      </w:pPr>
    </w:p>
    <w:p w14:paraId="0602F6A4" w14:textId="77777777" w:rsidR="00F17236" w:rsidRPr="006819B6" w:rsidRDefault="00F17236" w:rsidP="00F17236">
      <w:pPr>
        <w:spacing w:after="0" w:line="240" w:lineRule="auto"/>
        <w:ind w:left="720"/>
        <w:rPr>
          <w:rFonts w:ascii="Aptos" w:eastAsia="Times New Roman" w:hAnsi="Aptos" w:cs="Times New Roman"/>
          <w:kern w:val="0"/>
          <w:sz w:val="22"/>
          <w:szCs w:val="22"/>
          <w14:ligatures w14:val="none"/>
        </w:rPr>
      </w:pPr>
    </w:p>
    <w:p w14:paraId="7CD29157" w14:textId="44DA6EDE" w:rsidR="006819B6" w:rsidRPr="006819B6" w:rsidRDefault="006819B6" w:rsidP="006819B6">
      <w:pPr>
        <w:spacing w:after="0" w:line="240" w:lineRule="auto"/>
        <w:rPr>
          <w:rFonts w:ascii="Aptos" w:eastAsia="Times New Roman" w:hAnsi="Aptos" w:cs="Times New Roman"/>
          <w:kern w:val="0"/>
          <w:sz w:val="22"/>
          <w:szCs w:val="22"/>
          <w14:ligatures w14:val="none"/>
        </w:rPr>
      </w:pPr>
    </w:p>
    <w:p w14:paraId="5C16340A" w14:textId="77777777" w:rsidR="006819B6" w:rsidRPr="00AA592D" w:rsidRDefault="006819B6" w:rsidP="006819B6">
      <w:pPr>
        <w:spacing w:after="0" w:line="240" w:lineRule="auto"/>
        <w:outlineLvl w:val="1"/>
        <w:rPr>
          <w:rFonts w:ascii="Aptos" w:eastAsia="Times New Roman" w:hAnsi="Aptos" w:cs="Times New Roman"/>
          <w:b/>
          <w:bCs/>
          <w:kern w:val="0"/>
          <w:sz w:val="22"/>
          <w:szCs w:val="22"/>
          <w14:ligatures w14:val="none"/>
        </w:rPr>
      </w:pPr>
      <w:r w:rsidRPr="00AA592D">
        <w:rPr>
          <w:rFonts w:ascii="Aptos" w:eastAsia="Times New Roman" w:hAnsi="Aptos" w:cs="Times New Roman"/>
          <w:b/>
          <w:bCs/>
          <w:kern w:val="0"/>
          <w:sz w:val="22"/>
          <w:szCs w:val="22"/>
          <w14:ligatures w14:val="none"/>
        </w:rPr>
        <w:lastRenderedPageBreak/>
        <w:t>POLICY ON PLACEMENT AND RECRUITING</w:t>
      </w:r>
    </w:p>
    <w:p w14:paraId="5AD74916" w14:textId="77777777" w:rsidR="006819B6" w:rsidRDefault="006819B6" w:rsidP="006819B6">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This search is being conducted by The Batten Group, a national executive search and consulting firm dedicated to serving nonprofit and mission-driven organizations.</w:t>
      </w:r>
    </w:p>
    <w:p w14:paraId="101BA896" w14:textId="77777777" w:rsidR="006819B6" w:rsidRPr="00AA592D" w:rsidRDefault="006819B6" w:rsidP="006819B6">
      <w:pPr>
        <w:spacing w:after="0" w:line="240" w:lineRule="auto"/>
        <w:rPr>
          <w:rFonts w:ascii="Aptos" w:eastAsia="Times New Roman" w:hAnsi="Aptos" w:cs="Times New Roman"/>
          <w:kern w:val="0"/>
          <w:sz w:val="22"/>
          <w:szCs w:val="22"/>
          <w14:ligatures w14:val="none"/>
        </w:rPr>
      </w:pPr>
    </w:p>
    <w:p w14:paraId="101F42EF" w14:textId="77777777" w:rsidR="006819B6" w:rsidRPr="00AA592D" w:rsidRDefault="006819B6" w:rsidP="006819B6">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All candidate inquiries, nominations, and applications should be directed to The Batten Group. Candidates should not contact Lions Tigers &amp; Bears directly regarding this position.</w:t>
      </w:r>
    </w:p>
    <w:p w14:paraId="1A578665" w14:textId="77777777" w:rsidR="006819B6" w:rsidRDefault="006819B6" w:rsidP="006819B6">
      <w:pPr>
        <w:spacing w:after="0" w:line="240" w:lineRule="auto"/>
        <w:rPr>
          <w:rFonts w:ascii="Aptos" w:eastAsia="Times New Roman" w:hAnsi="Aptos" w:cs="Times New Roman"/>
          <w:kern w:val="0"/>
          <w:sz w:val="22"/>
          <w:szCs w:val="22"/>
          <w14:ligatures w14:val="none"/>
        </w:rPr>
      </w:pPr>
    </w:p>
    <w:p w14:paraId="2ACB93AE" w14:textId="77777777" w:rsidR="006819B6" w:rsidRPr="00AA592D" w:rsidRDefault="006819B6" w:rsidP="006819B6">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To express interest in this opportunity or to nominate a qualified candidate, please contact:</w:t>
      </w:r>
    </w:p>
    <w:p w14:paraId="5EED3C85" w14:textId="77777777" w:rsidR="006819B6" w:rsidRPr="00AA592D" w:rsidRDefault="006819B6" w:rsidP="006819B6">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b/>
          <w:bCs/>
          <w:kern w:val="0"/>
          <w:sz w:val="22"/>
          <w:szCs w:val="22"/>
          <w14:ligatures w14:val="none"/>
        </w:rPr>
        <w:t>Jim Batten</w:t>
      </w:r>
      <w:r w:rsidRPr="00AA592D">
        <w:rPr>
          <w:rFonts w:ascii="Aptos" w:eastAsia="Times New Roman" w:hAnsi="Aptos" w:cs="Times New Roman"/>
          <w:kern w:val="0"/>
          <w:sz w:val="22"/>
          <w:szCs w:val="22"/>
          <w14:ligatures w14:val="none"/>
        </w:rPr>
        <w:br/>
        <w:t>President</w:t>
      </w:r>
      <w:r w:rsidRPr="00AA592D">
        <w:rPr>
          <w:rFonts w:ascii="Aptos" w:eastAsia="Times New Roman" w:hAnsi="Aptos" w:cs="Times New Roman"/>
          <w:kern w:val="0"/>
          <w:sz w:val="22"/>
          <w:szCs w:val="22"/>
          <w14:ligatures w14:val="none"/>
        </w:rPr>
        <w:br/>
        <w:t>The Batten Group</w:t>
      </w:r>
      <w:r w:rsidRPr="00AA592D">
        <w:rPr>
          <w:rFonts w:ascii="Aptos" w:eastAsia="Times New Roman" w:hAnsi="Aptos" w:cs="Times New Roman"/>
          <w:kern w:val="0"/>
          <w:sz w:val="22"/>
          <w:szCs w:val="22"/>
          <w14:ligatures w14:val="none"/>
        </w:rPr>
        <w:br/>
        <w:t>704-651-7858</w:t>
      </w:r>
      <w:r w:rsidRPr="00AA592D">
        <w:rPr>
          <w:rFonts w:ascii="Aptos" w:eastAsia="Times New Roman" w:hAnsi="Aptos" w:cs="Times New Roman"/>
          <w:kern w:val="0"/>
          <w:sz w:val="22"/>
          <w:szCs w:val="22"/>
          <w14:ligatures w14:val="none"/>
        </w:rPr>
        <w:br/>
      </w:r>
      <w:hyperlink r:id="rId9" w:history="1">
        <w:r w:rsidRPr="00AA592D">
          <w:rPr>
            <w:rFonts w:ascii="Aptos" w:eastAsia="Times New Roman" w:hAnsi="Aptos" w:cs="Times New Roman"/>
            <w:color w:val="0000FF"/>
            <w:kern w:val="0"/>
            <w:sz w:val="22"/>
            <w:szCs w:val="22"/>
            <w:u w:val="single"/>
            <w14:ligatures w14:val="none"/>
          </w:rPr>
          <w:t>james@thebattengroup.com</w:t>
        </w:r>
      </w:hyperlink>
    </w:p>
    <w:p w14:paraId="4E37B101" w14:textId="77777777" w:rsidR="006819B6" w:rsidRPr="00D04187" w:rsidRDefault="006819B6" w:rsidP="006819B6">
      <w:pPr>
        <w:spacing w:after="0" w:line="240" w:lineRule="auto"/>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w:t>
      </w:r>
      <w:r w:rsidRPr="00D04187">
        <w:rPr>
          <w:rFonts w:ascii="Aptos" w:eastAsia="Times New Roman" w:hAnsi="Aptos" w:cs="Times New Roman"/>
          <w:kern w:val="0"/>
          <w:sz w:val="22"/>
          <w:szCs w:val="22"/>
          <w14:ligatures w14:val="none"/>
        </w:rPr>
        <w:t>or</w:t>
      </w:r>
      <w:r>
        <w:rPr>
          <w:rFonts w:ascii="Aptos" w:eastAsia="Times New Roman" w:hAnsi="Aptos" w:cs="Times New Roman"/>
          <w:kern w:val="0"/>
          <w:sz w:val="22"/>
          <w:szCs w:val="22"/>
          <w14:ligatures w14:val="none"/>
        </w:rPr>
        <w:t>-</w:t>
      </w:r>
    </w:p>
    <w:p w14:paraId="498E426A" w14:textId="77777777" w:rsidR="006819B6" w:rsidRDefault="006819B6" w:rsidP="006819B6">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b/>
          <w:bCs/>
          <w:kern w:val="0"/>
          <w:sz w:val="22"/>
          <w:szCs w:val="22"/>
          <w14:ligatures w14:val="none"/>
        </w:rPr>
        <w:t>Courtney Johnson</w:t>
      </w:r>
      <w:r w:rsidRPr="00AA592D">
        <w:rPr>
          <w:rFonts w:ascii="Aptos" w:eastAsia="Times New Roman" w:hAnsi="Aptos" w:cs="Times New Roman"/>
          <w:kern w:val="0"/>
          <w:sz w:val="22"/>
          <w:szCs w:val="22"/>
          <w14:ligatures w14:val="none"/>
        </w:rPr>
        <w:br/>
        <w:t>Executive Recruiter</w:t>
      </w:r>
      <w:r w:rsidRPr="00AA592D">
        <w:rPr>
          <w:rFonts w:ascii="Aptos" w:eastAsia="Times New Roman" w:hAnsi="Aptos" w:cs="Times New Roman"/>
          <w:kern w:val="0"/>
          <w:sz w:val="22"/>
          <w:szCs w:val="22"/>
          <w14:ligatures w14:val="none"/>
        </w:rPr>
        <w:br/>
        <w:t>The Batten Group</w:t>
      </w:r>
      <w:r w:rsidRPr="00AA592D">
        <w:rPr>
          <w:rFonts w:ascii="Aptos" w:eastAsia="Times New Roman" w:hAnsi="Aptos" w:cs="Times New Roman"/>
          <w:kern w:val="0"/>
          <w:sz w:val="22"/>
          <w:szCs w:val="22"/>
          <w14:ligatures w14:val="none"/>
        </w:rPr>
        <w:br/>
        <w:t>980-486-5806</w:t>
      </w:r>
      <w:r w:rsidRPr="00AA592D">
        <w:rPr>
          <w:rFonts w:ascii="Aptos" w:eastAsia="Times New Roman" w:hAnsi="Aptos" w:cs="Times New Roman"/>
          <w:kern w:val="0"/>
          <w:sz w:val="22"/>
          <w:szCs w:val="22"/>
          <w14:ligatures w14:val="none"/>
        </w:rPr>
        <w:br/>
      </w:r>
      <w:hyperlink r:id="rId10" w:history="1">
        <w:r w:rsidRPr="00AA592D">
          <w:rPr>
            <w:rFonts w:ascii="Aptos" w:eastAsia="Times New Roman" w:hAnsi="Aptos" w:cs="Times New Roman"/>
            <w:color w:val="0000FF"/>
            <w:kern w:val="0"/>
            <w:sz w:val="22"/>
            <w:szCs w:val="22"/>
            <w:u w:val="single"/>
            <w14:ligatures w14:val="none"/>
          </w:rPr>
          <w:t>courtney@thebattengroup.com</w:t>
        </w:r>
      </w:hyperlink>
    </w:p>
    <w:p w14:paraId="7196A82F" w14:textId="77777777" w:rsidR="006819B6" w:rsidRDefault="006819B6" w:rsidP="006819B6">
      <w:pPr>
        <w:spacing w:after="0" w:line="240" w:lineRule="auto"/>
        <w:rPr>
          <w:rFonts w:ascii="Aptos" w:eastAsia="Times New Roman" w:hAnsi="Aptos" w:cs="Times New Roman"/>
          <w:kern w:val="0"/>
          <w:sz w:val="22"/>
          <w:szCs w:val="22"/>
          <w14:ligatures w14:val="none"/>
        </w:rPr>
      </w:pPr>
    </w:p>
    <w:p w14:paraId="3BBEFE72" w14:textId="77777777" w:rsidR="006819B6" w:rsidRPr="00AA592D" w:rsidRDefault="006819B6" w:rsidP="006819B6">
      <w:pPr>
        <w:spacing w:after="0" w:line="240" w:lineRule="auto"/>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 xml:space="preserve">The Batten Group and Lions, Tigers &amp; Bears are equal-opportunity employers committed to the principles of non-discrimination in the workplace. Candidates will not be discriminated against </w:t>
      </w:r>
      <w:proofErr w:type="gramStart"/>
      <w:r>
        <w:rPr>
          <w:rFonts w:ascii="Aptos" w:eastAsia="Times New Roman" w:hAnsi="Aptos" w:cs="Times New Roman"/>
          <w:kern w:val="0"/>
          <w:sz w:val="22"/>
          <w:szCs w:val="22"/>
          <w14:ligatures w14:val="none"/>
        </w:rPr>
        <w:t>on the basis of</w:t>
      </w:r>
      <w:proofErr w:type="gramEnd"/>
      <w:r>
        <w:rPr>
          <w:rFonts w:ascii="Aptos" w:eastAsia="Times New Roman" w:hAnsi="Aptos" w:cs="Times New Roman"/>
          <w:kern w:val="0"/>
          <w:sz w:val="22"/>
          <w:szCs w:val="22"/>
          <w14:ligatures w14:val="none"/>
        </w:rPr>
        <w:t xml:space="preserve"> age, race, creed, color, religion, sex, sexual orientation, national origin, disability, marital status, or any other basis that is prohibited by federal, state, or local law. </w:t>
      </w:r>
    </w:p>
    <w:p w14:paraId="4D9D642A" w14:textId="77777777" w:rsidR="00464859" w:rsidRPr="006819B6" w:rsidRDefault="00464859" w:rsidP="006819B6">
      <w:pPr>
        <w:spacing w:after="0"/>
        <w:rPr>
          <w:rFonts w:ascii="Aptos" w:hAnsi="Aptos"/>
          <w:sz w:val="22"/>
          <w:szCs w:val="22"/>
        </w:rPr>
      </w:pPr>
    </w:p>
    <w:sectPr w:rsidR="00464859" w:rsidRPr="00681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632B4"/>
    <w:multiLevelType w:val="multilevel"/>
    <w:tmpl w:val="C73A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720B8"/>
    <w:multiLevelType w:val="multilevel"/>
    <w:tmpl w:val="EF8E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B63E10"/>
    <w:multiLevelType w:val="multilevel"/>
    <w:tmpl w:val="6792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A30178"/>
    <w:multiLevelType w:val="multilevel"/>
    <w:tmpl w:val="0CC8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92437">
    <w:abstractNumId w:val="1"/>
  </w:num>
  <w:num w:numId="2" w16cid:durableId="2058162483">
    <w:abstractNumId w:val="2"/>
  </w:num>
  <w:num w:numId="3" w16cid:durableId="48455048">
    <w:abstractNumId w:val="0"/>
  </w:num>
  <w:num w:numId="4" w16cid:durableId="1034772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B6"/>
    <w:rsid w:val="00216B40"/>
    <w:rsid w:val="002843C9"/>
    <w:rsid w:val="002A5295"/>
    <w:rsid w:val="00313AA8"/>
    <w:rsid w:val="00464859"/>
    <w:rsid w:val="004F672E"/>
    <w:rsid w:val="006819B6"/>
    <w:rsid w:val="00725FB7"/>
    <w:rsid w:val="007E2297"/>
    <w:rsid w:val="008D0234"/>
    <w:rsid w:val="00913B21"/>
    <w:rsid w:val="009B784D"/>
    <w:rsid w:val="00A760E2"/>
    <w:rsid w:val="00F1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C314"/>
  <w15:chartTrackingRefBased/>
  <w15:docId w15:val="{D570370D-1B16-DD47-8791-BF9A169E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1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19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9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9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9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19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19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9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9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9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9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9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9B6"/>
    <w:rPr>
      <w:rFonts w:eastAsiaTheme="majorEastAsia" w:cstheme="majorBidi"/>
      <w:color w:val="272727" w:themeColor="text1" w:themeTint="D8"/>
    </w:rPr>
  </w:style>
  <w:style w:type="paragraph" w:styleId="Title">
    <w:name w:val="Title"/>
    <w:basedOn w:val="Normal"/>
    <w:next w:val="Normal"/>
    <w:link w:val="TitleChar"/>
    <w:uiPriority w:val="10"/>
    <w:qFormat/>
    <w:rsid w:val="00681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9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9B6"/>
    <w:pPr>
      <w:spacing w:before="160"/>
      <w:jc w:val="center"/>
    </w:pPr>
    <w:rPr>
      <w:i/>
      <w:iCs/>
      <w:color w:val="404040" w:themeColor="text1" w:themeTint="BF"/>
    </w:rPr>
  </w:style>
  <w:style w:type="character" w:customStyle="1" w:styleId="QuoteChar">
    <w:name w:val="Quote Char"/>
    <w:basedOn w:val="DefaultParagraphFont"/>
    <w:link w:val="Quote"/>
    <w:uiPriority w:val="29"/>
    <w:rsid w:val="006819B6"/>
    <w:rPr>
      <w:i/>
      <w:iCs/>
      <w:color w:val="404040" w:themeColor="text1" w:themeTint="BF"/>
    </w:rPr>
  </w:style>
  <w:style w:type="paragraph" w:styleId="ListParagraph">
    <w:name w:val="List Paragraph"/>
    <w:basedOn w:val="Normal"/>
    <w:uiPriority w:val="34"/>
    <w:qFormat/>
    <w:rsid w:val="006819B6"/>
    <w:pPr>
      <w:ind w:left="720"/>
      <w:contextualSpacing/>
    </w:pPr>
  </w:style>
  <w:style w:type="character" w:styleId="IntenseEmphasis">
    <w:name w:val="Intense Emphasis"/>
    <w:basedOn w:val="DefaultParagraphFont"/>
    <w:uiPriority w:val="21"/>
    <w:qFormat/>
    <w:rsid w:val="006819B6"/>
    <w:rPr>
      <w:i/>
      <w:iCs/>
      <w:color w:val="0F4761" w:themeColor="accent1" w:themeShade="BF"/>
    </w:rPr>
  </w:style>
  <w:style w:type="paragraph" w:styleId="IntenseQuote">
    <w:name w:val="Intense Quote"/>
    <w:basedOn w:val="Normal"/>
    <w:next w:val="Normal"/>
    <w:link w:val="IntenseQuoteChar"/>
    <w:uiPriority w:val="30"/>
    <w:qFormat/>
    <w:rsid w:val="00681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9B6"/>
    <w:rPr>
      <w:i/>
      <w:iCs/>
      <w:color w:val="0F4761" w:themeColor="accent1" w:themeShade="BF"/>
    </w:rPr>
  </w:style>
  <w:style w:type="character" w:styleId="IntenseReference">
    <w:name w:val="Intense Reference"/>
    <w:basedOn w:val="DefaultParagraphFont"/>
    <w:uiPriority w:val="32"/>
    <w:qFormat/>
    <w:rsid w:val="006819B6"/>
    <w:rPr>
      <w:b/>
      <w:bCs/>
      <w:smallCaps/>
      <w:color w:val="0F4761" w:themeColor="accent1" w:themeShade="BF"/>
      <w:spacing w:val="5"/>
    </w:rPr>
  </w:style>
  <w:style w:type="paragraph" w:styleId="NormalWeb">
    <w:name w:val="Normal (Web)"/>
    <w:basedOn w:val="Normal"/>
    <w:uiPriority w:val="99"/>
    <w:semiHidden/>
    <w:unhideWhenUsed/>
    <w:rsid w:val="006819B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19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ourtney@thebattengroup.com" TargetMode="External"/><Relationship Id="rId4" Type="http://schemas.openxmlformats.org/officeDocument/2006/relationships/numbering" Target="numbering.xml"/><Relationship Id="rId9" Type="http://schemas.openxmlformats.org/officeDocument/2006/relationships/hyperlink" Target="mailto:james@thebatten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922d47-51d1-4a72-ae30-e7b92829cff2">
      <Terms xmlns="http://schemas.microsoft.com/office/infopath/2007/PartnerControls"/>
    </lcf76f155ced4ddcb4097134ff3c332f>
    <TaxCatchAll xmlns="c0185a7b-bfbc-46bf-b270-b1ae6f4d78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E1608AA2E0224FBA51778A468FC7D7" ma:contentTypeVersion="15" ma:contentTypeDescription="Create a new document." ma:contentTypeScope="" ma:versionID="7f6d45afdde48741fb8d742b2aa38ab1">
  <xsd:schema xmlns:xsd="http://www.w3.org/2001/XMLSchema" xmlns:xs="http://www.w3.org/2001/XMLSchema" xmlns:p="http://schemas.microsoft.com/office/2006/metadata/properties" xmlns:ns2="69922d47-51d1-4a72-ae30-e7b92829cff2" xmlns:ns3="c0185a7b-bfbc-46bf-b270-b1ae6f4d784e" targetNamespace="http://schemas.microsoft.com/office/2006/metadata/properties" ma:root="true" ma:fieldsID="9af90d497fcbd9dbd76e4323c443c483" ns2:_="" ns3:_="">
    <xsd:import namespace="69922d47-51d1-4a72-ae30-e7b92829cff2"/>
    <xsd:import namespace="c0185a7b-bfbc-46bf-b270-b1ae6f4d78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22d47-51d1-4a72-ae30-e7b92829c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229837-4acb-4305-8433-c705513002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185a7b-bfbc-46bf-b270-b1ae6f4d784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add354-ed6f-435d-ab3a-a4c323d05943}" ma:internalName="TaxCatchAll" ma:showField="CatchAllData" ma:web="c0185a7b-bfbc-46bf-b270-b1ae6f4d78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59FDF-EE8B-49F8-B0C7-F7E9609C7F6C}">
  <ds:schemaRefs>
    <ds:schemaRef ds:uri="http://schemas.microsoft.com/office/2006/metadata/properties"/>
    <ds:schemaRef ds:uri="http://schemas.microsoft.com/office/infopath/2007/PartnerControls"/>
    <ds:schemaRef ds:uri="69922d47-51d1-4a72-ae30-e7b92829cff2"/>
    <ds:schemaRef ds:uri="c0185a7b-bfbc-46bf-b270-b1ae6f4d784e"/>
  </ds:schemaRefs>
</ds:datastoreItem>
</file>

<file path=customXml/itemProps2.xml><?xml version="1.0" encoding="utf-8"?>
<ds:datastoreItem xmlns:ds="http://schemas.openxmlformats.org/officeDocument/2006/customXml" ds:itemID="{80EEDD8C-3455-4F68-8144-CA769BC394B1}">
  <ds:schemaRefs>
    <ds:schemaRef ds:uri="http://schemas.microsoft.com/sharepoint/v3/contenttype/forms"/>
  </ds:schemaRefs>
</ds:datastoreItem>
</file>

<file path=customXml/itemProps3.xml><?xml version="1.0" encoding="utf-8"?>
<ds:datastoreItem xmlns:ds="http://schemas.openxmlformats.org/officeDocument/2006/customXml" ds:itemID="{DE554B3C-6934-457A-919F-0E258390B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22d47-51d1-4a72-ae30-e7b92829cff2"/>
    <ds:schemaRef ds:uri="c0185a7b-bfbc-46bf-b270-b1ae6f4d7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553</Words>
  <Characters>8230</Characters>
  <Application>Microsoft Office Word</Application>
  <DocSecurity>0</DocSecurity>
  <Lines>182</Lines>
  <Paragraphs>87</Paragraphs>
  <ScaleCrop>false</ScaleCrop>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Batten</dc:creator>
  <cp:keywords/>
  <dc:description/>
  <cp:lastModifiedBy>Ingrid deLlamas</cp:lastModifiedBy>
  <cp:revision>2</cp:revision>
  <dcterms:created xsi:type="dcterms:W3CDTF">2026-03-21T16:55:00Z</dcterms:created>
  <dcterms:modified xsi:type="dcterms:W3CDTF">2026-03-21T16:55:00Z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0x010100B2E1608AA2E0224FBA51778A468FC7D7</vt:lpwstr>
  </property>
  <property fmtid="{D5CDD505-2E9C-101B-9397-08002B2CF9AE}" pid="3" name="MediaServiceImageTags">
    <vt:lpwstr/>
  </property>
</Properties>
</file>