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0090F" w14:textId="77777777" w:rsidR="006B7749" w:rsidRDefault="00000000">
      <w:pPr>
        <w:spacing w:after="0"/>
        <w:rPr>
          <w:b/>
          <w:sz w:val="32"/>
          <w:szCs w:val="32"/>
        </w:rPr>
      </w:pPr>
      <w:r>
        <w:rPr>
          <w:noProof/>
        </w:rPr>
        <w:drawing>
          <wp:anchor distT="0" distB="0" distL="114300" distR="114300" simplePos="0" relativeHeight="251658240" behindDoc="0" locked="0" layoutInCell="1" hidden="0" allowOverlap="1" wp14:anchorId="1D975578" wp14:editId="51B6A7F9">
            <wp:simplePos x="0" y="0"/>
            <wp:positionH relativeFrom="column">
              <wp:posOffset>-533399</wp:posOffset>
            </wp:positionH>
            <wp:positionV relativeFrom="paragraph">
              <wp:posOffset>-236853</wp:posOffset>
            </wp:positionV>
            <wp:extent cx="1657350" cy="658336"/>
            <wp:effectExtent l="0" t="0" r="0" b="0"/>
            <wp:wrapNone/>
            <wp:docPr id="641168858"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6"/>
                    <a:srcRect/>
                    <a:stretch>
                      <a:fillRect/>
                    </a:stretch>
                  </pic:blipFill>
                  <pic:spPr>
                    <a:xfrm>
                      <a:off x="0" y="0"/>
                      <a:ext cx="1657350" cy="658336"/>
                    </a:xfrm>
                    <a:prstGeom prst="rect">
                      <a:avLst/>
                    </a:prstGeom>
                    <a:ln/>
                  </pic:spPr>
                </pic:pic>
              </a:graphicData>
            </a:graphic>
          </wp:anchor>
        </w:drawing>
      </w:r>
    </w:p>
    <w:p w14:paraId="4E685F90" w14:textId="77777777" w:rsidR="006B7749" w:rsidRDefault="006B7749">
      <w:pPr>
        <w:spacing w:after="0"/>
        <w:rPr>
          <w:b/>
          <w:sz w:val="32"/>
          <w:szCs w:val="32"/>
        </w:rPr>
      </w:pPr>
    </w:p>
    <w:p w14:paraId="1526EC5C" w14:textId="77777777" w:rsidR="006B7749" w:rsidRDefault="00000000">
      <w:pPr>
        <w:spacing w:after="0"/>
        <w:rPr>
          <w:b/>
          <w:sz w:val="32"/>
          <w:szCs w:val="32"/>
        </w:rPr>
      </w:pPr>
      <w:r>
        <w:rPr>
          <w:b/>
          <w:sz w:val="32"/>
          <w:szCs w:val="32"/>
        </w:rPr>
        <w:tab/>
      </w:r>
      <w:r>
        <w:rPr>
          <w:b/>
          <w:sz w:val="32"/>
          <w:szCs w:val="32"/>
        </w:rPr>
        <w:tab/>
      </w:r>
    </w:p>
    <w:p w14:paraId="11463F1F" w14:textId="77777777" w:rsidR="006B7749" w:rsidRDefault="00000000">
      <w:pPr>
        <w:spacing w:after="0"/>
        <w:rPr>
          <w:b/>
          <w:sz w:val="28"/>
          <w:szCs w:val="28"/>
        </w:rPr>
      </w:pPr>
      <w:r>
        <w:rPr>
          <w:b/>
          <w:sz w:val="32"/>
          <w:szCs w:val="32"/>
        </w:rPr>
        <w:t xml:space="preserve">Director of Development </w:t>
      </w:r>
      <w:r>
        <w:rPr>
          <w:b/>
          <w:sz w:val="28"/>
          <w:szCs w:val="28"/>
        </w:rPr>
        <w:tab/>
      </w:r>
    </w:p>
    <w:p w14:paraId="4EF0367E" w14:textId="77777777" w:rsidR="006B7749" w:rsidRDefault="006B7749">
      <w:pPr>
        <w:spacing w:after="0"/>
        <w:rPr>
          <w:b/>
          <w:sz w:val="28"/>
          <w:szCs w:val="28"/>
        </w:rPr>
      </w:pPr>
    </w:p>
    <w:p w14:paraId="70675C62" w14:textId="77777777" w:rsidR="006B7749" w:rsidRDefault="00000000">
      <w:pPr>
        <w:spacing w:after="0"/>
        <w:rPr>
          <w:b/>
          <w:sz w:val="28"/>
          <w:szCs w:val="28"/>
        </w:rPr>
      </w:pPr>
      <w:r>
        <w:rPr>
          <w:b/>
          <w:sz w:val="28"/>
          <w:szCs w:val="28"/>
        </w:rPr>
        <w:t xml:space="preserve">Reports to: </w:t>
      </w:r>
      <w:r>
        <w:rPr>
          <w:sz w:val="28"/>
          <w:szCs w:val="28"/>
        </w:rPr>
        <w:t>Executive Director</w:t>
      </w:r>
    </w:p>
    <w:p w14:paraId="485008EC" w14:textId="77777777" w:rsidR="006B7749" w:rsidRDefault="00000000">
      <w:pPr>
        <w:spacing w:after="0"/>
        <w:rPr>
          <w:b/>
          <w:sz w:val="28"/>
          <w:szCs w:val="28"/>
        </w:rPr>
      </w:pPr>
      <w:r>
        <w:rPr>
          <w:b/>
          <w:sz w:val="28"/>
          <w:szCs w:val="28"/>
        </w:rPr>
        <w:t>Salary</w:t>
      </w:r>
      <w:proofErr w:type="gramStart"/>
      <w:r>
        <w:rPr>
          <w:b/>
          <w:sz w:val="28"/>
          <w:szCs w:val="28"/>
        </w:rPr>
        <w:t xml:space="preserve">:  </w:t>
      </w:r>
      <w:r>
        <w:rPr>
          <w:sz w:val="28"/>
          <w:szCs w:val="28"/>
        </w:rPr>
        <w:t>$</w:t>
      </w:r>
      <w:proofErr w:type="gramEnd"/>
      <w:r>
        <w:rPr>
          <w:sz w:val="28"/>
          <w:szCs w:val="28"/>
        </w:rPr>
        <w:t xml:space="preserve">75,000-$85,000 per year </w:t>
      </w:r>
    </w:p>
    <w:p w14:paraId="4173202C" w14:textId="77777777" w:rsidR="006B7749" w:rsidRDefault="00000000">
      <w:pPr>
        <w:spacing w:after="0"/>
        <w:rPr>
          <w:b/>
          <w:sz w:val="28"/>
          <w:szCs w:val="28"/>
        </w:rPr>
      </w:pPr>
      <w:r>
        <w:rPr>
          <w:b/>
          <w:sz w:val="28"/>
          <w:szCs w:val="28"/>
        </w:rPr>
        <w:t xml:space="preserve">Employment Classification: </w:t>
      </w:r>
      <w:r>
        <w:rPr>
          <w:sz w:val="28"/>
          <w:szCs w:val="28"/>
        </w:rPr>
        <w:t>Full Time, Exempt</w:t>
      </w:r>
      <w:r>
        <w:rPr>
          <w:b/>
          <w:sz w:val="28"/>
          <w:szCs w:val="28"/>
        </w:rPr>
        <w:tab/>
      </w:r>
    </w:p>
    <w:p w14:paraId="78A61B09" w14:textId="77777777" w:rsidR="006B7749" w:rsidRDefault="006B7749">
      <w:pPr>
        <w:spacing w:after="0"/>
        <w:rPr>
          <w:sz w:val="12"/>
          <w:szCs w:val="12"/>
        </w:rPr>
      </w:pPr>
    </w:p>
    <w:p w14:paraId="17682D6B" w14:textId="77777777" w:rsidR="006B7749" w:rsidRDefault="00000000">
      <w:pPr>
        <w:spacing w:after="0"/>
      </w:pPr>
      <w:r>
        <w:rPr>
          <w:b/>
          <w:sz w:val="28"/>
          <w:szCs w:val="28"/>
        </w:rPr>
        <w:t>Overview</w:t>
      </w:r>
    </w:p>
    <w:p w14:paraId="12A3332C" w14:textId="77777777" w:rsidR="006B7749" w:rsidRDefault="006B7749">
      <w:pPr>
        <w:spacing w:after="0"/>
      </w:pPr>
    </w:p>
    <w:p w14:paraId="19EED589" w14:textId="77777777" w:rsidR="006B7749" w:rsidRDefault="00000000">
      <w:pPr>
        <w:spacing w:after="0"/>
      </w:pPr>
      <w:r>
        <w:t xml:space="preserve">The Director of Development is a </w:t>
      </w:r>
      <w:proofErr w:type="gramStart"/>
      <w:r>
        <w:t>senior position</w:t>
      </w:r>
      <w:proofErr w:type="gramEnd"/>
      <w:r>
        <w:t xml:space="preserve"> </w:t>
      </w:r>
      <w:proofErr w:type="gramStart"/>
      <w:r>
        <w:t>at</w:t>
      </w:r>
      <w:proofErr w:type="gramEnd"/>
      <w:r>
        <w:t xml:space="preserve"> Habitat Newburgh, reporting directly to the Executive Director. This is a full-time role responsible for planning and managing all aspects of the affiliate’s development and revenue generation. As an experienced fundraising generalist, the Director of Development will focus on major gift cultivation, planned </w:t>
      </w:r>
      <w:proofErr w:type="gramStart"/>
      <w:r>
        <w:t>giving</w:t>
      </w:r>
      <w:proofErr w:type="gramEnd"/>
      <w:r>
        <w:t xml:space="preserve">, donor stewardship, annual fund development, corporate and foundation relations, grant writing, and an annual calendar of fundraising-related events, including breakfasts, golf/tennis tournament, and other initiatives designed to engage donors. The Director of Development creates the fundraising strategy and implements the fund development plan, reporting progress to forecast goals and ensuring up-to-date tracking within the donor database. </w:t>
      </w:r>
    </w:p>
    <w:p w14:paraId="7A82A53C" w14:textId="77777777" w:rsidR="006B7749" w:rsidRDefault="006B7749">
      <w:pPr>
        <w:spacing w:after="0"/>
      </w:pPr>
    </w:p>
    <w:p w14:paraId="0109DF0B" w14:textId="77777777" w:rsidR="006B7749" w:rsidRDefault="00000000">
      <w:pPr>
        <w:spacing w:after="0"/>
        <w:rPr>
          <w:b/>
          <w:sz w:val="32"/>
          <w:szCs w:val="32"/>
        </w:rPr>
      </w:pPr>
      <w:r>
        <w:rPr>
          <w:b/>
          <w:sz w:val="28"/>
          <w:szCs w:val="28"/>
        </w:rPr>
        <w:t>Responsibilities</w:t>
      </w:r>
    </w:p>
    <w:p w14:paraId="72BE605E" w14:textId="77777777" w:rsidR="006B7749" w:rsidRDefault="006B7749">
      <w:pPr>
        <w:spacing w:after="0"/>
        <w:rPr>
          <w:b/>
          <w:sz w:val="8"/>
          <w:szCs w:val="8"/>
        </w:rPr>
      </w:pPr>
    </w:p>
    <w:p w14:paraId="0C83D8E9" w14:textId="77777777" w:rsidR="006B7749" w:rsidRDefault="00000000">
      <w:pPr>
        <w:spacing w:after="0"/>
        <w:rPr>
          <w:b/>
          <w:sz w:val="24"/>
          <w:szCs w:val="24"/>
        </w:rPr>
      </w:pPr>
      <w:r>
        <w:rPr>
          <w:b/>
          <w:sz w:val="24"/>
          <w:szCs w:val="24"/>
        </w:rPr>
        <w:t>Donor Cultivation</w:t>
      </w:r>
    </w:p>
    <w:p w14:paraId="39250ABB" w14:textId="77777777" w:rsidR="006B7749" w:rsidRDefault="00000000">
      <w:pPr>
        <w:numPr>
          <w:ilvl w:val="0"/>
          <w:numId w:val="1"/>
        </w:numPr>
        <w:pBdr>
          <w:top w:val="nil"/>
          <w:left w:val="nil"/>
          <w:bottom w:val="nil"/>
          <w:right w:val="nil"/>
          <w:between w:val="nil"/>
        </w:pBdr>
        <w:spacing w:after="0"/>
        <w:rPr>
          <w:b/>
          <w:color w:val="000000"/>
        </w:rPr>
      </w:pPr>
      <w:r>
        <w:rPr>
          <w:color w:val="000000"/>
        </w:rPr>
        <w:t>Identify, research, and cultivate prospective donors to ensure a diversified funding base</w:t>
      </w:r>
    </w:p>
    <w:p w14:paraId="5D198897" w14:textId="77777777" w:rsidR="006B7749" w:rsidRDefault="00000000">
      <w:pPr>
        <w:numPr>
          <w:ilvl w:val="0"/>
          <w:numId w:val="1"/>
        </w:numPr>
        <w:pBdr>
          <w:top w:val="nil"/>
          <w:left w:val="nil"/>
          <w:bottom w:val="nil"/>
          <w:right w:val="nil"/>
          <w:between w:val="nil"/>
        </w:pBdr>
        <w:spacing w:after="0"/>
      </w:pPr>
      <w:r>
        <w:rPr>
          <w:color w:val="000000"/>
        </w:rPr>
        <w:t xml:space="preserve">Expand and manage the affiliate’s </w:t>
      </w:r>
      <w:r>
        <w:t>Building Houses Building Hope (BHBH) Society</w:t>
      </w:r>
    </w:p>
    <w:p w14:paraId="3799EED5" w14:textId="77777777" w:rsidR="006B7749" w:rsidRDefault="00000000">
      <w:pPr>
        <w:numPr>
          <w:ilvl w:val="0"/>
          <w:numId w:val="1"/>
        </w:numPr>
        <w:pBdr>
          <w:top w:val="nil"/>
          <w:left w:val="nil"/>
          <w:bottom w:val="nil"/>
          <w:right w:val="nil"/>
          <w:between w:val="nil"/>
        </w:pBdr>
        <w:spacing w:after="0"/>
      </w:pPr>
      <w:r>
        <w:rPr>
          <w:color w:val="000000"/>
        </w:rPr>
        <w:t xml:space="preserve">Develop, implement, and maintain the donor recognition program to ensure appropriate acknowledgement of gifts and ongoing strong relationships with current and potential donors </w:t>
      </w:r>
    </w:p>
    <w:p w14:paraId="276C4363" w14:textId="77777777" w:rsidR="006B7749" w:rsidRDefault="00000000">
      <w:pPr>
        <w:numPr>
          <w:ilvl w:val="0"/>
          <w:numId w:val="1"/>
        </w:numPr>
        <w:pBdr>
          <w:top w:val="nil"/>
          <w:left w:val="nil"/>
          <w:bottom w:val="nil"/>
          <w:right w:val="nil"/>
          <w:between w:val="nil"/>
        </w:pBdr>
        <w:spacing w:after="0"/>
        <w:rPr>
          <w:b/>
          <w:color w:val="000000"/>
        </w:rPr>
      </w:pPr>
      <w:r>
        <w:rPr>
          <w:color w:val="000000"/>
        </w:rPr>
        <w:t xml:space="preserve">Execute follow-up face-to-face meetings, calling, mailing, and other activities related to building strong donor relationships and enhancing donor confidence in the organization </w:t>
      </w:r>
    </w:p>
    <w:p w14:paraId="7F61F6EA" w14:textId="77777777" w:rsidR="006B7749" w:rsidRDefault="00000000">
      <w:pPr>
        <w:numPr>
          <w:ilvl w:val="0"/>
          <w:numId w:val="1"/>
        </w:numPr>
        <w:pBdr>
          <w:top w:val="nil"/>
          <w:left w:val="nil"/>
          <w:bottom w:val="nil"/>
          <w:right w:val="nil"/>
          <w:between w:val="nil"/>
        </w:pBdr>
        <w:spacing w:after="0"/>
        <w:rPr>
          <w:b/>
          <w:color w:val="000000"/>
        </w:rPr>
      </w:pPr>
      <w:r>
        <w:rPr>
          <w:color w:val="000000"/>
        </w:rPr>
        <w:t>Create, maintain, and implement a cultivation tracking system</w:t>
      </w:r>
    </w:p>
    <w:p w14:paraId="6C4A79EC" w14:textId="77777777" w:rsidR="006B7749" w:rsidRDefault="00000000">
      <w:pPr>
        <w:numPr>
          <w:ilvl w:val="0"/>
          <w:numId w:val="1"/>
        </w:numPr>
        <w:pBdr>
          <w:top w:val="nil"/>
          <w:left w:val="nil"/>
          <w:bottom w:val="nil"/>
          <w:right w:val="nil"/>
          <w:between w:val="nil"/>
        </w:pBdr>
        <w:spacing w:after="0"/>
      </w:pPr>
      <w:r>
        <w:rPr>
          <w:color w:val="000000"/>
        </w:rPr>
        <w:t xml:space="preserve">Serve as </w:t>
      </w:r>
      <w:proofErr w:type="gramStart"/>
      <w:r>
        <w:rPr>
          <w:color w:val="000000"/>
        </w:rPr>
        <w:t>a primary</w:t>
      </w:r>
      <w:proofErr w:type="gramEnd"/>
      <w:r>
        <w:rPr>
          <w:color w:val="000000"/>
        </w:rPr>
        <w:t xml:space="preserve"> contact for donors</w:t>
      </w:r>
    </w:p>
    <w:p w14:paraId="003449F3" w14:textId="77777777" w:rsidR="006B7749" w:rsidRDefault="006B7749">
      <w:pPr>
        <w:pBdr>
          <w:top w:val="nil"/>
          <w:left w:val="nil"/>
          <w:bottom w:val="nil"/>
          <w:right w:val="nil"/>
          <w:between w:val="nil"/>
        </w:pBdr>
        <w:spacing w:after="0"/>
        <w:ind w:left="720"/>
        <w:rPr>
          <w:color w:val="000000"/>
          <w:sz w:val="8"/>
          <w:szCs w:val="8"/>
        </w:rPr>
      </w:pPr>
    </w:p>
    <w:p w14:paraId="7105A273" w14:textId="77777777" w:rsidR="006B7749" w:rsidRDefault="006B7749">
      <w:pPr>
        <w:spacing w:after="0"/>
        <w:rPr>
          <w:b/>
          <w:sz w:val="8"/>
          <w:szCs w:val="8"/>
        </w:rPr>
      </w:pPr>
    </w:p>
    <w:p w14:paraId="0036184F" w14:textId="77777777" w:rsidR="006B7749" w:rsidRDefault="00000000">
      <w:pPr>
        <w:spacing w:after="0"/>
        <w:rPr>
          <w:b/>
          <w:sz w:val="24"/>
          <w:szCs w:val="24"/>
        </w:rPr>
      </w:pPr>
      <w:r>
        <w:rPr>
          <w:b/>
          <w:sz w:val="24"/>
          <w:szCs w:val="24"/>
        </w:rPr>
        <w:t>Fund Development</w:t>
      </w:r>
    </w:p>
    <w:p w14:paraId="364F3A3C" w14:textId="77777777" w:rsidR="006B7749" w:rsidRDefault="00000000">
      <w:pPr>
        <w:numPr>
          <w:ilvl w:val="0"/>
          <w:numId w:val="6"/>
        </w:numPr>
        <w:pBdr>
          <w:top w:val="nil"/>
          <w:left w:val="nil"/>
          <w:bottom w:val="nil"/>
          <w:right w:val="nil"/>
          <w:between w:val="nil"/>
        </w:pBdr>
        <w:spacing w:after="0"/>
      </w:pPr>
      <w:r>
        <w:rPr>
          <w:color w:val="000000"/>
        </w:rPr>
        <w:t xml:space="preserve">Implement </w:t>
      </w:r>
      <w:r>
        <w:t xml:space="preserve">a </w:t>
      </w:r>
      <w:r>
        <w:rPr>
          <w:color w:val="000000"/>
        </w:rPr>
        <w:t>major gift program</w:t>
      </w:r>
      <w:r>
        <w:t>,</w:t>
      </w:r>
      <w:r>
        <w:rPr>
          <w:color w:val="000000"/>
        </w:rPr>
        <w:t xml:space="preserve"> including </w:t>
      </w:r>
      <w:r>
        <w:t xml:space="preserve">identifying new </w:t>
      </w:r>
      <w:r>
        <w:rPr>
          <w:color w:val="000000"/>
        </w:rPr>
        <w:t>prospects, reaching out to prior lapsed donors, and crafting highly personalized cultivation plans</w:t>
      </w:r>
      <w:r>
        <w:t>.</w:t>
      </w:r>
    </w:p>
    <w:p w14:paraId="1879D7BB" w14:textId="77777777" w:rsidR="006B7749" w:rsidRDefault="00000000">
      <w:pPr>
        <w:numPr>
          <w:ilvl w:val="0"/>
          <w:numId w:val="6"/>
        </w:numPr>
        <w:pBdr>
          <w:top w:val="nil"/>
          <w:left w:val="nil"/>
          <w:bottom w:val="nil"/>
          <w:right w:val="nil"/>
          <w:between w:val="nil"/>
        </w:pBdr>
        <w:spacing w:after="0"/>
      </w:pPr>
      <w:r>
        <w:rPr>
          <w:color w:val="000000"/>
        </w:rPr>
        <w:t>Build and manage Habitat</w:t>
      </w:r>
      <w:r>
        <w:t xml:space="preserve">’s popular </w:t>
      </w:r>
      <w:r>
        <w:rPr>
          <w:color w:val="000000"/>
        </w:rPr>
        <w:t>House Sponsorship program and Group Team Build days</w:t>
      </w:r>
    </w:p>
    <w:p w14:paraId="1555F12F" w14:textId="77777777" w:rsidR="006B7749" w:rsidRDefault="00000000">
      <w:pPr>
        <w:numPr>
          <w:ilvl w:val="0"/>
          <w:numId w:val="6"/>
        </w:numPr>
        <w:pBdr>
          <w:top w:val="nil"/>
          <w:left w:val="nil"/>
          <w:bottom w:val="nil"/>
          <w:right w:val="nil"/>
          <w:between w:val="nil"/>
        </w:pBdr>
        <w:spacing w:after="0"/>
      </w:pPr>
      <w:r>
        <w:rPr>
          <w:color w:val="000000"/>
        </w:rPr>
        <w:t>Lead House Sponsorship and Board Development Committees</w:t>
      </w:r>
    </w:p>
    <w:p w14:paraId="1D126028" w14:textId="77777777" w:rsidR="006B7749" w:rsidRDefault="00000000">
      <w:pPr>
        <w:numPr>
          <w:ilvl w:val="0"/>
          <w:numId w:val="6"/>
        </w:numPr>
        <w:pBdr>
          <w:top w:val="nil"/>
          <w:left w:val="nil"/>
          <w:bottom w:val="nil"/>
          <w:right w:val="nil"/>
          <w:between w:val="nil"/>
        </w:pBdr>
        <w:spacing w:after="0"/>
      </w:pPr>
      <w:r>
        <w:rPr>
          <w:color w:val="000000"/>
        </w:rPr>
        <w:t>Plan and implement annual fund appeals</w:t>
      </w:r>
    </w:p>
    <w:p w14:paraId="64FFAE54" w14:textId="77777777" w:rsidR="006B7749" w:rsidRDefault="00000000">
      <w:pPr>
        <w:numPr>
          <w:ilvl w:val="0"/>
          <w:numId w:val="6"/>
        </w:numPr>
        <w:pBdr>
          <w:top w:val="nil"/>
          <w:left w:val="nil"/>
          <w:bottom w:val="nil"/>
          <w:right w:val="nil"/>
          <w:between w:val="nil"/>
        </w:pBdr>
        <w:spacing w:after="0"/>
      </w:pPr>
      <w:r>
        <w:t>Determine and pursue</w:t>
      </w:r>
      <w:r>
        <w:rPr>
          <w:color w:val="000000"/>
        </w:rPr>
        <w:t xml:space="preserve"> funding priorities, guidelines, and application procedures for corporate, government, and foundation donors</w:t>
      </w:r>
      <w:r>
        <w:t>.</w:t>
      </w:r>
    </w:p>
    <w:p w14:paraId="3FCFB783" w14:textId="77777777" w:rsidR="006B7749" w:rsidRDefault="00000000">
      <w:pPr>
        <w:numPr>
          <w:ilvl w:val="0"/>
          <w:numId w:val="6"/>
        </w:numPr>
        <w:pBdr>
          <w:top w:val="nil"/>
          <w:left w:val="nil"/>
          <w:bottom w:val="nil"/>
          <w:right w:val="nil"/>
          <w:between w:val="nil"/>
        </w:pBdr>
        <w:spacing w:after="0"/>
        <w:rPr>
          <w:b/>
          <w:color w:val="000000"/>
        </w:rPr>
      </w:pPr>
      <w:r>
        <w:rPr>
          <w:color w:val="000000"/>
        </w:rPr>
        <w:t>Write grant proposals, maintain grant records, submit timel</w:t>
      </w:r>
      <w:r>
        <w:t xml:space="preserve">y </w:t>
      </w:r>
      <w:r>
        <w:rPr>
          <w:color w:val="000000"/>
        </w:rPr>
        <w:t>grant reports</w:t>
      </w:r>
      <w:r>
        <w:t>,</w:t>
      </w:r>
      <w:r>
        <w:rPr>
          <w:color w:val="000000"/>
        </w:rPr>
        <w:t xml:space="preserve"> and provide appropriate acknowledgement to donors</w:t>
      </w:r>
    </w:p>
    <w:p w14:paraId="1EC0051E" w14:textId="77777777" w:rsidR="006B7749" w:rsidRDefault="00000000">
      <w:pPr>
        <w:numPr>
          <w:ilvl w:val="0"/>
          <w:numId w:val="6"/>
        </w:numPr>
        <w:pBdr>
          <w:top w:val="nil"/>
          <w:left w:val="nil"/>
          <w:bottom w:val="nil"/>
          <w:right w:val="nil"/>
          <w:between w:val="nil"/>
        </w:pBdr>
        <w:spacing w:after="0"/>
        <w:rPr>
          <w:b/>
          <w:color w:val="000000"/>
        </w:rPr>
      </w:pPr>
      <w:r>
        <w:rPr>
          <w:color w:val="000000"/>
        </w:rPr>
        <w:t xml:space="preserve">Expand </w:t>
      </w:r>
      <w:r>
        <w:t xml:space="preserve">the </w:t>
      </w:r>
      <w:r>
        <w:rPr>
          <w:color w:val="000000"/>
        </w:rPr>
        <w:t xml:space="preserve">utilization of </w:t>
      </w:r>
      <w:r>
        <w:t>online</w:t>
      </w:r>
      <w:r>
        <w:rPr>
          <w:color w:val="000000"/>
        </w:rPr>
        <w:t xml:space="preserve"> fundraising efforts and digital donor en</w:t>
      </w:r>
      <w:r>
        <w:t>gagement</w:t>
      </w:r>
    </w:p>
    <w:p w14:paraId="47911249" w14:textId="77777777" w:rsidR="006B7749" w:rsidRDefault="00000000">
      <w:pPr>
        <w:numPr>
          <w:ilvl w:val="0"/>
          <w:numId w:val="6"/>
        </w:numPr>
        <w:pBdr>
          <w:top w:val="nil"/>
          <w:left w:val="nil"/>
          <w:bottom w:val="nil"/>
          <w:right w:val="nil"/>
          <w:between w:val="nil"/>
        </w:pBdr>
        <w:spacing w:after="0"/>
      </w:pPr>
      <w:r>
        <w:rPr>
          <w:color w:val="000000"/>
        </w:rPr>
        <w:lastRenderedPageBreak/>
        <w:t>Promote and administer a planned giving program</w:t>
      </w:r>
    </w:p>
    <w:p w14:paraId="237751D0" w14:textId="77777777" w:rsidR="006B7749" w:rsidRDefault="00000000">
      <w:pPr>
        <w:numPr>
          <w:ilvl w:val="0"/>
          <w:numId w:val="6"/>
        </w:numPr>
        <w:pBdr>
          <w:top w:val="nil"/>
          <w:left w:val="nil"/>
          <w:bottom w:val="nil"/>
          <w:right w:val="nil"/>
          <w:between w:val="nil"/>
        </w:pBdr>
        <w:spacing w:after="0"/>
      </w:pPr>
      <w:r>
        <w:rPr>
          <w:color w:val="000000"/>
        </w:rPr>
        <w:t xml:space="preserve">Manage special </w:t>
      </w:r>
      <w:r>
        <w:t>funding initiatives</w:t>
      </w:r>
    </w:p>
    <w:p w14:paraId="338A637E" w14:textId="77777777" w:rsidR="006B7749" w:rsidRDefault="00000000">
      <w:pPr>
        <w:numPr>
          <w:ilvl w:val="0"/>
          <w:numId w:val="2"/>
        </w:numPr>
        <w:pBdr>
          <w:top w:val="nil"/>
          <w:left w:val="nil"/>
          <w:bottom w:val="nil"/>
          <w:right w:val="nil"/>
          <w:between w:val="nil"/>
        </w:pBdr>
        <w:spacing w:after="0"/>
      </w:pPr>
      <w:r>
        <w:rPr>
          <w:color w:val="000000"/>
        </w:rPr>
        <w:t>Support the Executive Director, Board Members, and key volunteers in meeting with donors and asking for financial support</w:t>
      </w:r>
    </w:p>
    <w:p w14:paraId="5F17A4D3" w14:textId="77777777" w:rsidR="006B7749" w:rsidRDefault="00000000">
      <w:pPr>
        <w:numPr>
          <w:ilvl w:val="0"/>
          <w:numId w:val="2"/>
        </w:numPr>
        <w:pBdr>
          <w:top w:val="nil"/>
          <w:left w:val="nil"/>
          <w:bottom w:val="nil"/>
          <w:right w:val="nil"/>
          <w:between w:val="nil"/>
        </w:pBdr>
        <w:spacing w:after="0"/>
      </w:pPr>
      <w:r>
        <w:rPr>
          <w:color w:val="000000"/>
        </w:rPr>
        <w:t xml:space="preserve">Support the </w:t>
      </w:r>
      <w:r>
        <w:t>Engagement Manager</w:t>
      </w:r>
      <w:r>
        <w:rPr>
          <w:color w:val="000000"/>
        </w:rPr>
        <w:t xml:space="preserve"> in </w:t>
      </w:r>
      <w:proofErr w:type="gramStart"/>
      <w:r>
        <w:rPr>
          <w:color w:val="000000"/>
        </w:rPr>
        <w:t>the hosting of</w:t>
      </w:r>
      <w:proofErr w:type="gramEnd"/>
      <w:r>
        <w:rPr>
          <w:color w:val="000000"/>
        </w:rPr>
        <w:t xml:space="preserve"> donor cultivation events</w:t>
      </w:r>
    </w:p>
    <w:p w14:paraId="291B1A81" w14:textId="77777777" w:rsidR="006B7749" w:rsidRDefault="006B7749">
      <w:pPr>
        <w:spacing w:after="0"/>
        <w:rPr>
          <w:sz w:val="8"/>
          <w:szCs w:val="8"/>
        </w:rPr>
      </w:pPr>
    </w:p>
    <w:p w14:paraId="0FD49744" w14:textId="77777777" w:rsidR="006B7749" w:rsidRDefault="006B7749">
      <w:pPr>
        <w:pBdr>
          <w:top w:val="nil"/>
          <w:left w:val="nil"/>
          <w:bottom w:val="nil"/>
          <w:right w:val="nil"/>
          <w:between w:val="nil"/>
        </w:pBdr>
        <w:spacing w:after="0"/>
        <w:ind w:left="720"/>
        <w:rPr>
          <w:color w:val="000000"/>
          <w:sz w:val="8"/>
          <w:szCs w:val="8"/>
        </w:rPr>
      </w:pPr>
    </w:p>
    <w:p w14:paraId="69BBBB5B" w14:textId="77777777" w:rsidR="006B7749" w:rsidRDefault="00000000">
      <w:pPr>
        <w:spacing w:after="0"/>
        <w:rPr>
          <w:b/>
          <w:strike/>
          <w:color w:val="000000"/>
        </w:rPr>
      </w:pPr>
      <w:r>
        <w:rPr>
          <w:b/>
          <w:sz w:val="24"/>
          <w:szCs w:val="24"/>
        </w:rPr>
        <w:t>Public Relations and Marketing</w:t>
      </w:r>
    </w:p>
    <w:p w14:paraId="620F7FFA" w14:textId="77777777" w:rsidR="006B7749" w:rsidRDefault="00000000">
      <w:pPr>
        <w:numPr>
          <w:ilvl w:val="0"/>
          <w:numId w:val="3"/>
        </w:numPr>
        <w:pBdr>
          <w:top w:val="nil"/>
          <w:left w:val="nil"/>
          <w:bottom w:val="nil"/>
          <w:right w:val="nil"/>
          <w:between w:val="nil"/>
        </w:pBdr>
        <w:spacing w:after="0"/>
        <w:rPr>
          <w:b/>
          <w:color w:val="000000"/>
        </w:rPr>
      </w:pPr>
      <w:r>
        <w:rPr>
          <w:color w:val="000000"/>
        </w:rPr>
        <w:t>Work with the Engagement Manager to generate print and web-based publicity pieces and print/electronic asks as needed</w:t>
      </w:r>
    </w:p>
    <w:p w14:paraId="07AD8592" w14:textId="77777777" w:rsidR="006B7749" w:rsidRDefault="00000000">
      <w:pPr>
        <w:numPr>
          <w:ilvl w:val="0"/>
          <w:numId w:val="3"/>
        </w:numPr>
        <w:pBdr>
          <w:top w:val="nil"/>
          <w:left w:val="nil"/>
          <w:bottom w:val="nil"/>
          <w:right w:val="nil"/>
          <w:between w:val="nil"/>
        </w:pBdr>
        <w:spacing w:after="0"/>
        <w:rPr>
          <w:b/>
          <w:color w:val="000000"/>
        </w:rPr>
      </w:pPr>
      <w:r>
        <w:rPr>
          <w:color w:val="000000"/>
        </w:rPr>
        <w:t>Coordinate with marketing and communication</w:t>
      </w:r>
      <w:r>
        <w:t xml:space="preserve"> resources on the </w:t>
      </w:r>
      <w:r>
        <w:rPr>
          <w:color w:val="000000"/>
        </w:rPr>
        <w:t>production of affiliate information pieces, direct donor appeal pieces</w:t>
      </w:r>
      <w:r>
        <w:t>,</w:t>
      </w:r>
      <w:r>
        <w:rPr>
          <w:color w:val="000000"/>
        </w:rPr>
        <w:t xml:space="preserve"> and other affiliate publicity as needed</w:t>
      </w:r>
    </w:p>
    <w:p w14:paraId="26E9ED29" w14:textId="77777777" w:rsidR="006B7749" w:rsidRDefault="006B7749">
      <w:pPr>
        <w:spacing w:after="0"/>
        <w:rPr>
          <w:sz w:val="8"/>
          <w:szCs w:val="8"/>
        </w:rPr>
      </w:pPr>
    </w:p>
    <w:p w14:paraId="773BFD6E" w14:textId="77777777" w:rsidR="006B7749" w:rsidRDefault="00000000">
      <w:pPr>
        <w:spacing w:after="0"/>
        <w:rPr>
          <w:b/>
          <w:color w:val="FF0000"/>
        </w:rPr>
      </w:pPr>
      <w:r>
        <w:rPr>
          <w:b/>
          <w:sz w:val="24"/>
          <w:szCs w:val="24"/>
        </w:rPr>
        <w:t>ReStore</w:t>
      </w:r>
    </w:p>
    <w:p w14:paraId="5376665C" w14:textId="77777777" w:rsidR="006B7749" w:rsidRDefault="00000000">
      <w:pPr>
        <w:numPr>
          <w:ilvl w:val="0"/>
          <w:numId w:val="3"/>
        </w:numPr>
        <w:pBdr>
          <w:top w:val="nil"/>
          <w:left w:val="nil"/>
          <w:bottom w:val="nil"/>
          <w:right w:val="nil"/>
          <w:between w:val="nil"/>
        </w:pBdr>
        <w:spacing w:after="0"/>
        <w:rPr>
          <w:b/>
          <w:color w:val="000000"/>
        </w:rPr>
      </w:pPr>
      <w:r>
        <w:rPr>
          <w:color w:val="000000"/>
        </w:rPr>
        <w:t xml:space="preserve">Work </w:t>
      </w:r>
      <w:r>
        <w:t>with the ReStore</w:t>
      </w:r>
      <w:r>
        <w:rPr>
          <w:color w:val="000000"/>
        </w:rPr>
        <w:t xml:space="preserve"> Manager and ReStore </w:t>
      </w:r>
      <w:proofErr w:type="gramStart"/>
      <w:r>
        <w:rPr>
          <w:color w:val="000000"/>
        </w:rPr>
        <w:t>staff  to</w:t>
      </w:r>
      <w:proofErr w:type="gramEnd"/>
      <w:r>
        <w:rPr>
          <w:color w:val="000000"/>
        </w:rPr>
        <w:t xml:space="preserve"> identify opportunities to </w:t>
      </w:r>
      <w:r>
        <w:t>expand corporate inventory donations</w:t>
      </w:r>
    </w:p>
    <w:p w14:paraId="0041CBF1" w14:textId="77777777" w:rsidR="006B7749" w:rsidRDefault="006B7749">
      <w:pPr>
        <w:spacing w:after="0"/>
        <w:rPr>
          <w:b/>
          <w:sz w:val="8"/>
          <w:szCs w:val="8"/>
        </w:rPr>
      </w:pPr>
    </w:p>
    <w:p w14:paraId="77397AF8" w14:textId="77777777" w:rsidR="006B7749" w:rsidRDefault="00000000">
      <w:pPr>
        <w:spacing w:after="0"/>
        <w:rPr>
          <w:b/>
          <w:sz w:val="24"/>
          <w:szCs w:val="24"/>
        </w:rPr>
      </w:pPr>
      <w:r>
        <w:rPr>
          <w:b/>
          <w:sz w:val="24"/>
          <w:szCs w:val="24"/>
        </w:rPr>
        <w:t xml:space="preserve">Administration </w:t>
      </w:r>
    </w:p>
    <w:p w14:paraId="732F728E" w14:textId="77777777" w:rsidR="006B7749" w:rsidRDefault="00000000">
      <w:pPr>
        <w:numPr>
          <w:ilvl w:val="0"/>
          <w:numId w:val="3"/>
        </w:numPr>
        <w:pBdr>
          <w:top w:val="nil"/>
          <w:left w:val="nil"/>
          <w:bottom w:val="nil"/>
          <w:right w:val="nil"/>
          <w:between w:val="nil"/>
        </w:pBdr>
        <w:spacing w:after="0"/>
      </w:pPr>
      <w:r>
        <w:rPr>
          <w:color w:val="000000"/>
        </w:rPr>
        <w:t>Work collaboratively with the Executive Director to establish annual key performance indicators</w:t>
      </w:r>
    </w:p>
    <w:p w14:paraId="7E4AA08D" w14:textId="77777777" w:rsidR="006B7749" w:rsidRDefault="00000000">
      <w:pPr>
        <w:numPr>
          <w:ilvl w:val="0"/>
          <w:numId w:val="3"/>
        </w:numPr>
        <w:pBdr>
          <w:top w:val="nil"/>
          <w:left w:val="nil"/>
          <w:bottom w:val="nil"/>
          <w:right w:val="nil"/>
          <w:between w:val="nil"/>
        </w:pBdr>
        <w:spacing w:after="0"/>
      </w:pPr>
      <w:r>
        <w:rPr>
          <w:color w:val="000000"/>
        </w:rPr>
        <w:t>Guide Fund Development Committee</w:t>
      </w:r>
    </w:p>
    <w:p w14:paraId="0FFE41E1" w14:textId="77777777" w:rsidR="006B7749" w:rsidRDefault="00000000">
      <w:pPr>
        <w:numPr>
          <w:ilvl w:val="0"/>
          <w:numId w:val="3"/>
        </w:numPr>
        <w:pBdr>
          <w:top w:val="nil"/>
          <w:left w:val="nil"/>
          <w:bottom w:val="nil"/>
          <w:right w:val="nil"/>
          <w:between w:val="nil"/>
        </w:pBdr>
        <w:spacing w:after="0"/>
      </w:pPr>
      <w:r>
        <w:rPr>
          <w:color w:val="000000"/>
        </w:rPr>
        <w:t xml:space="preserve">Manage </w:t>
      </w:r>
      <w:r>
        <w:t xml:space="preserve">our donor database, </w:t>
      </w:r>
      <w:proofErr w:type="spellStart"/>
      <w:r>
        <w:t>Giveffect</w:t>
      </w:r>
      <w:proofErr w:type="spellEnd"/>
    </w:p>
    <w:p w14:paraId="28320392" w14:textId="77777777" w:rsidR="006B7749" w:rsidRDefault="00000000">
      <w:pPr>
        <w:numPr>
          <w:ilvl w:val="0"/>
          <w:numId w:val="3"/>
        </w:numPr>
        <w:pBdr>
          <w:top w:val="nil"/>
          <w:left w:val="nil"/>
          <w:bottom w:val="nil"/>
          <w:right w:val="nil"/>
          <w:between w:val="nil"/>
        </w:pBdr>
        <w:spacing w:after="0"/>
      </w:pPr>
      <w:r>
        <w:rPr>
          <w:color w:val="000000"/>
        </w:rPr>
        <w:t xml:space="preserve">Create annual Resource Development Plan, including </w:t>
      </w:r>
      <w:r>
        <w:t xml:space="preserve">a </w:t>
      </w:r>
      <w:r>
        <w:rPr>
          <w:color w:val="000000"/>
        </w:rPr>
        <w:t>calendar and action plans</w:t>
      </w:r>
    </w:p>
    <w:p w14:paraId="21BFBFAC" w14:textId="77777777" w:rsidR="006B7749" w:rsidRDefault="00000000">
      <w:pPr>
        <w:numPr>
          <w:ilvl w:val="0"/>
          <w:numId w:val="3"/>
        </w:numPr>
        <w:pBdr>
          <w:top w:val="nil"/>
          <w:left w:val="nil"/>
          <w:bottom w:val="nil"/>
          <w:right w:val="nil"/>
          <w:between w:val="nil"/>
        </w:pBdr>
        <w:spacing w:after="0"/>
      </w:pPr>
      <w:r>
        <w:rPr>
          <w:color w:val="000000"/>
        </w:rPr>
        <w:t xml:space="preserve">Prepare and analyze bi-monthly development reports and reconcile data with </w:t>
      </w:r>
      <w:proofErr w:type="gramStart"/>
      <w:r>
        <w:rPr>
          <w:color w:val="000000"/>
        </w:rPr>
        <w:t>Finance</w:t>
      </w:r>
      <w:proofErr w:type="gramEnd"/>
      <w:r>
        <w:rPr>
          <w:color w:val="000000"/>
        </w:rPr>
        <w:t xml:space="preserve"> </w:t>
      </w:r>
      <w:r>
        <w:t>Department</w:t>
      </w:r>
    </w:p>
    <w:p w14:paraId="5428F5D6" w14:textId="77777777" w:rsidR="006B7749" w:rsidRDefault="00000000">
      <w:pPr>
        <w:numPr>
          <w:ilvl w:val="0"/>
          <w:numId w:val="3"/>
        </w:numPr>
        <w:pBdr>
          <w:top w:val="nil"/>
          <w:left w:val="nil"/>
          <w:bottom w:val="nil"/>
          <w:right w:val="nil"/>
          <w:between w:val="nil"/>
        </w:pBdr>
        <w:spacing w:after="0"/>
      </w:pPr>
      <w:r>
        <w:rPr>
          <w:color w:val="000000"/>
        </w:rPr>
        <w:t>Formulate and manage the budget for development activities</w:t>
      </w:r>
    </w:p>
    <w:p w14:paraId="426BF01A" w14:textId="77777777" w:rsidR="006B7749" w:rsidRDefault="00000000">
      <w:pPr>
        <w:numPr>
          <w:ilvl w:val="0"/>
          <w:numId w:val="3"/>
        </w:numPr>
        <w:pBdr>
          <w:top w:val="nil"/>
          <w:left w:val="nil"/>
          <w:bottom w:val="nil"/>
          <w:right w:val="nil"/>
          <w:between w:val="nil"/>
        </w:pBdr>
        <w:spacing w:after="0"/>
      </w:pPr>
      <w:r>
        <w:rPr>
          <w:color w:val="000000"/>
        </w:rPr>
        <w:t>Develop and maintain working knowledge of the current and emerging trends and best practices in fund development and the Hudson Valley philanthropic community</w:t>
      </w:r>
    </w:p>
    <w:p w14:paraId="41E6FBB9" w14:textId="77777777" w:rsidR="006B7749" w:rsidRDefault="00000000">
      <w:pPr>
        <w:numPr>
          <w:ilvl w:val="0"/>
          <w:numId w:val="3"/>
        </w:numPr>
        <w:pBdr>
          <w:top w:val="nil"/>
          <w:left w:val="nil"/>
          <w:bottom w:val="nil"/>
          <w:right w:val="nil"/>
          <w:between w:val="nil"/>
        </w:pBdr>
        <w:spacing w:after="0"/>
      </w:pPr>
      <w:r>
        <w:t xml:space="preserve">Adhere to affiliate safety practices and uphold a safe working environment </w:t>
      </w:r>
    </w:p>
    <w:p w14:paraId="5553BFB9" w14:textId="77777777" w:rsidR="006B7749" w:rsidRDefault="00000000">
      <w:pPr>
        <w:numPr>
          <w:ilvl w:val="0"/>
          <w:numId w:val="3"/>
        </w:numPr>
        <w:pBdr>
          <w:top w:val="nil"/>
          <w:left w:val="nil"/>
          <w:bottom w:val="nil"/>
          <w:right w:val="nil"/>
          <w:between w:val="nil"/>
        </w:pBdr>
        <w:spacing w:after="0"/>
      </w:pPr>
      <w:r>
        <w:t>Supervise staff, including the Engagement Manager</w:t>
      </w:r>
    </w:p>
    <w:p w14:paraId="08EEFC0B" w14:textId="77777777" w:rsidR="006B7749" w:rsidRDefault="006B7749">
      <w:pPr>
        <w:spacing w:after="0"/>
        <w:ind w:left="360"/>
        <w:rPr>
          <w:sz w:val="8"/>
          <w:szCs w:val="8"/>
        </w:rPr>
      </w:pPr>
    </w:p>
    <w:p w14:paraId="5347F1AF" w14:textId="77777777" w:rsidR="006B7749" w:rsidRDefault="00000000">
      <w:pPr>
        <w:spacing w:after="0"/>
        <w:rPr>
          <w:b/>
          <w:sz w:val="24"/>
          <w:szCs w:val="24"/>
        </w:rPr>
      </w:pPr>
      <w:r>
        <w:rPr>
          <w:b/>
          <w:sz w:val="24"/>
          <w:szCs w:val="24"/>
        </w:rPr>
        <w:t>Skills and Experience</w:t>
      </w:r>
    </w:p>
    <w:p w14:paraId="0A0FAF8D" w14:textId="77777777" w:rsidR="006B7749" w:rsidRDefault="00000000">
      <w:pPr>
        <w:numPr>
          <w:ilvl w:val="0"/>
          <w:numId w:val="4"/>
        </w:numPr>
        <w:pBdr>
          <w:top w:val="nil"/>
          <w:left w:val="nil"/>
          <w:bottom w:val="nil"/>
          <w:right w:val="nil"/>
          <w:between w:val="nil"/>
        </w:pBdr>
        <w:spacing w:after="0"/>
      </w:pPr>
      <w:r>
        <w:rPr>
          <w:color w:val="000000"/>
        </w:rPr>
        <w:t xml:space="preserve">Minimum 5-7 years </w:t>
      </w:r>
      <w:r>
        <w:t xml:space="preserve">of </w:t>
      </w:r>
      <w:r>
        <w:rPr>
          <w:color w:val="000000"/>
        </w:rPr>
        <w:t xml:space="preserve">non-profit fundraising experience with demonstrated </w:t>
      </w:r>
      <w:r>
        <w:t xml:space="preserve">performance to fundraising goals, and </w:t>
      </w:r>
      <w:r>
        <w:rPr>
          <w:color w:val="000000"/>
        </w:rPr>
        <w:t xml:space="preserve">increasing levels of responsibility </w:t>
      </w:r>
    </w:p>
    <w:p w14:paraId="16CE7A0F" w14:textId="77777777" w:rsidR="006B7749" w:rsidRDefault="00000000">
      <w:pPr>
        <w:numPr>
          <w:ilvl w:val="0"/>
          <w:numId w:val="4"/>
        </w:numPr>
        <w:pBdr>
          <w:top w:val="nil"/>
          <w:left w:val="nil"/>
          <w:bottom w:val="nil"/>
          <w:right w:val="nil"/>
          <w:between w:val="nil"/>
        </w:pBdr>
        <w:spacing w:after="0"/>
      </w:pPr>
      <w:r>
        <w:rPr>
          <w:color w:val="000000"/>
        </w:rPr>
        <w:t>Passion for serving people and communities</w:t>
      </w:r>
    </w:p>
    <w:p w14:paraId="0A2D5005" w14:textId="77777777" w:rsidR="006B7749" w:rsidRDefault="00000000">
      <w:pPr>
        <w:numPr>
          <w:ilvl w:val="0"/>
          <w:numId w:val="4"/>
        </w:numPr>
        <w:pBdr>
          <w:top w:val="nil"/>
          <w:left w:val="nil"/>
          <w:bottom w:val="nil"/>
          <w:right w:val="nil"/>
          <w:between w:val="nil"/>
        </w:pBdr>
        <w:spacing w:after="0"/>
      </w:pPr>
      <w:r>
        <w:rPr>
          <w:color w:val="000000"/>
        </w:rPr>
        <w:t xml:space="preserve">Desire to be part of a </w:t>
      </w:r>
      <w:r>
        <w:t>mission-driven</w:t>
      </w:r>
      <w:r>
        <w:rPr>
          <w:color w:val="000000"/>
        </w:rPr>
        <w:t xml:space="preserve"> organization</w:t>
      </w:r>
    </w:p>
    <w:p w14:paraId="076376A2" w14:textId="77777777" w:rsidR="006B7749" w:rsidRDefault="00000000">
      <w:pPr>
        <w:numPr>
          <w:ilvl w:val="0"/>
          <w:numId w:val="4"/>
        </w:numPr>
        <w:pBdr>
          <w:top w:val="nil"/>
          <w:left w:val="nil"/>
          <w:bottom w:val="nil"/>
          <w:right w:val="nil"/>
          <w:between w:val="nil"/>
        </w:pBdr>
        <w:spacing w:after="0"/>
      </w:pPr>
      <w:r>
        <w:rPr>
          <w:color w:val="000000"/>
        </w:rPr>
        <w:t>A bachelor’s degree</w:t>
      </w:r>
      <w:r>
        <w:t>, or equivalent experience</w:t>
      </w:r>
    </w:p>
    <w:p w14:paraId="0DCADBC7" w14:textId="77777777" w:rsidR="006B7749" w:rsidRDefault="00000000">
      <w:pPr>
        <w:numPr>
          <w:ilvl w:val="0"/>
          <w:numId w:val="4"/>
        </w:numPr>
        <w:pBdr>
          <w:top w:val="nil"/>
          <w:left w:val="nil"/>
          <w:bottom w:val="nil"/>
          <w:right w:val="nil"/>
          <w:between w:val="nil"/>
        </w:pBdr>
        <w:spacing w:after="0"/>
      </w:pPr>
      <w:r>
        <w:t>Strong supervisory experience</w:t>
      </w:r>
    </w:p>
    <w:p w14:paraId="3A5E1A3D" w14:textId="77777777" w:rsidR="006B7749" w:rsidRDefault="00000000">
      <w:pPr>
        <w:numPr>
          <w:ilvl w:val="0"/>
          <w:numId w:val="4"/>
        </w:numPr>
        <w:pBdr>
          <w:top w:val="nil"/>
          <w:left w:val="nil"/>
          <w:bottom w:val="nil"/>
          <w:right w:val="nil"/>
          <w:between w:val="nil"/>
        </w:pBdr>
        <w:spacing w:after="0"/>
      </w:pPr>
      <w:r>
        <w:t>Ability to learn new development software</w:t>
      </w:r>
    </w:p>
    <w:p w14:paraId="472171CC" w14:textId="77777777" w:rsidR="006B7749" w:rsidRDefault="00000000">
      <w:pPr>
        <w:numPr>
          <w:ilvl w:val="0"/>
          <w:numId w:val="4"/>
        </w:numPr>
        <w:pBdr>
          <w:top w:val="nil"/>
          <w:left w:val="nil"/>
          <w:bottom w:val="nil"/>
          <w:right w:val="nil"/>
          <w:between w:val="nil"/>
        </w:pBdr>
        <w:spacing w:after="0"/>
      </w:pPr>
      <w:r>
        <w:t>Skilled in Microsoft Office</w:t>
      </w:r>
    </w:p>
    <w:p w14:paraId="69177E91" w14:textId="77777777" w:rsidR="006B7749" w:rsidRDefault="00000000">
      <w:pPr>
        <w:numPr>
          <w:ilvl w:val="0"/>
          <w:numId w:val="4"/>
        </w:numPr>
        <w:pBdr>
          <w:top w:val="nil"/>
          <w:left w:val="nil"/>
          <w:bottom w:val="nil"/>
          <w:right w:val="nil"/>
          <w:between w:val="nil"/>
        </w:pBdr>
        <w:spacing w:after="0"/>
      </w:pPr>
      <w:r>
        <w:rPr>
          <w:color w:val="000000"/>
        </w:rPr>
        <w:t xml:space="preserve">CFRE would be </w:t>
      </w:r>
      <w:r>
        <w:t xml:space="preserve">helpful </w:t>
      </w:r>
    </w:p>
    <w:p w14:paraId="455F6A40" w14:textId="77777777" w:rsidR="006B7749" w:rsidRDefault="00000000">
      <w:pPr>
        <w:numPr>
          <w:ilvl w:val="0"/>
          <w:numId w:val="4"/>
        </w:numPr>
        <w:pBdr>
          <w:top w:val="nil"/>
          <w:left w:val="nil"/>
          <w:bottom w:val="nil"/>
          <w:right w:val="nil"/>
          <w:between w:val="nil"/>
        </w:pBdr>
        <w:spacing w:after="0"/>
      </w:pPr>
      <w:r>
        <w:rPr>
          <w:color w:val="000000"/>
        </w:rPr>
        <w:t>Proven track record in raising funds</w:t>
      </w:r>
      <w:r>
        <w:t>,</w:t>
      </w:r>
      <w:r>
        <w:rPr>
          <w:color w:val="000000"/>
        </w:rPr>
        <w:t xml:space="preserve"> including individual, corporate, foundation</w:t>
      </w:r>
      <w:r>
        <w:t>,</w:t>
      </w:r>
      <w:r>
        <w:rPr>
          <w:color w:val="000000"/>
        </w:rPr>
        <w:t xml:space="preserve"> and in-kind </w:t>
      </w:r>
    </w:p>
    <w:p w14:paraId="787BF077" w14:textId="77777777" w:rsidR="006B7749" w:rsidRDefault="00000000">
      <w:pPr>
        <w:numPr>
          <w:ilvl w:val="0"/>
          <w:numId w:val="4"/>
        </w:numPr>
        <w:pBdr>
          <w:top w:val="nil"/>
          <w:left w:val="nil"/>
          <w:bottom w:val="nil"/>
          <w:right w:val="nil"/>
          <w:between w:val="nil"/>
        </w:pBdr>
        <w:spacing w:after="0"/>
      </w:pPr>
      <w:r>
        <w:rPr>
          <w:color w:val="000000"/>
        </w:rPr>
        <w:t>Understanding of and experience with the operations of a small, fast-paced development shop preferred</w:t>
      </w:r>
    </w:p>
    <w:p w14:paraId="45C4EF8E" w14:textId="77777777" w:rsidR="006B7749" w:rsidRDefault="00000000">
      <w:pPr>
        <w:numPr>
          <w:ilvl w:val="0"/>
          <w:numId w:val="4"/>
        </w:numPr>
        <w:pBdr>
          <w:top w:val="nil"/>
          <w:left w:val="nil"/>
          <w:bottom w:val="nil"/>
          <w:right w:val="nil"/>
          <w:between w:val="nil"/>
        </w:pBdr>
        <w:spacing w:after="0"/>
      </w:pPr>
      <w:r>
        <w:rPr>
          <w:color w:val="000000"/>
        </w:rPr>
        <w:t>Experience managing a team of staff and volunteers</w:t>
      </w:r>
    </w:p>
    <w:p w14:paraId="2F26EAD6" w14:textId="77777777" w:rsidR="006B7749" w:rsidRDefault="00000000">
      <w:pPr>
        <w:numPr>
          <w:ilvl w:val="0"/>
          <w:numId w:val="4"/>
        </w:numPr>
        <w:pBdr>
          <w:top w:val="nil"/>
          <w:left w:val="nil"/>
          <w:bottom w:val="nil"/>
          <w:right w:val="nil"/>
          <w:between w:val="nil"/>
        </w:pBdr>
        <w:spacing w:after="0" w:line="240" w:lineRule="auto"/>
        <w:rPr>
          <w:color w:val="000000"/>
        </w:rPr>
      </w:pPr>
      <w:r>
        <w:rPr>
          <w:color w:val="000000"/>
        </w:rPr>
        <w:t>Demonstrated ability to work and collaborate with major donors, business leaders, non-profit board members, committee volunteers, and others</w:t>
      </w:r>
    </w:p>
    <w:p w14:paraId="030BDBD4" w14:textId="77777777" w:rsidR="006B7749" w:rsidRDefault="00000000">
      <w:pPr>
        <w:numPr>
          <w:ilvl w:val="0"/>
          <w:numId w:val="4"/>
        </w:numPr>
        <w:pBdr>
          <w:top w:val="nil"/>
          <w:left w:val="nil"/>
          <w:bottom w:val="nil"/>
          <w:right w:val="nil"/>
          <w:between w:val="nil"/>
        </w:pBdr>
        <w:spacing w:after="0"/>
      </w:pPr>
      <w:r>
        <w:rPr>
          <w:color w:val="000000"/>
        </w:rPr>
        <w:t>Excellent presentation skills and ability to express ideas verbally and in writing</w:t>
      </w:r>
    </w:p>
    <w:p w14:paraId="78FCFD73" w14:textId="77777777" w:rsidR="006B7749" w:rsidRDefault="00000000">
      <w:pPr>
        <w:numPr>
          <w:ilvl w:val="0"/>
          <w:numId w:val="4"/>
        </w:numPr>
        <w:pBdr>
          <w:top w:val="nil"/>
          <w:left w:val="nil"/>
          <w:bottom w:val="nil"/>
          <w:right w:val="nil"/>
          <w:between w:val="nil"/>
        </w:pBdr>
        <w:spacing w:after="0"/>
      </w:pPr>
      <w:r>
        <w:rPr>
          <w:color w:val="000000"/>
        </w:rPr>
        <w:t xml:space="preserve">Excellent persuasive writing skills and strong proofreading and editing </w:t>
      </w:r>
      <w:r>
        <w:t>abilities are essential</w:t>
      </w:r>
    </w:p>
    <w:p w14:paraId="1C940FC8" w14:textId="77777777" w:rsidR="006B7749" w:rsidRDefault="00000000">
      <w:pPr>
        <w:numPr>
          <w:ilvl w:val="0"/>
          <w:numId w:val="4"/>
        </w:numPr>
        <w:pBdr>
          <w:top w:val="nil"/>
          <w:left w:val="nil"/>
          <w:bottom w:val="nil"/>
          <w:right w:val="nil"/>
          <w:between w:val="nil"/>
        </w:pBdr>
        <w:spacing w:after="0"/>
      </w:pPr>
      <w:r>
        <w:rPr>
          <w:color w:val="000000"/>
        </w:rPr>
        <w:t xml:space="preserve">Experience with a donor database </w:t>
      </w:r>
      <w:r>
        <w:t xml:space="preserve">is </w:t>
      </w:r>
      <w:r>
        <w:rPr>
          <w:color w:val="000000"/>
        </w:rPr>
        <w:t>required</w:t>
      </w:r>
    </w:p>
    <w:p w14:paraId="772E1E88" w14:textId="77777777" w:rsidR="006B7749" w:rsidRDefault="00000000">
      <w:pPr>
        <w:numPr>
          <w:ilvl w:val="0"/>
          <w:numId w:val="4"/>
        </w:numPr>
        <w:pBdr>
          <w:top w:val="nil"/>
          <w:left w:val="nil"/>
          <w:bottom w:val="nil"/>
          <w:right w:val="nil"/>
          <w:between w:val="nil"/>
        </w:pBdr>
        <w:spacing w:after="0"/>
      </w:pPr>
      <w:r>
        <w:rPr>
          <w:color w:val="000000"/>
        </w:rPr>
        <w:lastRenderedPageBreak/>
        <w:t xml:space="preserve">Results-oriented with </w:t>
      </w:r>
      <w:r>
        <w:t xml:space="preserve">the </w:t>
      </w:r>
      <w:r>
        <w:rPr>
          <w:color w:val="000000"/>
        </w:rPr>
        <w:t xml:space="preserve">ability to </w:t>
      </w:r>
      <w:r>
        <w:t>multitask</w:t>
      </w:r>
      <w:r>
        <w:rPr>
          <w:color w:val="000000"/>
        </w:rPr>
        <w:t xml:space="preserve"> and juggle multiple priorities and projects</w:t>
      </w:r>
    </w:p>
    <w:p w14:paraId="3F562E0F" w14:textId="77777777" w:rsidR="006B7749" w:rsidRDefault="00000000">
      <w:pPr>
        <w:numPr>
          <w:ilvl w:val="0"/>
          <w:numId w:val="4"/>
        </w:numPr>
        <w:pBdr>
          <w:top w:val="nil"/>
          <w:left w:val="nil"/>
          <w:bottom w:val="nil"/>
          <w:right w:val="nil"/>
          <w:between w:val="nil"/>
        </w:pBdr>
        <w:spacing w:after="0"/>
      </w:pPr>
      <w:r>
        <w:rPr>
          <w:color w:val="000000"/>
        </w:rPr>
        <w:t>Strong organizational, analytical, planning, management</w:t>
      </w:r>
      <w:r>
        <w:t>,</w:t>
      </w:r>
      <w:r>
        <w:rPr>
          <w:color w:val="000000"/>
        </w:rPr>
        <w:t xml:space="preserve"> and recordkeeping skills </w:t>
      </w:r>
    </w:p>
    <w:p w14:paraId="6831C997" w14:textId="77777777" w:rsidR="006B7749" w:rsidRDefault="00000000">
      <w:pPr>
        <w:numPr>
          <w:ilvl w:val="0"/>
          <w:numId w:val="4"/>
        </w:numPr>
        <w:pBdr>
          <w:top w:val="nil"/>
          <w:left w:val="nil"/>
          <w:bottom w:val="nil"/>
          <w:right w:val="nil"/>
          <w:between w:val="nil"/>
        </w:pBdr>
        <w:spacing w:after="0"/>
      </w:pPr>
      <w:r>
        <w:rPr>
          <w:color w:val="000000"/>
        </w:rPr>
        <w:t>Ability to compile historical data and provide analysis to obtain critical information for planning, reporting</w:t>
      </w:r>
      <w:r>
        <w:t>,</w:t>
      </w:r>
      <w:r>
        <w:rPr>
          <w:color w:val="000000"/>
        </w:rPr>
        <w:t xml:space="preserve"> and projections</w:t>
      </w:r>
    </w:p>
    <w:p w14:paraId="590FA562" w14:textId="77777777" w:rsidR="006B7749" w:rsidRDefault="00000000">
      <w:pPr>
        <w:numPr>
          <w:ilvl w:val="0"/>
          <w:numId w:val="4"/>
        </w:numPr>
        <w:pBdr>
          <w:top w:val="nil"/>
          <w:left w:val="nil"/>
          <w:bottom w:val="nil"/>
          <w:right w:val="nil"/>
          <w:between w:val="nil"/>
        </w:pBdr>
        <w:spacing w:after="0"/>
      </w:pPr>
      <w:r>
        <w:t>Experience in collaborating fundraising</w:t>
      </w:r>
    </w:p>
    <w:p w14:paraId="48488049" w14:textId="77777777" w:rsidR="006B7749" w:rsidRDefault="00000000">
      <w:pPr>
        <w:numPr>
          <w:ilvl w:val="0"/>
          <w:numId w:val="4"/>
        </w:numPr>
        <w:pBdr>
          <w:top w:val="nil"/>
          <w:left w:val="nil"/>
          <w:bottom w:val="nil"/>
          <w:right w:val="nil"/>
          <w:between w:val="nil"/>
        </w:pBdr>
        <w:spacing w:after="0"/>
      </w:pPr>
      <w:r>
        <w:rPr>
          <w:color w:val="000000"/>
        </w:rPr>
        <w:t xml:space="preserve">Knowledge and experience in the Hudson Valley philanthropic community </w:t>
      </w:r>
      <w:r>
        <w:t>are</w:t>
      </w:r>
      <w:r>
        <w:rPr>
          <w:color w:val="000000"/>
        </w:rPr>
        <w:t xml:space="preserve"> preferred</w:t>
      </w:r>
    </w:p>
    <w:p w14:paraId="206E48A3" w14:textId="77777777" w:rsidR="006B7749" w:rsidRDefault="006B7749">
      <w:pPr>
        <w:spacing w:after="0"/>
        <w:rPr>
          <w:b/>
          <w:sz w:val="24"/>
          <w:szCs w:val="24"/>
        </w:rPr>
      </w:pPr>
    </w:p>
    <w:p w14:paraId="41E56012" w14:textId="77777777" w:rsidR="006B7749" w:rsidRDefault="00000000">
      <w:pPr>
        <w:spacing w:after="0"/>
        <w:rPr>
          <w:b/>
          <w:sz w:val="24"/>
          <w:szCs w:val="24"/>
        </w:rPr>
      </w:pPr>
      <w:r>
        <w:rPr>
          <w:b/>
          <w:sz w:val="24"/>
          <w:szCs w:val="24"/>
        </w:rPr>
        <w:t>Work Habits</w:t>
      </w:r>
    </w:p>
    <w:p w14:paraId="17A357A0" w14:textId="77777777" w:rsidR="006B7749" w:rsidRDefault="00000000">
      <w:pPr>
        <w:numPr>
          <w:ilvl w:val="0"/>
          <w:numId w:val="5"/>
        </w:numPr>
        <w:pBdr>
          <w:top w:val="nil"/>
          <w:left w:val="nil"/>
          <w:bottom w:val="nil"/>
          <w:right w:val="nil"/>
          <w:between w:val="nil"/>
        </w:pBdr>
        <w:spacing w:after="0"/>
        <w:ind w:left="720"/>
      </w:pPr>
      <w:r>
        <w:rPr>
          <w:color w:val="000000"/>
        </w:rPr>
        <w:t>Understands the Habitat for Humanity mission and has the desire to promote it</w:t>
      </w:r>
    </w:p>
    <w:p w14:paraId="70655ABB" w14:textId="77777777" w:rsidR="006B7749" w:rsidRDefault="00000000">
      <w:pPr>
        <w:numPr>
          <w:ilvl w:val="0"/>
          <w:numId w:val="5"/>
        </w:numPr>
        <w:pBdr>
          <w:top w:val="nil"/>
          <w:left w:val="nil"/>
          <w:bottom w:val="nil"/>
          <w:right w:val="nil"/>
          <w:between w:val="nil"/>
        </w:pBdr>
        <w:spacing w:after="0"/>
        <w:ind w:left="720"/>
      </w:pPr>
      <w:r>
        <w:rPr>
          <w:color w:val="000000"/>
        </w:rPr>
        <w:t>Willing to meet directly with donors and donor prospects and make face-to-face requests for resources and financial support</w:t>
      </w:r>
    </w:p>
    <w:p w14:paraId="7B56AE51" w14:textId="77777777" w:rsidR="006B7749" w:rsidRDefault="00000000">
      <w:pPr>
        <w:numPr>
          <w:ilvl w:val="0"/>
          <w:numId w:val="5"/>
        </w:numPr>
        <w:pBdr>
          <w:top w:val="nil"/>
          <w:left w:val="nil"/>
          <w:bottom w:val="nil"/>
          <w:right w:val="nil"/>
          <w:between w:val="nil"/>
        </w:pBdr>
        <w:spacing w:after="0"/>
        <w:ind w:left="720"/>
      </w:pPr>
      <w:r>
        <w:rPr>
          <w:color w:val="000000"/>
        </w:rPr>
        <w:t>Values a team-oriented approach to decision making and problem solving</w:t>
      </w:r>
    </w:p>
    <w:p w14:paraId="476A5954" w14:textId="77777777" w:rsidR="006B7749" w:rsidRDefault="00000000">
      <w:pPr>
        <w:numPr>
          <w:ilvl w:val="0"/>
          <w:numId w:val="5"/>
        </w:numPr>
        <w:pBdr>
          <w:top w:val="nil"/>
          <w:left w:val="nil"/>
          <w:bottom w:val="nil"/>
          <w:right w:val="nil"/>
          <w:between w:val="nil"/>
        </w:pBdr>
        <w:spacing w:after="0"/>
        <w:ind w:left="720"/>
      </w:pPr>
      <w:r>
        <w:rPr>
          <w:color w:val="000000"/>
        </w:rPr>
        <w:t>Self-driven and able to work effectively with minimal supervision</w:t>
      </w:r>
    </w:p>
    <w:p w14:paraId="55F1C7C0" w14:textId="77777777" w:rsidR="006B7749" w:rsidRDefault="00000000">
      <w:pPr>
        <w:numPr>
          <w:ilvl w:val="0"/>
          <w:numId w:val="5"/>
        </w:numPr>
        <w:pBdr>
          <w:top w:val="nil"/>
          <w:left w:val="nil"/>
          <w:bottom w:val="nil"/>
          <w:right w:val="nil"/>
          <w:between w:val="nil"/>
        </w:pBdr>
        <w:spacing w:after="0"/>
        <w:ind w:left="720"/>
      </w:pPr>
      <w:r>
        <w:t>Experience supervising staff</w:t>
      </w:r>
    </w:p>
    <w:p w14:paraId="37890198" w14:textId="77777777" w:rsidR="006B7749" w:rsidRDefault="00000000">
      <w:pPr>
        <w:numPr>
          <w:ilvl w:val="0"/>
          <w:numId w:val="5"/>
        </w:numPr>
        <w:pBdr>
          <w:top w:val="nil"/>
          <w:left w:val="nil"/>
          <w:bottom w:val="nil"/>
          <w:right w:val="nil"/>
          <w:between w:val="nil"/>
        </w:pBdr>
        <w:spacing w:after="0"/>
        <w:ind w:left="720"/>
      </w:pPr>
      <w:r>
        <w:rPr>
          <w:color w:val="000000"/>
        </w:rPr>
        <w:t>Conducts work in cooperation with volunteer committees and the Board</w:t>
      </w:r>
    </w:p>
    <w:p w14:paraId="1E0EECD4" w14:textId="77777777" w:rsidR="006B7749" w:rsidRDefault="00000000">
      <w:pPr>
        <w:numPr>
          <w:ilvl w:val="0"/>
          <w:numId w:val="5"/>
        </w:numPr>
        <w:pBdr>
          <w:top w:val="nil"/>
          <w:left w:val="nil"/>
          <w:bottom w:val="nil"/>
          <w:right w:val="nil"/>
          <w:between w:val="nil"/>
        </w:pBdr>
        <w:spacing w:after="0"/>
        <w:ind w:left="720"/>
      </w:pPr>
      <w:proofErr w:type="gramStart"/>
      <w:r>
        <w:rPr>
          <w:color w:val="000000"/>
        </w:rPr>
        <w:t>Enjoys</w:t>
      </w:r>
      <w:proofErr w:type="gramEnd"/>
      <w:r>
        <w:rPr>
          <w:color w:val="000000"/>
        </w:rPr>
        <w:t xml:space="preserve"> meeting new people and building relationships</w:t>
      </w:r>
    </w:p>
    <w:p w14:paraId="3DA034DE" w14:textId="77777777" w:rsidR="006B7749" w:rsidRDefault="00000000">
      <w:pPr>
        <w:numPr>
          <w:ilvl w:val="0"/>
          <w:numId w:val="5"/>
        </w:numPr>
        <w:pBdr>
          <w:top w:val="nil"/>
          <w:left w:val="nil"/>
          <w:bottom w:val="nil"/>
          <w:right w:val="nil"/>
          <w:between w:val="nil"/>
        </w:pBdr>
        <w:spacing w:after="0"/>
        <w:ind w:left="720"/>
      </w:pPr>
      <w:r>
        <w:rPr>
          <w:color w:val="000000"/>
        </w:rPr>
        <w:t xml:space="preserve">Demonstrates organizational and </w:t>
      </w:r>
      <w:r>
        <w:t>follow-through</w:t>
      </w:r>
      <w:r>
        <w:rPr>
          <w:color w:val="000000"/>
        </w:rPr>
        <w:t xml:space="preserve"> skills</w:t>
      </w:r>
    </w:p>
    <w:p w14:paraId="4618F6CC" w14:textId="77777777" w:rsidR="006B7749" w:rsidRDefault="00000000">
      <w:pPr>
        <w:numPr>
          <w:ilvl w:val="0"/>
          <w:numId w:val="5"/>
        </w:numPr>
        <w:pBdr>
          <w:top w:val="nil"/>
          <w:left w:val="nil"/>
          <w:bottom w:val="nil"/>
          <w:right w:val="nil"/>
          <w:between w:val="nil"/>
        </w:pBdr>
        <w:spacing w:after="0"/>
        <w:ind w:left="720"/>
      </w:pPr>
      <w:r>
        <w:rPr>
          <w:color w:val="000000"/>
        </w:rPr>
        <w:t>Exhibits excellent time management and attention to detail</w:t>
      </w:r>
    </w:p>
    <w:p w14:paraId="46C0DB42" w14:textId="77777777" w:rsidR="006B7749" w:rsidRDefault="00000000">
      <w:pPr>
        <w:numPr>
          <w:ilvl w:val="0"/>
          <w:numId w:val="5"/>
        </w:numPr>
        <w:pBdr>
          <w:top w:val="nil"/>
          <w:left w:val="nil"/>
          <w:bottom w:val="nil"/>
          <w:right w:val="nil"/>
          <w:between w:val="nil"/>
        </w:pBdr>
        <w:spacing w:after="0"/>
        <w:ind w:left="720"/>
      </w:pPr>
      <w:r>
        <w:rPr>
          <w:color w:val="000000"/>
        </w:rPr>
        <w:t>Makes sound decisions and demonstrates good judgment</w:t>
      </w:r>
    </w:p>
    <w:p w14:paraId="6FA84313" w14:textId="77777777" w:rsidR="006B7749" w:rsidRDefault="00000000">
      <w:pPr>
        <w:numPr>
          <w:ilvl w:val="0"/>
          <w:numId w:val="5"/>
        </w:numPr>
        <w:pBdr>
          <w:top w:val="nil"/>
          <w:left w:val="nil"/>
          <w:bottom w:val="nil"/>
          <w:right w:val="nil"/>
          <w:between w:val="nil"/>
        </w:pBdr>
        <w:spacing w:after="0"/>
        <w:ind w:left="720"/>
      </w:pPr>
      <w:proofErr w:type="gramStart"/>
      <w:r>
        <w:rPr>
          <w:color w:val="000000"/>
        </w:rPr>
        <w:t>Communicates</w:t>
      </w:r>
      <w:proofErr w:type="gramEnd"/>
      <w:r>
        <w:rPr>
          <w:color w:val="000000"/>
        </w:rPr>
        <w:t xml:space="preserve"> effectively with people of diverse backgrounds and income levels</w:t>
      </w:r>
    </w:p>
    <w:p w14:paraId="25221069" w14:textId="77777777" w:rsidR="006B7749" w:rsidRDefault="00000000">
      <w:pPr>
        <w:numPr>
          <w:ilvl w:val="0"/>
          <w:numId w:val="5"/>
        </w:numPr>
        <w:pBdr>
          <w:top w:val="nil"/>
          <w:left w:val="nil"/>
          <w:bottom w:val="nil"/>
          <w:right w:val="nil"/>
          <w:between w:val="nil"/>
        </w:pBdr>
        <w:spacing w:after="0"/>
        <w:ind w:left="720"/>
      </w:pPr>
      <w:r>
        <w:rPr>
          <w:color w:val="000000"/>
        </w:rPr>
        <w:t>Provides and receives feedback constructively</w:t>
      </w:r>
    </w:p>
    <w:p w14:paraId="26DC6430" w14:textId="77777777" w:rsidR="006B7749" w:rsidRDefault="00000000">
      <w:pPr>
        <w:numPr>
          <w:ilvl w:val="0"/>
          <w:numId w:val="5"/>
        </w:numPr>
        <w:pBdr>
          <w:top w:val="nil"/>
          <w:left w:val="nil"/>
          <w:bottom w:val="nil"/>
          <w:right w:val="nil"/>
          <w:between w:val="nil"/>
        </w:pBdr>
        <w:spacing w:after="0"/>
        <w:ind w:left="720"/>
      </w:pPr>
      <w:r>
        <w:rPr>
          <w:color w:val="000000"/>
        </w:rPr>
        <w:t>Available and willing to work non-traditional hours, including evenings and weekends when necessary</w:t>
      </w:r>
    </w:p>
    <w:p w14:paraId="6FFC4952" w14:textId="77777777" w:rsidR="006B7749" w:rsidRDefault="00000000">
      <w:pPr>
        <w:numPr>
          <w:ilvl w:val="0"/>
          <w:numId w:val="5"/>
        </w:numPr>
        <w:pBdr>
          <w:top w:val="nil"/>
          <w:left w:val="nil"/>
          <w:bottom w:val="nil"/>
          <w:right w:val="nil"/>
          <w:between w:val="nil"/>
        </w:pBdr>
        <w:spacing w:after="0"/>
        <w:ind w:left="720"/>
      </w:pPr>
      <w:r>
        <w:t xml:space="preserve">Some travel </w:t>
      </w:r>
    </w:p>
    <w:p w14:paraId="3C95BE5C" w14:textId="77777777" w:rsidR="006B7749" w:rsidRDefault="00000000">
      <w:pPr>
        <w:numPr>
          <w:ilvl w:val="0"/>
          <w:numId w:val="5"/>
        </w:numPr>
        <w:pBdr>
          <w:top w:val="nil"/>
          <w:left w:val="nil"/>
          <w:bottom w:val="nil"/>
          <w:right w:val="nil"/>
          <w:between w:val="nil"/>
        </w:pBdr>
        <w:spacing w:after="0"/>
        <w:ind w:left="720"/>
      </w:pPr>
      <w:r>
        <w:t>Ability to work a full-time schedule in the office, build sites, the ReStore, and other venues as necessary; in-office work required, with flexibility to include remote work, to be determined after introductory period</w:t>
      </w:r>
    </w:p>
    <w:p w14:paraId="57B494BB" w14:textId="77777777" w:rsidR="006B7749" w:rsidRDefault="006B7749">
      <w:pPr>
        <w:pBdr>
          <w:top w:val="nil"/>
          <w:left w:val="nil"/>
          <w:bottom w:val="nil"/>
          <w:right w:val="nil"/>
          <w:between w:val="nil"/>
        </w:pBdr>
        <w:spacing w:after="0"/>
      </w:pPr>
    </w:p>
    <w:p w14:paraId="45BAA472" w14:textId="77777777" w:rsidR="006B7749" w:rsidRDefault="006B7749">
      <w:pPr>
        <w:spacing w:after="0"/>
      </w:pPr>
    </w:p>
    <w:p w14:paraId="24439371" w14:textId="77777777" w:rsidR="006B7749" w:rsidRDefault="00000000">
      <w:r>
        <w:t>Habitat for Humanity of Greater Newburgh shall not discriminate against any employee or applicant for employment because of race, creed (religion), color, sex, national origin, sexual orientation, military status, age, disability, predisposing genetic characteristic, marital status, or domestic violence victim status. It shall also comply with the requirements of the Human Rights Law regarding non-discrimination based on prior criminal conviction and prior arrest.</w:t>
      </w:r>
    </w:p>
    <w:p w14:paraId="6A33757D" w14:textId="77777777" w:rsidR="00667E82" w:rsidRDefault="00667E82"/>
    <w:p w14:paraId="4F7C0A5A" w14:textId="77777777" w:rsidR="006B7749" w:rsidRDefault="006B7749">
      <w:pPr>
        <w:spacing w:after="0"/>
      </w:pPr>
    </w:p>
    <w:p w14:paraId="238FF507" w14:textId="183CDCDE" w:rsidR="00667E82" w:rsidRPr="00667E82" w:rsidRDefault="00667E82">
      <w:pPr>
        <w:spacing w:after="0"/>
        <w:rPr>
          <w:b/>
          <w:bCs/>
          <w:sz w:val="28"/>
          <w:szCs w:val="28"/>
        </w:rPr>
      </w:pPr>
      <w:r w:rsidRPr="00667E82">
        <w:rPr>
          <w:b/>
          <w:bCs/>
          <w:sz w:val="28"/>
          <w:szCs w:val="28"/>
        </w:rPr>
        <w:t>Please send your resume and cover letter to info@habitatnewburgh.org</w:t>
      </w:r>
    </w:p>
    <w:p w14:paraId="64A5F04A" w14:textId="77777777" w:rsidR="006B7749" w:rsidRDefault="006B7749">
      <w:pPr>
        <w:spacing w:after="0"/>
      </w:pPr>
    </w:p>
    <w:p w14:paraId="4D003FAB" w14:textId="77777777" w:rsidR="006B7749" w:rsidRDefault="006B7749">
      <w:pPr>
        <w:spacing w:after="0"/>
      </w:pPr>
    </w:p>
    <w:sectPr w:rsidR="006B7749">
      <w:pgSz w:w="12240" w:h="15840"/>
      <w:pgMar w:top="864"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B9F28CB-7CCF-4C1B-A772-248E81E7811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977EA1A-90FE-4C5A-B2B5-6156B8581C38}"/>
    <w:embedBold r:id="rId3" w:fontKey="{ED55D968-0E4F-4759-9D11-8ADB93176D4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AB1428A-AC4C-4E06-B4AF-88B298CC853B}"/>
  </w:font>
  <w:font w:name="Georgia">
    <w:panose1 w:val="02040502050405020303"/>
    <w:charset w:val="00"/>
    <w:family w:val="roman"/>
    <w:pitch w:val="variable"/>
    <w:sig w:usb0="00000287" w:usb1="00000000" w:usb2="00000000" w:usb3="00000000" w:csb0="0000009F" w:csb1="00000000"/>
    <w:embedRegular r:id="rId5" w:fontKey="{9A92F2BD-76AC-4C5C-8862-E66EA0B7A88C}"/>
    <w:embedItalic r:id="rId6" w:fontKey="{CBABAE3F-6227-4F5C-A8BE-6FC9F2E5F1CA}"/>
  </w:font>
  <w:font w:name="Cambria">
    <w:panose1 w:val="02040503050406030204"/>
    <w:charset w:val="00"/>
    <w:family w:val="roman"/>
    <w:pitch w:val="variable"/>
    <w:sig w:usb0="E00006FF" w:usb1="420024FF" w:usb2="02000000" w:usb3="00000000" w:csb0="0000019F" w:csb1="00000000"/>
    <w:embedRegular r:id="rId7" w:fontKey="{9C8823EC-5839-4088-87FE-1E6C72768E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A7C57"/>
    <w:multiLevelType w:val="multilevel"/>
    <w:tmpl w:val="DB8AE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FE24AE"/>
    <w:multiLevelType w:val="multilevel"/>
    <w:tmpl w:val="B87E2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896049"/>
    <w:multiLevelType w:val="multilevel"/>
    <w:tmpl w:val="43B02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4F1625"/>
    <w:multiLevelType w:val="multilevel"/>
    <w:tmpl w:val="5FC2F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7718BD"/>
    <w:multiLevelType w:val="multilevel"/>
    <w:tmpl w:val="70B42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3E4C3F"/>
    <w:multiLevelType w:val="multilevel"/>
    <w:tmpl w:val="ABF42F3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950941430">
    <w:abstractNumId w:val="3"/>
  </w:num>
  <w:num w:numId="2" w16cid:durableId="1584799714">
    <w:abstractNumId w:val="4"/>
  </w:num>
  <w:num w:numId="3" w16cid:durableId="702905122">
    <w:abstractNumId w:val="1"/>
  </w:num>
  <w:num w:numId="4" w16cid:durableId="815607297">
    <w:abstractNumId w:val="2"/>
  </w:num>
  <w:num w:numId="5" w16cid:durableId="1076783729">
    <w:abstractNumId w:val="5"/>
  </w:num>
  <w:num w:numId="6" w16cid:durableId="2140218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749"/>
    <w:rsid w:val="00210590"/>
    <w:rsid w:val="002930F1"/>
    <w:rsid w:val="003F42D4"/>
    <w:rsid w:val="00667E82"/>
    <w:rsid w:val="006B7749"/>
    <w:rsid w:val="00702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038A1A"/>
  <w15:docId w15:val="{21FA830A-4B6F-43EE-ABCE-9A02135A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533C9"/>
    <w:pPr>
      <w:ind w:left="720"/>
      <w:contextualSpacing/>
    </w:pPr>
  </w:style>
  <w:style w:type="paragraph" w:styleId="BalloonText">
    <w:name w:val="Balloon Text"/>
    <w:basedOn w:val="Normal"/>
    <w:link w:val="BalloonTextChar"/>
    <w:uiPriority w:val="99"/>
    <w:semiHidden/>
    <w:unhideWhenUsed/>
    <w:rsid w:val="00311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483"/>
    <w:rPr>
      <w:rFonts w:ascii="Tahoma" w:hAnsi="Tahoma" w:cs="Tahoma"/>
      <w:sz w:val="16"/>
      <w:szCs w:val="16"/>
    </w:rPr>
  </w:style>
  <w:style w:type="character" w:styleId="Hyperlink">
    <w:name w:val="Hyperlink"/>
    <w:basedOn w:val="DefaultParagraphFont"/>
    <w:uiPriority w:val="99"/>
    <w:unhideWhenUsed/>
    <w:rsid w:val="000A226D"/>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DC1AF2"/>
    <w:pPr>
      <w:spacing w:after="0" w:line="240" w:lineRule="auto"/>
    </w:pPr>
  </w:style>
  <w:style w:type="character" w:styleId="CommentReference">
    <w:name w:val="annotation reference"/>
    <w:basedOn w:val="DefaultParagraphFont"/>
    <w:uiPriority w:val="99"/>
    <w:semiHidden/>
    <w:unhideWhenUsed/>
    <w:rsid w:val="00DC1AF2"/>
    <w:rPr>
      <w:sz w:val="16"/>
      <w:szCs w:val="16"/>
    </w:rPr>
  </w:style>
  <w:style w:type="paragraph" w:styleId="CommentText">
    <w:name w:val="annotation text"/>
    <w:basedOn w:val="Normal"/>
    <w:link w:val="CommentTextChar"/>
    <w:uiPriority w:val="99"/>
    <w:unhideWhenUsed/>
    <w:rsid w:val="00DC1AF2"/>
    <w:pPr>
      <w:spacing w:line="240" w:lineRule="auto"/>
    </w:pPr>
    <w:rPr>
      <w:sz w:val="20"/>
      <w:szCs w:val="20"/>
    </w:rPr>
  </w:style>
  <w:style w:type="character" w:customStyle="1" w:styleId="CommentTextChar">
    <w:name w:val="Comment Text Char"/>
    <w:basedOn w:val="DefaultParagraphFont"/>
    <w:link w:val="CommentText"/>
    <w:uiPriority w:val="99"/>
    <w:rsid w:val="00DC1AF2"/>
    <w:rPr>
      <w:sz w:val="20"/>
      <w:szCs w:val="20"/>
    </w:rPr>
  </w:style>
  <w:style w:type="paragraph" w:styleId="CommentSubject">
    <w:name w:val="annotation subject"/>
    <w:basedOn w:val="CommentText"/>
    <w:next w:val="CommentText"/>
    <w:link w:val="CommentSubjectChar"/>
    <w:uiPriority w:val="99"/>
    <w:semiHidden/>
    <w:unhideWhenUsed/>
    <w:rsid w:val="00DC1AF2"/>
    <w:rPr>
      <w:b/>
      <w:bCs/>
    </w:rPr>
  </w:style>
  <w:style w:type="character" w:customStyle="1" w:styleId="CommentSubjectChar">
    <w:name w:val="Comment Subject Char"/>
    <w:basedOn w:val="CommentTextChar"/>
    <w:link w:val="CommentSubject"/>
    <w:uiPriority w:val="99"/>
    <w:semiHidden/>
    <w:rsid w:val="00DC1AF2"/>
    <w:rPr>
      <w:b/>
      <w:bCs/>
      <w:sz w:val="20"/>
      <w:szCs w:val="20"/>
    </w:rPr>
  </w:style>
  <w:style w:type="paragraph" w:styleId="BodyText">
    <w:name w:val="Body Text"/>
    <w:basedOn w:val="Normal"/>
    <w:link w:val="BodyTextChar"/>
    <w:uiPriority w:val="1"/>
    <w:qFormat/>
    <w:rsid w:val="00DC1AF2"/>
    <w:pPr>
      <w:widowControl w:val="0"/>
      <w:autoSpaceDE w:val="0"/>
      <w:autoSpaceDN w:val="0"/>
      <w:adjustRightInd w:val="0"/>
      <w:spacing w:after="0" w:line="240" w:lineRule="auto"/>
    </w:pPr>
    <w:rPr>
      <w:rFonts w:eastAsiaTheme="minorEastAsia"/>
      <w:sz w:val="24"/>
      <w:szCs w:val="24"/>
    </w:rPr>
  </w:style>
  <w:style w:type="character" w:customStyle="1" w:styleId="BodyTextChar">
    <w:name w:val="Body Text Char"/>
    <w:basedOn w:val="DefaultParagraphFont"/>
    <w:link w:val="BodyText"/>
    <w:uiPriority w:val="1"/>
    <w:rsid w:val="00DC1AF2"/>
    <w:rPr>
      <w:rFonts w:eastAsiaTheme="minorEastAsia"/>
      <w:sz w:val="24"/>
      <w:szCs w:val="24"/>
    </w:rPr>
  </w:style>
  <w:style w:type="paragraph" w:customStyle="1" w:styleId="TableParagraph">
    <w:name w:val="Table Paragraph"/>
    <w:basedOn w:val="Normal"/>
    <w:uiPriority w:val="1"/>
    <w:qFormat/>
    <w:rsid w:val="00DC1AF2"/>
    <w:pPr>
      <w:widowControl w:val="0"/>
      <w:autoSpaceDE w:val="0"/>
      <w:autoSpaceDN w:val="0"/>
      <w:adjustRightInd w:val="0"/>
      <w:spacing w:after="0" w:line="268" w:lineRule="exact"/>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pwv8w/Wo9m8pwCbmzwYvmSA0ug==">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970</Words>
  <Characters>5930</Characters>
  <Application>Microsoft Office Word</Application>
  <DocSecurity>0</DocSecurity>
  <Lines>131</Lines>
  <Paragraphs>90</Paragraphs>
  <ScaleCrop>false</ScaleCrop>
  <Company/>
  <LinksUpToDate>false</LinksUpToDate>
  <CharactersWithSpaces>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BIGGIN</dc:creator>
  <cp:lastModifiedBy>Shaina DeSapio</cp:lastModifiedBy>
  <cp:revision>2</cp:revision>
  <dcterms:created xsi:type="dcterms:W3CDTF">2025-06-16T19:20:00Z</dcterms:created>
  <dcterms:modified xsi:type="dcterms:W3CDTF">2025-06-16T19:20:00Z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160f7d48-e063-4a65-b175-797c6b2abe8e</vt:lpwstr>
  </property>
</Properties>
</file>