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04" w:type="dxa"/>
        <w:tblInd w:w="-1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4"/>
        <w:gridCol w:w="4256"/>
        <w:gridCol w:w="3664"/>
      </w:tblGrid>
      <w:tr w:rsidR="004419CC" w:rsidRPr="00DD2440" w14:paraId="66B682DD" w14:textId="77777777" w:rsidTr="004A521B">
        <w:trPr>
          <w:trHeight w:val="2813"/>
        </w:trPr>
        <w:tc>
          <w:tcPr>
            <w:tcW w:w="3484" w:type="dxa"/>
          </w:tcPr>
          <w:p w14:paraId="204D7760" w14:textId="29CFDA98" w:rsidR="00FC320D" w:rsidRPr="00103A99" w:rsidRDefault="00CB6218" w:rsidP="0037159E">
            <w:pPr>
              <w:ind w:left="72"/>
              <w:rPr>
                <w:rFonts w:ascii="Raleway" w:hAnsi="Raleway"/>
                <w:iCs/>
              </w:rPr>
            </w:pPr>
            <w:r>
              <w:rPr>
                <w:rFonts w:ascii="Raleway" w:hAnsi="Raleway" w:cs="Times New Roman"/>
                <w:iCs/>
                <w:noProof/>
                <w:color w:val="262626"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60800" behindDoc="0" locked="0" layoutInCell="1" allowOverlap="1" wp14:anchorId="2601D515" wp14:editId="47AEE1C7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2540</wp:posOffset>
                  </wp:positionV>
                  <wp:extent cx="1314450" cy="1394654"/>
                  <wp:effectExtent l="0" t="0" r="0" b="0"/>
                  <wp:wrapNone/>
                  <wp:docPr id="764234700" name="Picture 3" descr="A logo for a compan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234700" name="Picture 3" descr="A logo for a company&#10;&#10;AI-generated content may be incorrect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94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D2440" w:rsidRPr="00103A99">
              <w:rPr>
                <w:rFonts w:ascii="Raleway" w:hAnsi="Raleway" w:cs="Times New Roman"/>
                <w:iCs/>
                <w:noProof/>
                <w:color w:val="262626"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E6ADBF9" wp14:editId="7DB9FD17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1466850</wp:posOffset>
                      </wp:positionV>
                      <wp:extent cx="7096125" cy="952500"/>
                      <wp:effectExtent l="0" t="0" r="9525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96125" cy="952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EC705A" w14:textId="45919A04" w:rsidR="00665295" w:rsidRPr="00DD2440" w:rsidRDefault="00665295" w:rsidP="00665295">
                                  <w:pPr>
                                    <w:pStyle w:val="BodyText2"/>
                                    <w:spacing w:after="0" w:line="240" w:lineRule="auto"/>
                                    <w:ind w:right="-135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>CFRE International has developed this form as a way for you to quickly track (and keep in your files!) the continuing educati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on sessions you have attended.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>Simply check the boxes next to the sessions you attended.  At the end of the conference, add up the</w:t>
                                  </w:r>
                                  <w:r w:rsidR="00DD2440"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 total number of hours.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 Keep this sheet and you will be ready to c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omplete your application form. </w:t>
                                  </w:r>
                                  <w:proofErr w:type="gramStart"/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>All of</w:t>
                                  </w:r>
                                  <w:proofErr w:type="gramEnd"/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 the session slots listed are eligible for continuing education points on your CFRE application for initial certifi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cation and/or recertification.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>Sessions not listed here are not eligible for points.</w:t>
                                  </w:r>
                                  <w:r w:rsidR="006D7AE8"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499F020A" w14:textId="77777777" w:rsidR="00665295" w:rsidRDefault="0066529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6ADB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.1pt;margin-top:115.5pt;width:558.75pt;height: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" stroked="f">
                      <v:textbox>
                        <w:txbxContent>
                          <w:p w14:paraId="40EC705A" w14:textId="45919A04" w:rsidR="00665295" w:rsidRPr="00DD2440" w:rsidRDefault="00665295" w:rsidP="00665295">
                            <w:pPr>
                              <w:pStyle w:val="BodyText2"/>
                              <w:spacing w:after="0" w:line="240" w:lineRule="auto"/>
                              <w:ind w:right="-135"/>
                              <w:jc w:val="both"/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>CFRE International has developed this form as a way for you to quickly track (and keep in your files!) the continuing educati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on sessions you have attended.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>Simply check the boxes next to the sessions you attended.  At the end of the conference, add up the</w:t>
                            </w:r>
                            <w:r w:rsidR="00DD2440"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 total number of hours.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 Keep this sheet and you will be ready to c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omplete your application form. </w:t>
                            </w:r>
                            <w:proofErr w:type="gramStart"/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>All of</w:t>
                            </w:r>
                            <w:proofErr w:type="gramEnd"/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 the session slots listed are eligible for continuing education points on your CFRE application for initial certifi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cation and/or recertification.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>Sessions not listed here are not eligible for points.</w:t>
                            </w:r>
                            <w:r w:rsidR="006D7AE8"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499F020A" w14:textId="77777777" w:rsidR="00665295" w:rsidRDefault="0066529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6" w:type="dxa"/>
          </w:tcPr>
          <w:p w14:paraId="56E95339" w14:textId="77777777" w:rsidR="00817D57" w:rsidRPr="00DD2440" w:rsidRDefault="00817D57" w:rsidP="0037159E">
            <w:pPr>
              <w:tabs>
                <w:tab w:val="left" w:pos="1240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502A9822" w14:textId="77777777" w:rsidR="00817D57" w:rsidRPr="00DD2440" w:rsidRDefault="00817D57" w:rsidP="0037159E">
            <w:pPr>
              <w:tabs>
                <w:tab w:val="left" w:pos="1240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0D1B35CF" w14:textId="77777777" w:rsidR="00FC320D" w:rsidRPr="00DD2440" w:rsidRDefault="00FC320D" w:rsidP="0037159E">
            <w:pPr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7EBF76D" w14:textId="77777777" w:rsidR="00FC320D" w:rsidRPr="00DD2440" w:rsidRDefault="00FC320D" w:rsidP="0037159E">
            <w:pPr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27FF766" w14:textId="77777777" w:rsidR="00FC320D" w:rsidRPr="00DD2440" w:rsidRDefault="00FC320D" w:rsidP="0037159E">
            <w:pPr>
              <w:tabs>
                <w:tab w:val="left" w:pos="864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242E5FC" w14:textId="77777777" w:rsidR="00FC320D" w:rsidRPr="00DD2440" w:rsidRDefault="00FC320D" w:rsidP="0037159E">
            <w:pPr>
              <w:spacing w:line="360" w:lineRule="exact"/>
              <w:ind w:right="180"/>
              <w:jc w:val="center"/>
              <w:rPr>
                <w:rFonts w:ascii="Raleway" w:hAnsi="Raleway"/>
                <w:b/>
                <w:sz w:val="32"/>
                <w:szCs w:val="32"/>
              </w:rPr>
            </w:pPr>
          </w:p>
        </w:tc>
        <w:tc>
          <w:tcPr>
            <w:tcW w:w="3664" w:type="dxa"/>
          </w:tcPr>
          <w:p w14:paraId="3B7DDDE6" w14:textId="2E9DA9F3" w:rsidR="00FC320D" w:rsidRPr="00DD2440" w:rsidRDefault="00A04239" w:rsidP="004A521B">
            <w:pPr>
              <w:ind w:left="72" w:right="-198"/>
              <w:rPr>
                <w:rFonts w:ascii="Raleway" w:hAnsi="Raleway"/>
              </w:rPr>
            </w:pPr>
            <w:r w:rsidRPr="00DD2440">
              <w:rPr>
                <w:rFonts w:ascii="Raleway" w:hAnsi="Raleway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 wp14:anchorId="6C3A3B3F" wp14:editId="4F2444F5">
                      <wp:simplePos x="0" y="0"/>
                      <wp:positionH relativeFrom="column">
                        <wp:posOffset>-3574662</wp:posOffset>
                      </wp:positionH>
                      <wp:positionV relativeFrom="paragraph">
                        <wp:posOffset>1107223</wp:posOffset>
                      </wp:positionV>
                      <wp:extent cx="4848225" cy="361950"/>
                      <wp:effectExtent l="0" t="0" r="635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482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547B8B" w14:textId="77777777" w:rsidR="00416AFB" w:rsidRPr="00DD2440" w:rsidRDefault="00416AFB" w:rsidP="00416AFB">
                                  <w:pPr>
                                    <w:pStyle w:val="BodyText"/>
                                    <w:rPr>
                                      <w:rFonts w:ascii="Raleway" w:hAnsi="Raleway"/>
                                      <w:color w:val="404040"/>
                                      <w:szCs w:val="32"/>
                                    </w:rPr>
                                  </w:pPr>
                                  <w:r w:rsidRPr="00DD2440">
                                    <w:rPr>
                                      <w:rFonts w:ascii="Raleway" w:hAnsi="Raleway"/>
                                      <w:color w:val="404040"/>
                                      <w:szCs w:val="32"/>
                                    </w:rPr>
                                    <w:t>CONTINUING EDUCATION POINTS TRACKER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A3B3F" id="Text Box 2" o:spid="_x0000_s1027" type="#_x0000_t202" style="position:absolute;left:0;text-align:left;margin-left:-281.45pt;margin-top:87.2pt;width:381.75pt;height:28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" o:allowincell="f" fillcolor="white [3212]" stroked="f">
                      <v:textbox>
                        <w:txbxContent>
                          <w:p w14:paraId="21547B8B" w14:textId="77777777" w:rsidR="00416AFB" w:rsidRPr="00DD2440" w:rsidRDefault="00416AFB" w:rsidP="00416AFB">
                            <w:pPr>
                              <w:pStyle w:val="BodyText"/>
                              <w:rPr>
                                <w:rFonts w:ascii="Raleway" w:hAnsi="Raleway"/>
                                <w:color w:val="404040"/>
                                <w:szCs w:val="32"/>
                              </w:rPr>
                            </w:pPr>
                            <w:r w:rsidRPr="00DD2440">
                              <w:rPr>
                                <w:rFonts w:ascii="Raleway" w:hAnsi="Raleway"/>
                                <w:color w:val="404040"/>
                                <w:szCs w:val="32"/>
                              </w:rPr>
                              <w:t>CONTINUING EDUCATION POINTS TRACKER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2C74EFA" w14:textId="77777777" w:rsidR="00665295" w:rsidRPr="00DD2440" w:rsidRDefault="00665295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i/>
          <w:color w:val="262626"/>
          <w:sz w:val="22"/>
          <w:szCs w:val="22"/>
          <w:u w:val="single"/>
        </w:rPr>
      </w:pPr>
    </w:p>
    <w:p w14:paraId="332D7582" w14:textId="77777777" w:rsidR="00665295" w:rsidRPr="00DD2440" w:rsidRDefault="00665295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i/>
          <w:color w:val="262626"/>
          <w:sz w:val="22"/>
          <w:szCs w:val="22"/>
          <w:u w:val="single"/>
        </w:rPr>
      </w:pPr>
    </w:p>
    <w:p w14:paraId="7201C7E7" w14:textId="77777777" w:rsidR="00416AFB" w:rsidRPr="00DD2440" w:rsidRDefault="00416AFB" w:rsidP="00416AFB">
      <w:pPr>
        <w:pStyle w:val="BodyText2"/>
        <w:spacing w:after="0" w:line="240" w:lineRule="auto"/>
        <w:ind w:left="-990" w:right="-810"/>
        <w:jc w:val="both"/>
        <w:rPr>
          <w:rFonts w:ascii="Raleway" w:hAnsi="Raleway" w:cs="Times New Roman"/>
          <w:color w:val="262626"/>
          <w:sz w:val="22"/>
          <w:szCs w:val="22"/>
        </w:rPr>
      </w:pPr>
    </w:p>
    <w:p w14:paraId="495EEB4B" w14:textId="77777777" w:rsidR="00665295" w:rsidRPr="00DD2440" w:rsidRDefault="00665295" w:rsidP="00461210">
      <w:pPr>
        <w:ind w:left="720"/>
        <w:rPr>
          <w:rFonts w:ascii="Raleway" w:hAnsi="Raleway"/>
          <w:b/>
          <w:color w:val="262626"/>
        </w:rPr>
      </w:pPr>
    </w:p>
    <w:p w14:paraId="5975782F" w14:textId="5CA3460E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/>
        </w:rPr>
        <w:t xml:space="preserve">Activity </w:t>
      </w:r>
      <w:r w:rsidRPr="00DD2440">
        <w:rPr>
          <w:rFonts w:ascii="Raleway" w:hAnsi="Raleway"/>
          <w:b/>
          <w:color w:val="262626" w:themeColor="text1" w:themeTint="D9"/>
        </w:rPr>
        <w:t>Organizer:</w:t>
      </w:r>
      <w:r w:rsidRPr="00DD2440">
        <w:rPr>
          <w:rFonts w:ascii="Raleway" w:hAnsi="Raleway"/>
          <w:color w:val="262626" w:themeColor="text1" w:themeTint="D9"/>
        </w:rPr>
        <w:tab/>
      </w:r>
      <w:r w:rsidRPr="00DD2440">
        <w:rPr>
          <w:rFonts w:ascii="Raleway" w:hAnsi="Raleway"/>
          <w:color w:val="262626" w:themeColor="text1" w:themeTint="D9"/>
        </w:rPr>
        <w:tab/>
        <w:t xml:space="preserve">- </w:t>
      </w:r>
      <w:r w:rsidR="000B32BF">
        <w:rPr>
          <w:rFonts w:ascii="Raleway" w:hAnsi="Raleway"/>
          <w:b/>
          <w:color w:val="262626" w:themeColor="text1" w:themeTint="D9"/>
        </w:rPr>
        <w:t>AFP Nova Scotia Chapter</w:t>
      </w:r>
    </w:p>
    <w:p w14:paraId="0A90780C" w14:textId="05572DF2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 w:themeColor="text1" w:themeTint="D9"/>
        </w:rPr>
        <w:t>Title of Activity:</w:t>
      </w:r>
      <w:r w:rsidRPr="00DD2440">
        <w:rPr>
          <w:rFonts w:ascii="Raleway" w:hAnsi="Raleway"/>
          <w:b/>
          <w:color w:val="262626" w:themeColor="text1" w:themeTint="D9"/>
        </w:rPr>
        <w:tab/>
      </w:r>
      <w:r w:rsidRPr="00DD2440">
        <w:rPr>
          <w:rFonts w:ascii="Raleway" w:hAnsi="Raleway"/>
          <w:b/>
          <w:color w:val="262626" w:themeColor="text1" w:themeTint="D9"/>
        </w:rPr>
        <w:tab/>
        <w:t xml:space="preserve">- </w:t>
      </w:r>
      <w:r w:rsidR="000B32BF">
        <w:rPr>
          <w:rFonts w:ascii="Raleway" w:hAnsi="Raleway"/>
          <w:b/>
          <w:color w:val="262626" w:themeColor="text1" w:themeTint="D9"/>
        </w:rPr>
        <w:t>Maritime Fundraising Conference 2026</w:t>
      </w:r>
    </w:p>
    <w:p w14:paraId="635A1716" w14:textId="5EDCF588" w:rsidR="00416AFB" w:rsidRPr="00DD2440" w:rsidRDefault="00416AFB" w:rsidP="00461210">
      <w:pPr>
        <w:ind w:left="720"/>
        <w:rPr>
          <w:rFonts w:ascii="Raleway" w:hAnsi="Raleway"/>
          <w:b/>
          <w:color w:val="262626" w:themeColor="text1" w:themeTint="D9"/>
        </w:rPr>
      </w:pPr>
      <w:r w:rsidRPr="00DD2440">
        <w:rPr>
          <w:rFonts w:ascii="Raleway" w:hAnsi="Raleway"/>
          <w:b/>
          <w:color w:val="262626" w:themeColor="text1" w:themeTint="D9"/>
        </w:rPr>
        <w:t>Names of Presenter(s):</w:t>
      </w:r>
      <w:r w:rsidRPr="00DD2440">
        <w:rPr>
          <w:rFonts w:ascii="Raleway" w:hAnsi="Raleway"/>
          <w:b/>
          <w:color w:val="262626" w:themeColor="text1" w:themeTint="D9"/>
        </w:rPr>
        <w:tab/>
        <w:t xml:space="preserve">- </w:t>
      </w:r>
      <w:r w:rsidR="00243E9A">
        <w:rPr>
          <w:rFonts w:ascii="Raleway" w:hAnsi="Raleway"/>
          <w:b/>
          <w:color w:val="262626" w:themeColor="text1" w:themeTint="D9"/>
        </w:rPr>
        <w:t>Various</w:t>
      </w:r>
    </w:p>
    <w:p w14:paraId="12347FB6" w14:textId="6CC29B78" w:rsidR="00416AFB" w:rsidRPr="000B32BF" w:rsidRDefault="00416AFB" w:rsidP="00461210">
      <w:pPr>
        <w:pStyle w:val="BoldSubhead"/>
        <w:spacing w:before="0" w:after="0" w:line="240" w:lineRule="auto"/>
        <w:ind w:left="720"/>
        <w:rPr>
          <w:rFonts w:ascii="Raleway" w:hAnsi="Raleway"/>
          <w:color w:val="262626"/>
        </w:rPr>
      </w:pPr>
      <w:r w:rsidRPr="00DD2440">
        <w:rPr>
          <w:rFonts w:ascii="Raleway" w:hAnsi="Raleway"/>
          <w:color w:val="262626" w:themeColor="text1" w:themeTint="D9"/>
          <w:sz w:val="24"/>
          <w:szCs w:val="24"/>
        </w:rPr>
        <w:t>Dates and Location:</w:t>
      </w:r>
      <w:r w:rsidRPr="00DD2440">
        <w:rPr>
          <w:rFonts w:ascii="Raleway" w:hAnsi="Raleway"/>
          <w:color w:val="262626" w:themeColor="text1" w:themeTint="D9"/>
          <w:sz w:val="24"/>
          <w:szCs w:val="24"/>
        </w:rPr>
        <w:tab/>
      </w:r>
      <w:r w:rsidRPr="00DD2440">
        <w:rPr>
          <w:rFonts w:ascii="Raleway" w:hAnsi="Raleway"/>
          <w:color w:val="262626"/>
          <w:sz w:val="24"/>
          <w:szCs w:val="24"/>
        </w:rPr>
        <w:t xml:space="preserve">- </w:t>
      </w:r>
      <w:r w:rsidR="000B32BF">
        <w:rPr>
          <w:rFonts w:ascii="Raleway" w:hAnsi="Raleway"/>
          <w:color w:val="262626"/>
          <w:sz w:val="24"/>
          <w:szCs w:val="24"/>
        </w:rPr>
        <w:t xml:space="preserve">28 </w:t>
      </w:r>
      <w:proofErr w:type="gramStart"/>
      <w:r w:rsidR="000B32BF">
        <w:rPr>
          <w:rFonts w:ascii="Raleway" w:hAnsi="Raleway"/>
          <w:color w:val="262626"/>
          <w:sz w:val="24"/>
          <w:szCs w:val="24"/>
        </w:rPr>
        <w:t>September,</w:t>
      </w:r>
      <w:proofErr w:type="gramEnd"/>
      <w:r w:rsidR="000B32BF">
        <w:rPr>
          <w:rFonts w:ascii="Raleway" w:hAnsi="Raleway"/>
          <w:color w:val="262626"/>
          <w:sz w:val="24"/>
          <w:szCs w:val="24"/>
        </w:rPr>
        <w:t xml:space="preserve"> 2026 – </w:t>
      </w:r>
      <w:r w:rsidR="000B32BF" w:rsidRPr="000B32BF">
        <w:rPr>
          <w:rFonts w:ascii="Raleway" w:hAnsi="Raleway"/>
          <w:color w:val="262626"/>
        </w:rPr>
        <w:t>Halifax, Nova Scotia Canada</w:t>
      </w:r>
    </w:p>
    <w:p w14:paraId="03141EFF" w14:textId="77777777" w:rsidR="00416AFB" w:rsidRPr="00DD2440" w:rsidRDefault="00416AFB" w:rsidP="00416AFB">
      <w:pPr>
        <w:pStyle w:val="Text"/>
        <w:ind w:left="-1170"/>
        <w:rPr>
          <w:rFonts w:ascii="Raleway" w:hAnsi="Raleway"/>
        </w:rPr>
      </w:pPr>
    </w:p>
    <w:p w14:paraId="35F5C0C1" w14:textId="77777777" w:rsidR="00416AFB" w:rsidRPr="00DD2440" w:rsidRDefault="00416AFB" w:rsidP="00416AFB">
      <w:pPr>
        <w:pStyle w:val="BoldSubhead"/>
        <w:spacing w:before="0" w:after="0" w:line="240" w:lineRule="auto"/>
        <w:ind w:left="-1170"/>
        <w:rPr>
          <w:rFonts w:ascii="Raleway" w:hAnsi="Raleway"/>
          <w:u w:val="single"/>
        </w:rPr>
        <w:sectPr w:rsidR="00416AFB" w:rsidRPr="00DD2440" w:rsidSect="009B497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720" w:right="1440" w:bottom="720" w:left="1440" w:header="720" w:footer="720" w:gutter="0"/>
          <w:cols w:space="720"/>
          <w:docGrid w:linePitch="326"/>
        </w:sectPr>
      </w:pPr>
    </w:p>
    <w:p w14:paraId="2FF074B9" w14:textId="4358D87C" w:rsidR="00416AFB" w:rsidRPr="00DD2440" w:rsidRDefault="00416AFB" w:rsidP="00461210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0B32BF">
        <w:rPr>
          <w:rFonts w:ascii="Raleway" w:hAnsi="Raleway"/>
          <w:color w:val="B6121D"/>
          <w:u w:val="single"/>
        </w:rPr>
        <w:t xml:space="preserve">28 </w:t>
      </w:r>
      <w:proofErr w:type="gramStart"/>
      <w:r w:rsidR="000B32BF">
        <w:rPr>
          <w:rFonts w:ascii="Raleway" w:hAnsi="Raleway"/>
          <w:color w:val="B6121D"/>
          <w:u w:val="single"/>
        </w:rPr>
        <w:t>September,</w:t>
      </w:r>
      <w:proofErr w:type="gramEnd"/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36BAA810" w14:textId="6FA1CD95" w:rsidR="00416AFB" w:rsidRPr="00DD2440" w:rsidRDefault="00416AFB" w:rsidP="00461210">
      <w:pPr>
        <w:ind w:left="-720"/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1: </w:t>
      </w:r>
      <w:r w:rsidR="000B32BF">
        <w:rPr>
          <w:rFonts w:ascii="Raleway" w:hAnsi="Raleway"/>
          <w:b/>
          <w:color w:val="B6121D"/>
          <w:sz w:val="22"/>
          <w:szCs w:val="22"/>
        </w:rPr>
        <w:t xml:space="preserve">9:00am – 10:00am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0B32BF"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31CE32E6" w14:textId="7229B47F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BA0AAC">
        <w:rPr>
          <w:rFonts w:ascii="Raleway" w:hAnsi="Raleway"/>
          <w:color w:val="262626"/>
          <w:sz w:val="22"/>
          <w:szCs w:val="22"/>
        </w:rPr>
        <w:t xml:space="preserve">1a: </w:t>
      </w:r>
      <w:r w:rsidR="000B32BF">
        <w:rPr>
          <w:rFonts w:ascii="Raleway" w:hAnsi="Raleway"/>
          <w:color w:val="262626"/>
          <w:sz w:val="22"/>
          <w:szCs w:val="22"/>
        </w:rPr>
        <w:t>The Change – Navigating Leadership in Changing Times</w:t>
      </w:r>
    </w:p>
    <w:p w14:paraId="4E83672A" w14:textId="39EBAB1F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bookmarkEnd w:id="0"/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BA0AAC">
        <w:rPr>
          <w:rFonts w:ascii="Raleway" w:hAnsi="Raleway"/>
          <w:color w:val="262626"/>
          <w:sz w:val="22"/>
          <w:szCs w:val="22"/>
        </w:rPr>
        <w:t xml:space="preserve">1b: </w:t>
      </w:r>
      <w:r w:rsidR="000B32BF">
        <w:rPr>
          <w:rFonts w:ascii="Raleway" w:hAnsi="Raleway"/>
          <w:color w:val="262626"/>
          <w:sz w:val="22"/>
          <w:szCs w:val="22"/>
        </w:rPr>
        <w:t>When Direct Response Does More Than Ask</w:t>
      </w:r>
    </w:p>
    <w:p w14:paraId="0CE7F5D4" w14:textId="77777777" w:rsidR="00416AFB" w:rsidRPr="00DD2440" w:rsidRDefault="00416AFB" w:rsidP="00461210">
      <w:pPr>
        <w:ind w:left="-720"/>
        <w:rPr>
          <w:rFonts w:ascii="Raleway" w:hAnsi="Raleway"/>
          <w:color w:val="262626"/>
          <w:sz w:val="22"/>
          <w:szCs w:val="22"/>
        </w:rPr>
      </w:pPr>
    </w:p>
    <w:p w14:paraId="12E76A27" w14:textId="49C7944A" w:rsidR="00296F95" w:rsidRPr="00DD2440" w:rsidRDefault="00296F95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0B32BF">
        <w:rPr>
          <w:rFonts w:ascii="Raleway" w:hAnsi="Raleway"/>
          <w:color w:val="B6121D"/>
          <w:u w:val="single"/>
        </w:rPr>
        <w:t xml:space="preserve">28 </w:t>
      </w:r>
      <w:proofErr w:type="gramStart"/>
      <w:r w:rsidR="000B32BF">
        <w:rPr>
          <w:rFonts w:ascii="Raleway" w:hAnsi="Raleway"/>
          <w:color w:val="B6121D"/>
          <w:u w:val="single"/>
        </w:rPr>
        <w:t>September</w:t>
      </w:r>
      <w:r w:rsidRPr="00DD2440">
        <w:rPr>
          <w:rFonts w:ascii="Raleway" w:hAnsi="Raleway"/>
          <w:color w:val="B6121D"/>
          <w:u w:val="single"/>
        </w:rPr>
        <w:t>,</w:t>
      </w:r>
      <w:proofErr w:type="gramEnd"/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437ECCC5" w14:textId="7863D640" w:rsidR="00416AFB" w:rsidRPr="00DD2440" w:rsidRDefault="00416AFB" w:rsidP="00461210">
      <w:pPr>
        <w:ind w:left="-720"/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8C70B9">
        <w:rPr>
          <w:rFonts w:ascii="Raleway" w:hAnsi="Raleway"/>
          <w:b/>
          <w:color w:val="B6121D"/>
          <w:sz w:val="22"/>
          <w:szCs w:val="22"/>
        </w:rPr>
        <w:t>2</w:t>
      </w:r>
      <w:r w:rsidRPr="00DD2440">
        <w:rPr>
          <w:rFonts w:ascii="Raleway" w:hAnsi="Raleway"/>
          <w:b/>
          <w:color w:val="B6121D"/>
          <w:sz w:val="22"/>
          <w:szCs w:val="22"/>
        </w:rPr>
        <w:t>:</w:t>
      </w:r>
      <w:r w:rsidR="000B32BF">
        <w:rPr>
          <w:rFonts w:ascii="Raleway" w:hAnsi="Raleway"/>
          <w:b/>
          <w:color w:val="B6121D"/>
          <w:sz w:val="22"/>
          <w:szCs w:val="22"/>
        </w:rPr>
        <w:t xml:space="preserve"> 10:05am – 11:05am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(</w:t>
      </w:r>
      <w:r w:rsidR="000B32BF"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12C51675" w14:textId="1080633C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BA0AAC">
        <w:rPr>
          <w:rFonts w:ascii="Raleway" w:hAnsi="Raleway"/>
          <w:color w:val="262626"/>
          <w:sz w:val="22"/>
          <w:szCs w:val="22"/>
        </w:rPr>
        <w:t xml:space="preserve">2a: </w:t>
      </w:r>
      <w:r w:rsidR="000B32BF">
        <w:rPr>
          <w:rFonts w:ascii="Raleway" w:hAnsi="Raleway"/>
          <w:color w:val="262626"/>
          <w:sz w:val="22"/>
          <w:szCs w:val="22"/>
        </w:rPr>
        <w:t>Leading Through Uncertainty</w:t>
      </w:r>
    </w:p>
    <w:p w14:paraId="2BCAF62E" w14:textId="381C4D43" w:rsidR="000B32BF" w:rsidRPr="00DD2440" w:rsidRDefault="000B32BF" w:rsidP="000B32BF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BA0AAC">
        <w:rPr>
          <w:rFonts w:ascii="Raleway" w:hAnsi="Raleway"/>
          <w:color w:val="262626"/>
          <w:sz w:val="22"/>
          <w:szCs w:val="22"/>
        </w:rPr>
        <w:t xml:space="preserve">2b: </w:t>
      </w:r>
      <w:r>
        <w:rPr>
          <w:rFonts w:ascii="Raleway" w:hAnsi="Raleway"/>
          <w:color w:val="262626"/>
          <w:sz w:val="22"/>
          <w:szCs w:val="22"/>
        </w:rPr>
        <w:t>Cultivating Connections: The Art of Donor Visits and Stewardship</w:t>
      </w:r>
    </w:p>
    <w:p w14:paraId="5A0EBA62" w14:textId="77777777" w:rsidR="00416AFB" w:rsidRPr="00DD2440" w:rsidRDefault="00416AFB" w:rsidP="00461210">
      <w:pPr>
        <w:pStyle w:val="Text"/>
        <w:spacing w:after="0" w:line="240" w:lineRule="auto"/>
        <w:ind w:left="-720" w:right="0"/>
        <w:rPr>
          <w:rFonts w:ascii="Raleway" w:hAnsi="Raleway"/>
        </w:rPr>
      </w:pPr>
    </w:p>
    <w:p w14:paraId="64784553" w14:textId="32B613B3" w:rsidR="00296F95" w:rsidRPr="00DD2440" w:rsidRDefault="00296F95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0B32BF">
        <w:rPr>
          <w:rFonts w:ascii="Raleway" w:hAnsi="Raleway"/>
          <w:color w:val="B6121D"/>
          <w:u w:val="single"/>
        </w:rPr>
        <w:t xml:space="preserve">28 </w:t>
      </w:r>
      <w:proofErr w:type="gramStart"/>
      <w:r w:rsidR="000B32BF">
        <w:rPr>
          <w:rFonts w:ascii="Raleway" w:hAnsi="Raleway"/>
          <w:color w:val="B6121D"/>
          <w:u w:val="single"/>
        </w:rPr>
        <w:t>September</w:t>
      </w:r>
      <w:r w:rsidRPr="00DD2440">
        <w:rPr>
          <w:rFonts w:ascii="Raleway" w:hAnsi="Raleway"/>
          <w:color w:val="B6121D"/>
          <w:u w:val="single"/>
        </w:rPr>
        <w:t>,</w:t>
      </w:r>
      <w:proofErr w:type="gramEnd"/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691F4423" w14:textId="3EC48E8B" w:rsidR="00416AFB" w:rsidRPr="00DD2440" w:rsidRDefault="00416AFB" w:rsidP="00461210">
      <w:pPr>
        <w:ind w:left="-720"/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8C70B9">
        <w:rPr>
          <w:rFonts w:ascii="Raleway" w:hAnsi="Raleway"/>
          <w:b/>
          <w:color w:val="B6121D"/>
          <w:sz w:val="22"/>
          <w:szCs w:val="22"/>
        </w:rPr>
        <w:t>3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 w:rsidR="000B32BF">
        <w:rPr>
          <w:rFonts w:ascii="Raleway" w:hAnsi="Raleway"/>
          <w:b/>
          <w:color w:val="B6121D"/>
          <w:sz w:val="22"/>
          <w:szCs w:val="22"/>
        </w:rPr>
        <w:t xml:space="preserve">11:15am – 12;15pm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0B32BF">
        <w:rPr>
          <w:rFonts w:ascii="Raleway" w:hAnsi="Raleway"/>
          <w:b/>
          <w:color w:val="B6121D"/>
          <w:sz w:val="22"/>
          <w:szCs w:val="22"/>
        </w:rPr>
        <w:t>1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6F85EAC0" w14:textId="185EEA13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BA0AAC">
        <w:rPr>
          <w:rFonts w:ascii="Raleway" w:hAnsi="Raleway"/>
          <w:color w:val="262626"/>
          <w:sz w:val="22"/>
          <w:szCs w:val="22"/>
        </w:rPr>
        <w:t xml:space="preserve">3a: </w:t>
      </w:r>
      <w:r w:rsidR="000B32BF">
        <w:rPr>
          <w:rFonts w:ascii="Raleway" w:hAnsi="Raleway"/>
          <w:color w:val="262626"/>
          <w:sz w:val="22"/>
          <w:szCs w:val="22"/>
        </w:rPr>
        <w:t>Beyond the Ask: Building a Successful Major Gifts Program</w:t>
      </w:r>
    </w:p>
    <w:p w14:paraId="7F8BB824" w14:textId="35CB656A" w:rsidR="00416AFB" w:rsidRPr="00DD2440" w:rsidRDefault="009F71CB" w:rsidP="00461210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BA0AAC">
        <w:rPr>
          <w:rFonts w:ascii="Raleway" w:hAnsi="Raleway"/>
          <w:color w:val="262626"/>
          <w:sz w:val="22"/>
          <w:szCs w:val="22"/>
        </w:rPr>
        <w:t xml:space="preserve">3b: </w:t>
      </w:r>
      <w:r w:rsidR="000B32BF">
        <w:rPr>
          <w:rFonts w:ascii="Raleway" w:hAnsi="Raleway"/>
          <w:color w:val="262626"/>
          <w:sz w:val="22"/>
          <w:szCs w:val="22"/>
        </w:rPr>
        <w:t>Donor Advised Funds: Your Key to Unlocking Larger Donor Gifts</w:t>
      </w:r>
    </w:p>
    <w:p w14:paraId="0E578875" w14:textId="77777777" w:rsidR="00416AFB" w:rsidRPr="00DD2440" w:rsidRDefault="00416AFB" w:rsidP="00461210">
      <w:pPr>
        <w:ind w:left="-720"/>
        <w:rPr>
          <w:rFonts w:ascii="Raleway" w:hAnsi="Raleway"/>
          <w:color w:val="262626"/>
          <w:sz w:val="22"/>
          <w:szCs w:val="22"/>
        </w:rPr>
      </w:pPr>
    </w:p>
    <w:p w14:paraId="026C6365" w14:textId="77777777" w:rsidR="000B32BF" w:rsidRDefault="000B32BF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</w:p>
    <w:p w14:paraId="615822F2" w14:textId="77777777" w:rsidR="000B32BF" w:rsidRDefault="000B32BF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</w:p>
    <w:p w14:paraId="26ACB57B" w14:textId="77777777" w:rsidR="000B32BF" w:rsidRDefault="000B32BF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</w:p>
    <w:p w14:paraId="0277E1BB" w14:textId="77777777" w:rsidR="000B32BF" w:rsidRDefault="000B32BF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</w:p>
    <w:p w14:paraId="5224E824" w14:textId="77777777" w:rsidR="000B32BF" w:rsidRDefault="000B32BF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</w:p>
    <w:p w14:paraId="7CED6F8A" w14:textId="77777777" w:rsidR="000B32BF" w:rsidRDefault="000B32BF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</w:p>
    <w:p w14:paraId="2724A207" w14:textId="77777777" w:rsidR="000B32BF" w:rsidRDefault="000B32BF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</w:p>
    <w:p w14:paraId="21BB0308" w14:textId="77777777" w:rsidR="000B32BF" w:rsidRDefault="000B32BF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</w:p>
    <w:p w14:paraId="497DC898" w14:textId="77777777" w:rsidR="000B32BF" w:rsidRDefault="000B32BF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</w:p>
    <w:p w14:paraId="06F7D127" w14:textId="77777777" w:rsidR="000B32BF" w:rsidRDefault="000B32BF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</w:p>
    <w:p w14:paraId="10EDC664" w14:textId="77777777" w:rsidR="000B32BF" w:rsidRDefault="000B32BF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</w:rPr>
      </w:pPr>
    </w:p>
    <w:p w14:paraId="5B1755D6" w14:textId="6C1F8993" w:rsidR="00296F95" w:rsidRPr="00DD2440" w:rsidRDefault="00296F95" w:rsidP="000B32BF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0B32BF">
        <w:rPr>
          <w:rFonts w:ascii="Raleway" w:hAnsi="Raleway"/>
          <w:color w:val="B6121D"/>
          <w:u w:val="single"/>
        </w:rPr>
        <w:t xml:space="preserve">28 </w:t>
      </w:r>
      <w:proofErr w:type="gramStart"/>
      <w:r w:rsidR="000B32BF">
        <w:rPr>
          <w:rFonts w:ascii="Raleway" w:hAnsi="Raleway"/>
          <w:color w:val="B6121D"/>
          <w:u w:val="single"/>
        </w:rPr>
        <w:t>September</w:t>
      </w:r>
      <w:r w:rsidRPr="00DD2440">
        <w:rPr>
          <w:rFonts w:ascii="Raleway" w:hAnsi="Raleway"/>
          <w:color w:val="B6121D"/>
          <w:u w:val="single"/>
        </w:rPr>
        <w:t>,</w:t>
      </w:r>
      <w:proofErr w:type="gramEnd"/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4B766CD7" w14:textId="302C8CCD" w:rsidR="00416AFB" w:rsidRPr="00DD2440" w:rsidRDefault="00BA0AAC" w:rsidP="000B32BF">
      <w:pPr>
        <w:rPr>
          <w:rFonts w:ascii="Raleway" w:hAnsi="Raleway"/>
          <w:color w:val="B6121D"/>
          <w:sz w:val="22"/>
          <w:szCs w:val="22"/>
        </w:rPr>
      </w:pPr>
      <w:r>
        <w:rPr>
          <w:rFonts w:ascii="Raleway" w:hAnsi="Raleway"/>
          <w:b/>
          <w:color w:val="B6121D"/>
          <w:sz w:val="22"/>
          <w:szCs w:val="22"/>
        </w:rPr>
        <w:t xml:space="preserve">Lunch </w:t>
      </w:r>
      <w:r w:rsidR="00416AFB" w:rsidRPr="00DD2440">
        <w:rPr>
          <w:rFonts w:ascii="Raleway" w:hAnsi="Raleway"/>
          <w:b/>
          <w:color w:val="B6121D"/>
          <w:sz w:val="22"/>
          <w:szCs w:val="22"/>
        </w:rPr>
        <w:t xml:space="preserve">Session: </w:t>
      </w:r>
      <w:r w:rsidR="000B32BF">
        <w:rPr>
          <w:rFonts w:ascii="Raleway" w:hAnsi="Raleway"/>
          <w:b/>
          <w:color w:val="B6121D"/>
          <w:sz w:val="22"/>
          <w:szCs w:val="22"/>
        </w:rPr>
        <w:t xml:space="preserve">12:40pm – 1:40pm </w:t>
      </w:r>
      <w:r w:rsidR="00416AFB"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0B32BF">
        <w:rPr>
          <w:rFonts w:ascii="Raleway" w:hAnsi="Raleway"/>
          <w:b/>
          <w:color w:val="B6121D"/>
          <w:sz w:val="22"/>
          <w:szCs w:val="22"/>
        </w:rPr>
        <w:t>1</w:t>
      </w:r>
      <w:r w:rsidR="00416AFB"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2E821278" w14:textId="48AE51CC" w:rsidR="000B32BF" w:rsidRDefault="009F71CB" w:rsidP="000B32BF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0B32BF">
        <w:rPr>
          <w:rFonts w:ascii="Raleway" w:hAnsi="Raleway"/>
          <w:color w:val="262626"/>
          <w:sz w:val="22"/>
          <w:szCs w:val="22"/>
        </w:rPr>
        <w:t>Plenary Luncheon Address: Community Voices Panel</w:t>
      </w:r>
    </w:p>
    <w:p w14:paraId="7FD7F3D5" w14:textId="77777777" w:rsidR="000B32BF" w:rsidRPr="00DD2440" w:rsidRDefault="000B32BF" w:rsidP="00416AFB">
      <w:pPr>
        <w:rPr>
          <w:rFonts w:ascii="Raleway" w:hAnsi="Raleway"/>
          <w:sz w:val="22"/>
          <w:szCs w:val="22"/>
        </w:rPr>
      </w:pPr>
    </w:p>
    <w:p w14:paraId="65D14A6F" w14:textId="4985BA84" w:rsidR="00416AFB" w:rsidRPr="00DD2440" w:rsidRDefault="00416AFB" w:rsidP="00416AFB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0B32BF">
        <w:rPr>
          <w:rFonts w:ascii="Raleway" w:hAnsi="Raleway"/>
          <w:color w:val="B6121D"/>
          <w:u w:val="single"/>
        </w:rPr>
        <w:t xml:space="preserve">28 </w:t>
      </w:r>
      <w:proofErr w:type="gramStart"/>
      <w:r w:rsidR="000B32BF">
        <w:rPr>
          <w:rFonts w:ascii="Raleway" w:hAnsi="Raleway"/>
          <w:color w:val="B6121D"/>
          <w:u w:val="single"/>
        </w:rPr>
        <w:t>September</w:t>
      </w:r>
      <w:r w:rsidRPr="00DD2440">
        <w:rPr>
          <w:rFonts w:ascii="Raleway" w:hAnsi="Raleway"/>
          <w:color w:val="B6121D"/>
          <w:u w:val="single"/>
        </w:rPr>
        <w:t>,</w:t>
      </w:r>
      <w:proofErr w:type="gramEnd"/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29217086" w14:textId="762F299C" w:rsidR="00416AFB" w:rsidRPr="00DD2440" w:rsidRDefault="00416AFB" w:rsidP="00416AFB">
      <w:pPr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 xml:space="preserve">Session </w:t>
      </w:r>
      <w:r w:rsidR="00BA0AAC">
        <w:rPr>
          <w:rFonts w:ascii="Raleway" w:hAnsi="Raleway"/>
          <w:b/>
          <w:color w:val="B6121D"/>
          <w:sz w:val="22"/>
          <w:szCs w:val="22"/>
        </w:rPr>
        <w:t>4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: </w:t>
      </w:r>
      <w:r w:rsidR="000B32BF">
        <w:rPr>
          <w:rFonts w:ascii="Raleway" w:hAnsi="Raleway"/>
          <w:b/>
          <w:color w:val="B6121D"/>
          <w:sz w:val="22"/>
          <w:szCs w:val="22"/>
        </w:rPr>
        <w:t xml:space="preserve">2:00pm – 3:20pm </w:t>
      </w:r>
      <w:r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0B32BF">
        <w:rPr>
          <w:rFonts w:ascii="Raleway" w:hAnsi="Raleway"/>
          <w:b/>
          <w:color w:val="B6121D"/>
          <w:sz w:val="22"/>
          <w:szCs w:val="22"/>
        </w:rPr>
        <w:t>1.25</w:t>
      </w:r>
      <w:r w:rsidRPr="00DD2440">
        <w:rPr>
          <w:rFonts w:ascii="Raleway" w:hAnsi="Raleway"/>
          <w:b/>
          <w:color w:val="B6121D"/>
          <w:sz w:val="22"/>
          <w:szCs w:val="22"/>
        </w:rPr>
        <w:t xml:space="preserve"> pts)</w:t>
      </w:r>
    </w:p>
    <w:p w14:paraId="02E68EB7" w14:textId="4B8AE5AB" w:rsidR="00416AFB" w:rsidRPr="00DD2440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BA0AAC">
        <w:rPr>
          <w:rFonts w:ascii="Raleway" w:hAnsi="Raleway"/>
          <w:color w:val="262626"/>
          <w:sz w:val="22"/>
          <w:szCs w:val="22"/>
        </w:rPr>
        <w:t xml:space="preserve">4a: </w:t>
      </w:r>
      <w:r w:rsidR="000B32BF">
        <w:rPr>
          <w:rFonts w:ascii="Raleway" w:hAnsi="Raleway"/>
          <w:color w:val="262626"/>
          <w:sz w:val="22"/>
          <w:szCs w:val="22"/>
        </w:rPr>
        <w:t>Funders Perspective Panel</w:t>
      </w:r>
    </w:p>
    <w:p w14:paraId="61FDA146" w14:textId="3F558402" w:rsidR="00416AFB" w:rsidRPr="00DD2440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BA0AAC">
        <w:rPr>
          <w:rFonts w:ascii="Raleway" w:hAnsi="Raleway"/>
          <w:color w:val="262626"/>
          <w:sz w:val="22"/>
          <w:szCs w:val="22"/>
        </w:rPr>
        <w:t xml:space="preserve">4b: </w:t>
      </w:r>
      <w:r w:rsidR="000B32BF">
        <w:rPr>
          <w:rFonts w:ascii="Raleway" w:hAnsi="Raleway"/>
          <w:color w:val="262626"/>
          <w:sz w:val="22"/>
          <w:szCs w:val="22"/>
        </w:rPr>
        <w:t>Authenticity in Storytelling</w:t>
      </w:r>
    </w:p>
    <w:p w14:paraId="606431B8" w14:textId="77777777" w:rsidR="00416AFB" w:rsidRPr="00DD2440" w:rsidRDefault="00416AFB" w:rsidP="00416AFB">
      <w:pPr>
        <w:rPr>
          <w:rFonts w:ascii="Raleway" w:hAnsi="Raleway"/>
          <w:color w:val="262626"/>
          <w:sz w:val="22"/>
          <w:szCs w:val="22"/>
        </w:rPr>
      </w:pPr>
    </w:p>
    <w:p w14:paraId="152525DF" w14:textId="6DBA0B43" w:rsidR="00296F95" w:rsidRPr="00DD2440" w:rsidRDefault="00296F95" w:rsidP="00296F95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</w:t>
      </w:r>
      <w:r w:rsidR="000B32BF">
        <w:rPr>
          <w:rFonts w:ascii="Raleway" w:hAnsi="Raleway"/>
          <w:color w:val="B6121D"/>
          <w:u w:val="single"/>
        </w:rPr>
        <w:t xml:space="preserve">28 </w:t>
      </w:r>
      <w:proofErr w:type="gramStart"/>
      <w:r w:rsidR="000B32BF">
        <w:rPr>
          <w:rFonts w:ascii="Raleway" w:hAnsi="Raleway"/>
          <w:color w:val="B6121D"/>
          <w:u w:val="single"/>
        </w:rPr>
        <w:t>September</w:t>
      </w:r>
      <w:r w:rsidRPr="00DD2440">
        <w:rPr>
          <w:rFonts w:ascii="Raleway" w:hAnsi="Raleway"/>
          <w:color w:val="B6121D"/>
          <w:u w:val="single"/>
        </w:rPr>
        <w:t>,</w:t>
      </w:r>
      <w:proofErr w:type="gramEnd"/>
      <w:r w:rsidRPr="00DD2440">
        <w:rPr>
          <w:rFonts w:ascii="Raleway" w:hAnsi="Raleway"/>
          <w:color w:val="B6121D"/>
          <w:u w:val="single"/>
        </w:rPr>
        <w:t xml:space="preserve"> </w:t>
      </w:r>
      <w:r w:rsidR="00CB6218">
        <w:rPr>
          <w:rFonts w:ascii="Raleway" w:hAnsi="Raleway"/>
          <w:color w:val="B6121D"/>
          <w:u w:val="single"/>
        </w:rPr>
        <w:t>2026</w:t>
      </w:r>
    </w:p>
    <w:p w14:paraId="2EA760E5" w14:textId="1ED36399" w:rsidR="00416AFB" w:rsidRPr="00DD2440" w:rsidRDefault="00BA0AAC" w:rsidP="00416AFB">
      <w:pPr>
        <w:rPr>
          <w:rFonts w:ascii="Raleway" w:hAnsi="Raleway"/>
          <w:color w:val="B6121D"/>
          <w:sz w:val="22"/>
          <w:szCs w:val="22"/>
        </w:rPr>
      </w:pPr>
      <w:r>
        <w:rPr>
          <w:rFonts w:ascii="Raleway" w:hAnsi="Raleway"/>
          <w:b/>
          <w:color w:val="B6121D"/>
          <w:sz w:val="22"/>
          <w:szCs w:val="22"/>
        </w:rPr>
        <w:t xml:space="preserve">Closing </w:t>
      </w:r>
      <w:r w:rsidR="00416AFB" w:rsidRPr="00DD2440">
        <w:rPr>
          <w:rFonts w:ascii="Raleway" w:hAnsi="Raleway"/>
          <w:b/>
          <w:color w:val="B6121D"/>
          <w:sz w:val="22"/>
          <w:szCs w:val="22"/>
        </w:rPr>
        <w:t>Session</w:t>
      </w:r>
      <w:r>
        <w:rPr>
          <w:rFonts w:ascii="Raleway" w:hAnsi="Raleway"/>
          <w:b/>
          <w:color w:val="B6121D"/>
          <w:sz w:val="22"/>
          <w:szCs w:val="22"/>
        </w:rPr>
        <w:t>:</w:t>
      </w:r>
      <w:r w:rsidR="00416AFB" w:rsidRPr="00DD2440">
        <w:rPr>
          <w:rFonts w:ascii="Raleway" w:hAnsi="Raleway"/>
          <w:b/>
          <w:color w:val="B6121D"/>
          <w:sz w:val="22"/>
          <w:szCs w:val="22"/>
        </w:rPr>
        <w:t xml:space="preserve"> </w:t>
      </w:r>
      <w:r w:rsidR="000B32BF">
        <w:rPr>
          <w:rFonts w:ascii="Raleway" w:hAnsi="Raleway"/>
          <w:b/>
          <w:color w:val="B6121D"/>
          <w:sz w:val="22"/>
          <w:szCs w:val="22"/>
        </w:rPr>
        <w:t xml:space="preserve">3:30pm – 4:45pm </w:t>
      </w:r>
      <w:r w:rsidR="00416AFB" w:rsidRPr="00DD2440">
        <w:rPr>
          <w:rFonts w:ascii="Raleway" w:hAnsi="Raleway"/>
          <w:b/>
          <w:color w:val="B6121D"/>
          <w:sz w:val="22"/>
          <w:szCs w:val="22"/>
        </w:rPr>
        <w:t>(</w:t>
      </w:r>
      <w:r w:rsidR="000B32BF">
        <w:rPr>
          <w:rFonts w:ascii="Raleway" w:hAnsi="Raleway"/>
          <w:b/>
          <w:color w:val="B6121D"/>
          <w:sz w:val="22"/>
          <w:szCs w:val="22"/>
        </w:rPr>
        <w:t>1</w:t>
      </w:r>
      <w:r w:rsidR="00416AFB" w:rsidRPr="00DD2440">
        <w:rPr>
          <w:rFonts w:ascii="Raleway" w:hAnsi="Raleway"/>
          <w:b/>
          <w:color w:val="B6121D"/>
          <w:sz w:val="22"/>
          <w:szCs w:val="22"/>
        </w:rPr>
        <w:t xml:space="preserve"> pt)</w:t>
      </w:r>
    </w:p>
    <w:p w14:paraId="663CF8E5" w14:textId="3355D34D" w:rsidR="00416AFB" w:rsidRPr="00DD2440" w:rsidRDefault="009F71CB" w:rsidP="00416AFB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- </w:t>
      </w:r>
      <w:r w:rsidR="000B32BF">
        <w:rPr>
          <w:rFonts w:ascii="Raleway" w:hAnsi="Raleway"/>
          <w:color w:val="262626"/>
          <w:sz w:val="22"/>
          <w:szCs w:val="22"/>
        </w:rPr>
        <w:t>Ask An Expert: Table Discussions</w:t>
      </w:r>
    </w:p>
    <w:p w14:paraId="2AB93708" w14:textId="77777777" w:rsidR="0058052D" w:rsidRDefault="0058052D" w:rsidP="00416AFB">
      <w:pPr>
        <w:rPr>
          <w:rFonts w:ascii="Raleway" w:hAnsi="Raleway"/>
          <w:color w:val="262626"/>
          <w:sz w:val="22"/>
          <w:szCs w:val="22"/>
        </w:rPr>
      </w:pPr>
    </w:p>
    <w:p w14:paraId="258B3149" w14:textId="77777777" w:rsidR="000B32BF" w:rsidRDefault="000B32BF" w:rsidP="00416AFB">
      <w:pPr>
        <w:rPr>
          <w:rFonts w:ascii="Raleway" w:hAnsi="Raleway"/>
          <w:color w:val="262626"/>
          <w:sz w:val="22"/>
          <w:szCs w:val="22"/>
        </w:rPr>
      </w:pPr>
    </w:p>
    <w:p w14:paraId="44AD9310" w14:textId="77777777" w:rsidR="000B32BF" w:rsidRDefault="000B32BF" w:rsidP="00416AFB">
      <w:pPr>
        <w:rPr>
          <w:rFonts w:ascii="Raleway" w:hAnsi="Raleway"/>
          <w:color w:val="262626"/>
          <w:sz w:val="22"/>
          <w:szCs w:val="22"/>
        </w:rPr>
      </w:pPr>
    </w:p>
    <w:p w14:paraId="7223E2F9" w14:textId="77777777" w:rsidR="000B32BF" w:rsidRDefault="000B32BF" w:rsidP="00416AFB">
      <w:pPr>
        <w:rPr>
          <w:rFonts w:ascii="Raleway" w:hAnsi="Raleway"/>
          <w:color w:val="262626"/>
          <w:sz w:val="22"/>
          <w:szCs w:val="22"/>
        </w:rPr>
      </w:pPr>
    </w:p>
    <w:p w14:paraId="2F731A36" w14:textId="77777777" w:rsidR="000B32BF" w:rsidRDefault="000B32BF" w:rsidP="00416AFB">
      <w:pPr>
        <w:rPr>
          <w:rFonts w:ascii="Raleway" w:hAnsi="Raleway"/>
          <w:color w:val="262626"/>
          <w:sz w:val="22"/>
          <w:szCs w:val="22"/>
        </w:rPr>
      </w:pPr>
    </w:p>
    <w:p w14:paraId="636D0980" w14:textId="77777777" w:rsidR="000B32BF" w:rsidRDefault="000B32BF" w:rsidP="00416AFB">
      <w:pPr>
        <w:rPr>
          <w:rFonts w:ascii="Raleway" w:hAnsi="Raleway"/>
          <w:color w:val="262626"/>
          <w:sz w:val="22"/>
          <w:szCs w:val="22"/>
        </w:rPr>
      </w:pPr>
    </w:p>
    <w:p w14:paraId="1EF68345" w14:textId="77777777" w:rsidR="000B32BF" w:rsidRDefault="000B32BF" w:rsidP="00416AFB">
      <w:pPr>
        <w:rPr>
          <w:rFonts w:ascii="Raleway" w:hAnsi="Raleway"/>
          <w:color w:val="262626"/>
          <w:sz w:val="22"/>
          <w:szCs w:val="22"/>
        </w:rPr>
      </w:pPr>
    </w:p>
    <w:p w14:paraId="6A00BA80" w14:textId="77777777" w:rsidR="000B32BF" w:rsidRDefault="000B32BF" w:rsidP="00416AFB">
      <w:pPr>
        <w:rPr>
          <w:rFonts w:ascii="Raleway" w:hAnsi="Raleway"/>
          <w:color w:val="262626"/>
          <w:sz w:val="22"/>
          <w:szCs w:val="22"/>
        </w:rPr>
      </w:pPr>
    </w:p>
    <w:p w14:paraId="455FD8C5" w14:textId="77777777" w:rsidR="000B32BF" w:rsidRDefault="000B32BF" w:rsidP="00416AFB">
      <w:pPr>
        <w:rPr>
          <w:rFonts w:ascii="Raleway" w:hAnsi="Raleway"/>
          <w:color w:val="262626"/>
          <w:sz w:val="22"/>
          <w:szCs w:val="22"/>
        </w:rPr>
      </w:pPr>
    </w:p>
    <w:p w14:paraId="55A5EC7B" w14:textId="77777777" w:rsidR="0058052D" w:rsidRDefault="0058052D" w:rsidP="00416AFB">
      <w:pPr>
        <w:rPr>
          <w:rFonts w:ascii="Raleway" w:hAnsi="Raleway"/>
          <w:color w:val="262626"/>
          <w:sz w:val="22"/>
          <w:szCs w:val="22"/>
        </w:rPr>
      </w:pPr>
    </w:p>
    <w:p w14:paraId="7050D094" w14:textId="77777777" w:rsidR="0058052D" w:rsidRDefault="0058052D" w:rsidP="00416AFB">
      <w:pPr>
        <w:rPr>
          <w:rFonts w:ascii="Raleway" w:hAnsi="Raleway"/>
          <w:color w:val="262626"/>
          <w:sz w:val="22"/>
          <w:szCs w:val="22"/>
        </w:rPr>
      </w:pPr>
    </w:p>
    <w:p w14:paraId="349733B6" w14:textId="77777777" w:rsidR="0058052D" w:rsidRPr="00DD2440" w:rsidRDefault="0058052D" w:rsidP="00416AFB">
      <w:pPr>
        <w:rPr>
          <w:rFonts w:ascii="Raleway" w:hAnsi="Raleway"/>
          <w:color w:val="262626"/>
          <w:sz w:val="22"/>
          <w:szCs w:val="22"/>
        </w:rPr>
      </w:pPr>
    </w:p>
    <w:p w14:paraId="086A6FB5" w14:textId="6FB8CFD5" w:rsidR="003F4BD1" w:rsidRPr="00DD2440" w:rsidRDefault="003F4BD1" w:rsidP="00416AFB">
      <w:pPr>
        <w:rPr>
          <w:rFonts w:ascii="Raleway" w:hAnsi="Raleway"/>
          <w:color w:val="262626"/>
          <w:sz w:val="22"/>
          <w:szCs w:val="22"/>
        </w:rPr>
      </w:pPr>
    </w:p>
    <w:p w14:paraId="549D0F88" w14:textId="0E6B83B2" w:rsidR="00416AFB" w:rsidRPr="00DD2440" w:rsidRDefault="00416AFB" w:rsidP="009D70E2">
      <w:pPr>
        <w:rPr>
          <w:rFonts w:ascii="Raleway" w:hAnsi="Raleway"/>
          <w:color w:val="262626"/>
          <w:sz w:val="22"/>
          <w:szCs w:val="22"/>
        </w:rPr>
      </w:pPr>
    </w:p>
    <w:p w14:paraId="2869C4E0" w14:textId="77777777" w:rsidR="00416AFB" w:rsidRPr="00DD2440" w:rsidRDefault="00416AFB" w:rsidP="00416AFB">
      <w:pPr>
        <w:rPr>
          <w:rFonts w:ascii="Raleway" w:hAnsi="Raleway"/>
          <w:sz w:val="22"/>
          <w:szCs w:val="22"/>
        </w:rPr>
      </w:pPr>
    </w:p>
    <w:p w14:paraId="6984CA51" w14:textId="2CC221A0" w:rsidR="00416AFB" w:rsidRPr="00DD2440" w:rsidRDefault="00416AFB" w:rsidP="00141C97">
      <w:pPr>
        <w:pStyle w:val="Heading3"/>
        <w:spacing w:before="0" w:line="240" w:lineRule="auto"/>
        <w:rPr>
          <w:rFonts w:ascii="Raleway" w:hAnsi="Raleway" w:cs="Times New Roman"/>
          <w:color w:val="262626"/>
        </w:rPr>
        <w:sectPr w:rsidR="00416AFB" w:rsidRPr="00DD2440" w:rsidSect="009B4978">
          <w:type w:val="continuous"/>
          <w:pgSz w:w="12240" w:h="15840"/>
          <w:pgMar w:top="540" w:right="990" w:bottom="1440" w:left="1530" w:header="720" w:footer="720" w:gutter="0"/>
          <w:cols w:num="2" w:space="720"/>
        </w:sectPr>
      </w:pPr>
      <w:r w:rsidRPr="00DD2440">
        <w:rPr>
          <w:rFonts w:ascii="Raleway" w:hAnsi="Raleway" w:cs="Times New Roman"/>
          <w:color w:val="262626"/>
        </w:rPr>
        <w:t>Total number of points att</w:t>
      </w:r>
      <w:r w:rsidR="003064E3" w:rsidRPr="00DD2440">
        <w:rPr>
          <w:rFonts w:ascii="Raleway" w:hAnsi="Raleway" w:cs="Times New Roman"/>
          <w:color w:val="262626"/>
        </w:rPr>
        <w:t xml:space="preserve">ained: </w:t>
      </w:r>
      <w:r w:rsidR="00141C97" w:rsidRPr="00DD2440">
        <w:rPr>
          <w:rFonts w:ascii="Raleway" w:hAnsi="Raleway" w:cs="Times New Roman"/>
          <w:color w:val="262626"/>
        </w:rPr>
        <w:t>__________</w:t>
      </w:r>
    </w:p>
    <w:p w14:paraId="26527825" w14:textId="3E73EB72" w:rsidR="00AE039F" w:rsidRPr="00141C97" w:rsidRDefault="00AE039F" w:rsidP="00141C97">
      <w:pPr>
        <w:widowControl w:val="0"/>
        <w:autoSpaceDE w:val="0"/>
        <w:autoSpaceDN w:val="0"/>
        <w:adjustRightInd w:val="0"/>
        <w:spacing w:line="259" w:lineRule="auto"/>
        <w:textAlignment w:val="center"/>
        <w:rPr>
          <w:rFonts w:ascii="BookAntiqua" w:eastAsiaTheme="minorHAnsi" w:hAnsi="BookAntiqua" w:cs="BookAntiqua"/>
          <w:color w:val="000000"/>
          <w:sz w:val="15"/>
          <w:szCs w:val="15"/>
        </w:rPr>
      </w:pPr>
    </w:p>
    <w:sectPr w:rsidR="00AE039F" w:rsidRPr="00141C97" w:rsidSect="009B4978">
      <w:type w:val="continuous"/>
      <w:pgSz w:w="12240" w:h="15840"/>
      <w:pgMar w:top="540" w:right="990" w:bottom="1440" w:left="15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F4789" w14:textId="77777777" w:rsidR="00147A17" w:rsidRDefault="00147A17" w:rsidP="00100161">
      <w:r>
        <w:separator/>
      </w:r>
    </w:p>
  </w:endnote>
  <w:endnote w:type="continuationSeparator" w:id="0">
    <w:p w14:paraId="438F6B9D" w14:textId="77777777" w:rsidR="00147A17" w:rsidRDefault="00147A17" w:rsidP="00100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BookAntiqua">
    <w:altName w:val="Cambria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1764" w14:textId="77777777" w:rsidR="00DF77BC" w:rsidRDefault="00DF77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E3D3" w14:textId="77777777" w:rsidR="00141C97" w:rsidRPr="00DD2440" w:rsidRDefault="00141C97" w:rsidP="00141C97">
    <w:pPr>
      <w:widowControl w:val="0"/>
      <w:autoSpaceDE w:val="0"/>
      <w:autoSpaceDN w:val="0"/>
      <w:adjustRightInd w:val="0"/>
      <w:spacing w:line="259" w:lineRule="auto"/>
      <w:jc w:val="center"/>
      <w:textAlignment w:val="center"/>
      <w:rPr>
        <w:rFonts w:ascii="Raleway" w:eastAsiaTheme="minorHAnsi" w:hAnsi="Raleway" w:cs="BookAntiqua"/>
        <w:color w:val="000000"/>
        <w:sz w:val="18"/>
        <w:szCs w:val="18"/>
      </w:rPr>
    </w:pPr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Courses Marked </w:t>
    </w:r>
    <w:r w:rsidRPr="00DD2440">
      <w:rPr>
        <w:rFonts w:ascii="Raleway" w:eastAsiaTheme="minorHAnsi" w:hAnsi="Raleway" w:cs="BookAntiqua"/>
        <w:b/>
        <w:color w:val="000000"/>
        <w:sz w:val="18"/>
        <w:szCs w:val="18"/>
      </w:rPr>
      <w:t>NFR</w:t>
    </w:r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 (</w:t>
    </w:r>
    <w:proofErr w:type="gramStart"/>
    <w:r w:rsidRPr="00DD2440">
      <w:rPr>
        <w:rFonts w:ascii="Raleway" w:eastAsiaTheme="minorHAnsi" w:hAnsi="Raleway" w:cs="BookAntiqua"/>
        <w:color w:val="000000"/>
        <w:sz w:val="18"/>
        <w:szCs w:val="18"/>
      </w:rPr>
      <w:t>Non Fundraising</w:t>
    </w:r>
    <w:proofErr w:type="gramEnd"/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 Related) may be counted towards the </w:t>
    </w:r>
    <w:proofErr w:type="gramStart"/>
    <w:r w:rsidRPr="00DD2440">
      <w:rPr>
        <w:rFonts w:ascii="Raleway" w:eastAsiaTheme="minorHAnsi" w:hAnsi="Raleway" w:cs="BookAntiqua"/>
        <w:color w:val="000000"/>
        <w:sz w:val="18"/>
        <w:szCs w:val="18"/>
      </w:rPr>
      <w:t>10 point</w:t>
    </w:r>
    <w:proofErr w:type="gramEnd"/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 maximum of NFR Courses on the initial CFRE application and the 5 point maximum on the re-certification application. </w:t>
    </w:r>
  </w:p>
  <w:p w14:paraId="75B9F842" w14:textId="77777777" w:rsidR="00141C97" w:rsidRPr="00DD2440" w:rsidRDefault="00141C97" w:rsidP="00141C97">
    <w:pPr>
      <w:pStyle w:val="Footer"/>
      <w:rPr>
        <w:rFonts w:ascii="Raleway" w:hAnsi="Raleway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6D596" w14:textId="77777777" w:rsidR="00DF77BC" w:rsidRDefault="00DF77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A61A0" w14:textId="77777777" w:rsidR="00147A17" w:rsidRDefault="00147A17" w:rsidP="00100161">
      <w:r>
        <w:separator/>
      </w:r>
    </w:p>
  </w:footnote>
  <w:footnote w:type="continuationSeparator" w:id="0">
    <w:p w14:paraId="529FCEC9" w14:textId="77777777" w:rsidR="00147A17" w:rsidRDefault="00147A17" w:rsidP="00100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8D44" w14:textId="77777777" w:rsidR="00DF77BC" w:rsidRDefault="00DF77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4F34" w14:textId="77777777" w:rsidR="00DF77BC" w:rsidRDefault="00DF77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72C1" w14:textId="77777777" w:rsidR="00DF77BC" w:rsidRDefault="00DF77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20D"/>
    <w:rsid w:val="0003710C"/>
    <w:rsid w:val="000514A7"/>
    <w:rsid w:val="000645D9"/>
    <w:rsid w:val="000A1DD0"/>
    <w:rsid w:val="000B32BF"/>
    <w:rsid w:val="000B71AC"/>
    <w:rsid w:val="000F6776"/>
    <w:rsid w:val="000F7282"/>
    <w:rsid w:val="00100161"/>
    <w:rsid w:val="00103A99"/>
    <w:rsid w:val="00103C0A"/>
    <w:rsid w:val="001061BF"/>
    <w:rsid w:val="00107D1C"/>
    <w:rsid w:val="001278E1"/>
    <w:rsid w:val="001332A3"/>
    <w:rsid w:val="00141C97"/>
    <w:rsid w:val="00145C18"/>
    <w:rsid w:val="00147A17"/>
    <w:rsid w:val="00181534"/>
    <w:rsid w:val="001B4116"/>
    <w:rsid w:val="001D1059"/>
    <w:rsid w:val="001D246D"/>
    <w:rsid w:val="0021585F"/>
    <w:rsid w:val="00236B24"/>
    <w:rsid w:val="00243E9A"/>
    <w:rsid w:val="00264FA9"/>
    <w:rsid w:val="00276067"/>
    <w:rsid w:val="002920CE"/>
    <w:rsid w:val="00296F95"/>
    <w:rsid w:val="002B5534"/>
    <w:rsid w:val="002B56E0"/>
    <w:rsid w:val="002F754C"/>
    <w:rsid w:val="00302F5A"/>
    <w:rsid w:val="003064E3"/>
    <w:rsid w:val="00354ABE"/>
    <w:rsid w:val="0037159E"/>
    <w:rsid w:val="003D37A7"/>
    <w:rsid w:val="003F4BD1"/>
    <w:rsid w:val="00416AFB"/>
    <w:rsid w:val="00436883"/>
    <w:rsid w:val="004419CC"/>
    <w:rsid w:val="00461210"/>
    <w:rsid w:val="0048199F"/>
    <w:rsid w:val="00497816"/>
    <w:rsid w:val="004A521B"/>
    <w:rsid w:val="004D3BF4"/>
    <w:rsid w:val="004F5B67"/>
    <w:rsid w:val="00507901"/>
    <w:rsid w:val="00515125"/>
    <w:rsid w:val="00527CB0"/>
    <w:rsid w:val="00546FE4"/>
    <w:rsid w:val="0058052D"/>
    <w:rsid w:val="005B2B4B"/>
    <w:rsid w:val="005B4C7A"/>
    <w:rsid w:val="005E0EC1"/>
    <w:rsid w:val="005F136F"/>
    <w:rsid w:val="0062020B"/>
    <w:rsid w:val="00665295"/>
    <w:rsid w:val="00666B28"/>
    <w:rsid w:val="006865E8"/>
    <w:rsid w:val="006D7AE8"/>
    <w:rsid w:val="00731117"/>
    <w:rsid w:val="00744E7A"/>
    <w:rsid w:val="0076584B"/>
    <w:rsid w:val="00772B38"/>
    <w:rsid w:val="00776F15"/>
    <w:rsid w:val="007919FB"/>
    <w:rsid w:val="007B5039"/>
    <w:rsid w:val="00817D57"/>
    <w:rsid w:val="0084790B"/>
    <w:rsid w:val="008603D1"/>
    <w:rsid w:val="008B5AF6"/>
    <w:rsid w:val="008C70B9"/>
    <w:rsid w:val="00901013"/>
    <w:rsid w:val="009241E8"/>
    <w:rsid w:val="00930D97"/>
    <w:rsid w:val="00945DF7"/>
    <w:rsid w:val="009534F7"/>
    <w:rsid w:val="009B4978"/>
    <w:rsid w:val="009D70E2"/>
    <w:rsid w:val="009F71CB"/>
    <w:rsid w:val="00A04239"/>
    <w:rsid w:val="00A773EC"/>
    <w:rsid w:val="00A81420"/>
    <w:rsid w:val="00A83DB4"/>
    <w:rsid w:val="00A97A50"/>
    <w:rsid w:val="00AA63D1"/>
    <w:rsid w:val="00AA63FB"/>
    <w:rsid w:val="00AA72E8"/>
    <w:rsid w:val="00AE039F"/>
    <w:rsid w:val="00AE5CD7"/>
    <w:rsid w:val="00BA0AAC"/>
    <w:rsid w:val="00BD1BC9"/>
    <w:rsid w:val="00BF768B"/>
    <w:rsid w:val="00C4291E"/>
    <w:rsid w:val="00C67409"/>
    <w:rsid w:val="00CB6218"/>
    <w:rsid w:val="00CE175C"/>
    <w:rsid w:val="00D37066"/>
    <w:rsid w:val="00D56D85"/>
    <w:rsid w:val="00DD2440"/>
    <w:rsid w:val="00DF6844"/>
    <w:rsid w:val="00DF7253"/>
    <w:rsid w:val="00DF77BC"/>
    <w:rsid w:val="00E839F3"/>
    <w:rsid w:val="00E91077"/>
    <w:rsid w:val="00E93826"/>
    <w:rsid w:val="00EC5686"/>
    <w:rsid w:val="00EF2DF9"/>
    <w:rsid w:val="00FC320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6BA29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16AFB"/>
    <w:pPr>
      <w:keepNext/>
      <w:outlineLvl w:val="1"/>
    </w:pPr>
    <w:rPr>
      <w:rFonts w:ascii="Times New Roman" w:eastAsia="Times New Roman" w:hAnsi="Times New Roman" w:cs="Times New Roman"/>
      <w:b/>
      <w:szCs w:val="20"/>
      <w:u w:val="single"/>
      <w:lang w:eastAsia="en-US"/>
    </w:rPr>
  </w:style>
  <w:style w:type="paragraph" w:styleId="Heading3">
    <w:name w:val="heading 3"/>
    <w:basedOn w:val="Normal"/>
    <w:next w:val="Normal"/>
    <w:link w:val="Heading3Char"/>
    <w:rsid w:val="00416A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32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20D"/>
    <w:rPr>
      <w:rFonts w:ascii="Lucida Grande" w:hAnsi="Lucida Grande"/>
      <w:sz w:val="18"/>
      <w:szCs w:val="18"/>
    </w:rPr>
  </w:style>
  <w:style w:type="paragraph" w:styleId="BodyText">
    <w:name w:val="Body Text"/>
    <w:basedOn w:val="Normal"/>
    <w:link w:val="BodyTextChar"/>
    <w:rsid w:val="00416AFB"/>
    <w:pPr>
      <w:jc w:val="center"/>
    </w:pPr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416AFB"/>
    <w:rPr>
      <w:rFonts w:ascii="Times New Roman" w:eastAsia="Times New Roman" w:hAnsi="Times New Roman" w:cs="Times New Roman"/>
      <w:b/>
      <w:sz w:val="32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16A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16AFB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16AFB"/>
    <w:rPr>
      <w:rFonts w:ascii="Times New Roman" w:eastAsia="Times New Roman" w:hAnsi="Times New Roman" w:cs="Times New Roman"/>
      <w:b/>
      <w:sz w:val="24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rsid w:val="00416AF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BoldSubhead">
    <w:name w:val="Bold Subhead"/>
    <w:basedOn w:val="Normal"/>
    <w:next w:val="Text"/>
    <w:qFormat/>
    <w:rsid w:val="00416AFB"/>
    <w:pPr>
      <w:spacing w:before="80" w:after="40" w:line="260" w:lineRule="exact"/>
    </w:pPr>
    <w:rPr>
      <w:rFonts w:ascii="Arial" w:eastAsia="Calibri" w:hAnsi="Arial" w:cs="Times New Roman"/>
      <w:b/>
      <w:color w:val="8E4749"/>
      <w:sz w:val="22"/>
      <w:szCs w:val="22"/>
      <w:lang w:eastAsia="en-US"/>
    </w:rPr>
  </w:style>
  <w:style w:type="paragraph" w:customStyle="1" w:styleId="Text">
    <w:name w:val="Text"/>
    <w:basedOn w:val="Normal"/>
    <w:qFormat/>
    <w:rsid w:val="00416AFB"/>
    <w:pPr>
      <w:spacing w:after="200" w:line="260" w:lineRule="exact"/>
      <w:ind w:right="-270"/>
    </w:pPr>
    <w:rPr>
      <w:rFonts w:ascii="Book Antiqua" w:eastAsia="Calibri" w:hAnsi="Book Antiqua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0016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16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016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161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4BD1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4B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0E1C05C8B334199D31CE9B0C7CD7D" ma:contentTypeVersion="13" ma:contentTypeDescription="Create a new document." ma:contentTypeScope="" ma:versionID="ec12f60abc2ee9fe8a2730cab4c87b65">
  <xsd:schema xmlns:xsd="http://www.w3.org/2001/XMLSchema" xmlns:xs="http://www.w3.org/2001/XMLSchema" xmlns:p="http://schemas.microsoft.com/office/2006/metadata/properties" xmlns:ns3="5486e611-7424-47c8-8ae4-50819edaac65" xmlns:ns4="78e89df0-bf58-4b3c-a7e4-f5caa20d6db9" targetNamespace="http://schemas.microsoft.com/office/2006/metadata/properties" ma:root="true" ma:fieldsID="74ea408ae0901a4f29ee895cb5bfea3b" ns3:_="" ns4:_="">
    <xsd:import namespace="5486e611-7424-47c8-8ae4-50819edaac65"/>
    <xsd:import namespace="78e89df0-bf58-4b3c-a7e4-f5caa20d6db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6e611-7424-47c8-8ae4-50819edaac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89df0-bf58-4b3c-a7e4-f5caa20d6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E44C9F-56CE-40F1-8ADA-D772DD1B18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8BC385-5FBD-4A6E-AD5B-CA5724EA7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6e611-7424-47c8-8ae4-50819edaac65"/>
    <ds:schemaRef ds:uri="78e89df0-bf58-4b3c-a7e4-f5caa20d6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AED1D7-70B0-4D2B-AB25-1872EA395E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TMG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Dennis Chaulk</cp:lastModifiedBy>
  <cp:revision>3</cp:revision>
  <cp:lastPrinted>2012-08-09T18:43:00Z</cp:lastPrinted>
  <dcterms:created xsi:type="dcterms:W3CDTF">2026-09-18T11:58:00Z</dcterms:created>
  <dcterms:modified xsi:type="dcterms:W3CDTF">2026-09-18T12:00:00Z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0x010100E870E1C05C8B334199D31CE9B0C7CD7D</vt:lpwstr>
  </property>
</Properties>
</file>